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E10D1" w:rsidRPr="004E10D1" w14:paraId="7422F09F" w14:textId="77777777" w:rsidTr="008A673F">
        <w:tc>
          <w:tcPr>
            <w:tcW w:w="2332" w:type="dxa"/>
            <w:shd w:val="clear" w:color="auto" w:fill="CCFFCC"/>
          </w:tcPr>
          <w:p w14:paraId="7F9EC854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Klokkeslett</w:t>
            </w:r>
          </w:p>
        </w:tc>
        <w:tc>
          <w:tcPr>
            <w:tcW w:w="2332" w:type="dxa"/>
            <w:shd w:val="clear" w:color="auto" w:fill="CCFFCC"/>
          </w:tcPr>
          <w:p w14:paraId="09784B9C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Mandag</w:t>
            </w:r>
          </w:p>
        </w:tc>
        <w:tc>
          <w:tcPr>
            <w:tcW w:w="2332" w:type="dxa"/>
            <w:shd w:val="clear" w:color="auto" w:fill="CCFFCC"/>
          </w:tcPr>
          <w:p w14:paraId="66F95458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Tirsdag</w:t>
            </w:r>
          </w:p>
        </w:tc>
        <w:tc>
          <w:tcPr>
            <w:tcW w:w="2332" w:type="dxa"/>
            <w:shd w:val="clear" w:color="auto" w:fill="CCFFCC"/>
          </w:tcPr>
          <w:p w14:paraId="0625A869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Onsdag</w:t>
            </w:r>
          </w:p>
        </w:tc>
        <w:tc>
          <w:tcPr>
            <w:tcW w:w="2333" w:type="dxa"/>
            <w:shd w:val="clear" w:color="auto" w:fill="CCFFCC"/>
          </w:tcPr>
          <w:p w14:paraId="6DBA81F5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Torsdag</w:t>
            </w:r>
          </w:p>
        </w:tc>
        <w:tc>
          <w:tcPr>
            <w:tcW w:w="2333" w:type="dxa"/>
            <w:shd w:val="clear" w:color="auto" w:fill="CCFFCC"/>
          </w:tcPr>
          <w:p w14:paraId="27188E97" w14:textId="77777777" w:rsidR="004E10D1" w:rsidRPr="00782495" w:rsidRDefault="004E10D1" w:rsidP="008A673F">
            <w:pPr>
              <w:pStyle w:val="Topptekst"/>
              <w:jc w:val="center"/>
              <w:rPr>
                <w:b/>
                <w:bCs/>
                <w:sz w:val="24"/>
                <w:szCs w:val="24"/>
              </w:rPr>
            </w:pPr>
            <w:r w:rsidRPr="00782495">
              <w:rPr>
                <w:b/>
                <w:bCs/>
                <w:sz w:val="24"/>
                <w:szCs w:val="24"/>
              </w:rPr>
              <w:t>fredag</w:t>
            </w:r>
          </w:p>
        </w:tc>
      </w:tr>
      <w:tr w:rsidR="004E10D1" w:rsidRPr="004E10D1" w14:paraId="1D5BC8B2" w14:textId="77777777" w:rsidTr="008A673F">
        <w:tc>
          <w:tcPr>
            <w:tcW w:w="2332" w:type="dxa"/>
            <w:shd w:val="clear" w:color="auto" w:fill="FFFFCC"/>
          </w:tcPr>
          <w:p w14:paraId="7B7605AF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09.00-11.00</w:t>
            </w:r>
          </w:p>
        </w:tc>
        <w:tc>
          <w:tcPr>
            <w:tcW w:w="2332" w:type="dxa"/>
            <w:shd w:val="clear" w:color="auto" w:fill="CCECFF"/>
          </w:tcPr>
          <w:p w14:paraId="79C50993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Morgensamling</w:t>
            </w:r>
          </w:p>
          <w:p w14:paraId="170D481D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Og</w:t>
            </w:r>
          </w:p>
          <w:p w14:paraId="73942FD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Bli kjent</w:t>
            </w:r>
          </w:p>
        </w:tc>
        <w:tc>
          <w:tcPr>
            <w:tcW w:w="2332" w:type="dxa"/>
            <w:shd w:val="clear" w:color="auto" w:fill="CCECFF"/>
          </w:tcPr>
          <w:p w14:paraId="16FB3002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Morgensamling</w:t>
            </w:r>
          </w:p>
          <w:p w14:paraId="3D6D7081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Og</w:t>
            </w:r>
          </w:p>
          <w:p w14:paraId="2A81CC0C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Bli kjent</w:t>
            </w:r>
          </w:p>
        </w:tc>
        <w:tc>
          <w:tcPr>
            <w:tcW w:w="2332" w:type="dxa"/>
            <w:shd w:val="clear" w:color="auto" w:fill="CCECFF"/>
          </w:tcPr>
          <w:p w14:paraId="507DB144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Morgensamling</w:t>
            </w:r>
          </w:p>
          <w:p w14:paraId="01064D6E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Og</w:t>
            </w:r>
          </w:p>
          <w:p w14:paraId="69D532A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Bli kjent</w:t>
            </w:r>
          </w:p>
        </w:tc>
        <w:tc>
          <w:tcPr>
            <w:tcW w:w="2333" w:type="dxa"/>
            <w:shd w:val="clear" w:color="auto" w:fill="CCECFF"/>
          </w:tcPr>
          <w:p w14:paraId="330410C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Morgensamling</w:t>
            </w:r>
          </w:p>
          <w:p w14:paraId="3E044968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Og</w:t>
            </w:r>
          </w:p>
          <w:p w14:paraId="4580ED94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Lekestasjoner</w:t>
            </w:r>
          </w:p>
        </w:tc>
        <w:tc>
          <w:tcPr>
            <w:tcW w:w="2333" w:type="dxa"/>
            <w:shd w:val="clear" w:color="auto" w:fill="CCECFF"/>
          </w:tcPr>
          <w:p w14:paraId="7E27159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Morgensamling</w:t>
            </w:r>
          </w:p>
          <w:p w14:paraId="3C741EFE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Og</w:t>
            </w:r>
          </w:p>
          <w:p w14:paraId="4DD5C7B8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Lekestasjoner</w:t>
            </w:r>
          </w:p>
        </w:tc>
      </w:tr>
      <w:tr w:rsidR="004E10D1" w:rsidRPr="004E10D1" w14:paraId="7D8B954D" w14:textId="77777777" w:rsidTr="008A673F">
        <w:tc>
          <w:tcPr>
            <w:tcW w:w="2332" w:type="dxa"/>
            <w:shd w:val="clear" w:color="auto" w:fill="FFFFCC"/>
          </w:tcPr>
          <w:p w14:paraId="652F08E3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11.00-11.15</w:t>
            </w:r>
          </w:p>
        </w:tc>
        <w:tc>
          <w:tcPr>
            <w:tcW w:w="2332" w:type="dxa"/>
            <w:shd w:val="clear" w:color="auto" w:fill="FFCCCC"/>
          </w:tcPr>
          <w:p w14:paraId="5874DD75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2" w:type="dxa"/>
            <w:shd w:val="clear" w:color="auto" w:fill="FFCCCC"/>
          </w:tcPr>
          <w:p w14:paraId="1660A80D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2" w:type="dxa"/>
            <w:shd w:val="clear" w:color="auto" w:fill="FFCCCC"/>
          </w:tcPr>
          <w:p w14:paraId="151BA655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3" w:type="dxa"/>
            <w:shd w:val="clear" w:color="auto" w:fill="FFCCCC"/>
          </w:tcPr>
          <w:p w14:paraId="60C8D9C7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3" w:type="dxa"/>
            <w:shd w:val="clear" w:color="auto" w:fill="FFCCCC"/>
          </w:tcPr>
          <w:p w14:paraId="14578B6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</w:tr>
      <w:tr w:rsidR="004E10D1" w:rsidRPr="004E10D1" w14:paraId="4DDC4CCD" w14:textId="77777777" w:rsidTr="008A673F">
        <w:tc>
          <w:tcPr>
            <w:tcW w:w="2332" w:type="dxa"/>
            <w:shd w:val="clear" w:color="auto" w:fill="FFFFCC"/>
          </w:tcPr>
          <w:p w14:paraId="6EEBB59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11.15-11.45</w:t>
            </w:r>
          </w:p>
        </w:tc>
        <w:tc>
          <w:tcPr>
            <w:tcW w:w="2332" w:type="dxa"/>
            <w:shd w:val="clear" w:color="auto" w:fill="CCCCFF"/>
          </w:tcPr>
          <w:p w14:paraId="63A23D31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2" w:type="dxa"/>
            <w:shd w:val="clear" w:color="auto" w:fill="CCCCFF"/>
          </w:tcPr>
          <w:p w14:paraId="62126AD3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2" w:type="dxa"/>
            <w:vMerge w:val="restart"/>
            <w:shd w:val="clear" w:color="auto" w:fill="FFFF99"/>
          </w:tcPr>
          <w:p w14:paraId="7798FB5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  <w:p w14:paraId="42EE240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 xml:space="preserve">Tur til </w:t>
            </w:r>
          </w:p>
          <w:p w14:paraId="44E8CCAD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Veitvetparken</w:t>
            </w:r>
          </w:p>
          <w:p w14:paraId="3200E22A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  <w:p w14:paraId="66F12C83" w14:textId="77777777" w:rsidR="004E10D1" w:rsidRPr="00782495" w:rsidRDefault="004E10D1" w:rsidP="008A673F">
            <w:pPr>
              <w:pStyle w:val="Topptekst"/>
              <w:jc w:val="center"/>
              <w:rPr>
                <w:sz w:val="22"/>
              </w:rPr>
            </w:pPr>
            <w:r w:rsidRPr="00782495">
              <w:rPr>
                <w:sz w:val="22"/>
              </w:rPr>
              <w:t xml:space="preserve">(Vi </w:t>
            </w:r>
            <w:proofErr w:type="spellStart"/>
            <w:r w:rsidRPr="00782495">
              <w:rPr>
                <w:sz w:val="22"/>
              </w:rPr>
              <w:t>spisermatpakke</w:t>
            </w:r>
            <w:proofErr w:type="spellEnd"/>
            <w:r w:rsidRPr="00782495">
              <w:rPr>
                <w:sz w:val="22"/>
              </w:rPr>
              <w:t xml:space="preserve"> på turen)</w:t>
            </w:r>
          </w:p>
        </w:tc>
        <w:tc>
          <w:tcPr>
            <w:tcW w:w="2333" w:type="dxa"/>
            <w:shd w:val="clear" w:color="auto" w:fill="CCCCFF"/>
          </w:tcPr>
          <w:p w14:paraId="4D4593D4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3" w:type="dxa"/>
            <w:shd w:val="clear" w:color="auto" w:fill="CCCCFF"/>
          </w:tcPr>
          <w:p w14:paraId="0144F79F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</w:tr>
      <w:tr w:rsidR="004E10D1" w:rsidRPr="004E10D1" w14:paraId="3C510A66" w14:textId="77777777" w:rsidTr="008A673F">
        <w:tc>
          <w:tcPr>
            <w:tcW w:w="2332" w:type="dxa"/>
            <w:shd w:val="clear" w:color="auto" w:fill="FFFFCC"/>
          </w:tcPr>
          <w:p w14:paraId="177B3D9A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11.45-13.00</w:t>
            </w:r>
          </w:p>
        </w:tc>
        <w:tc>
          <w:tcPr>
            <w:tcW w:w="2332" w:type="dxa"/>
            <w:shd w:val="clear" w:color="auto" w:fill="CCFF99"/>
          </w:tcPr>
          <w:p w14:paraId="6DF6F5D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Stasjoner</w:t>
            </w:r>
          </w:p>
        </w:tc>
        <w:tc>
          <w:tcPr>
            <w:tcW w:w="2332" w:type="dxa"/>
            <w:shd w:val="clear" w:color="auto" w:fill="CCFF99"/>
          </w:tcPr>
          <w:p w14:paraId="36412798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Stasjoner</w:t>
            </w:r>
          </w:p>
        </w:tc>
        <w:tc>
          <w:tcPr>
            <w:tcW w:w="2332" w:type="dxa"/>
            <w:vMerge/>
            <w:shd w:val="clear" w:color="auto" w:fill="FFFF99"/>
          </w:tcPr>
          <w:p w14:paraId="7C98D5F2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CCFF99"/>
          </w:tcPr>
          <w:p w14:paraId="0E549C0E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Fysisk aktivitet i gymsalen</w:t>
            </w:r>
          </w:p>
        </w:tc>
        <w:tc>
          <w:tcPr>
            <w:tcW w:w="2333" w:type="dxa"/>
            <w:shd w:val="clear" w:color="auto" w:fill="CCFF99"/>
          </w:tcPr>
          <w:p w14:paraId="5EF3715E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Stasjoner</w:t>
            </w:r>
          </w:p>
        </w:tc>
      </w:tr>
      <w:tr w:rsidR="004E10D1" w:rsidRPr="004E10D1" w14:paraId="26AC9E20" w14:textId="77777777" w:rsidTr="008A673F">
        <w:tc>
          <w:tcPr>
            <w:tcW w:w="2332" w:type="dxa"/>
            <w:shd w:val="clear" w:color="auto" w:fill="FFFFCC"/>
          </w:tcPr>
          <w:p w14:paraId="0C08D07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13.00-13.30</w:t>
            </w:r>
          </w:p>
        </w:tc>
        <w:tc>
          <w:tcPr>
            <w:tcW w:w="2332" w:type="dxa"/>
            <w:shd w:val="clear" w:color="auto" w:fill="FFCCCC"/>
          </w:tcPr>
          <w:p w14:paraId="493102F2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2" w:type="dxa"/>
            <w:shd w:val="clear" w:color="auto" w:fill="FFCCCC"/>
          </w:tcPr>
          <w:p w14:paraId="784AE8D5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2" w:type="dxa"/>
            <w:vMerge/>
            <w:shd w:val="clear" w:color="auto" w:fill="FFFF99"/>
          </w:tcPr>
          <w:p w14:paraId="6CD33B4C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CCCC"/>
          </w:tcPr>
          <w:p w14:paraId="7E96BFA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  <w:tc>
          <w:tcPr>
            <w:tcW w:w="2333" w:type="dxa"/>
            <w:shd w:val="clear" w:color="auto" w:fill="FFCCCC"/>
          </w:tcPr>
          <w:p w14:paraId="7842686A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Spise matpakke</w:t>
            </w:r>
          </w:p>
        </w:tc>
      </w:tr>
      <w:tr w:rsidR="004E10D1" w:rsidRPr="004E10D1" w14:paraId="08939D6A" w14:textId="77777777" w:rsidTr="008A673F">
        <w:tc>
          <w:tcPr>
            <w:tcW w:w="2332" w:type="dxa"/>
            <w:shd w:val="clear" w:color="auto" w:fill="FFFFCC"/>
          </w:tcPr>
          <w:p w14:paraId="473AEF97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13.30.14.00</w:t>
            </w:r>
          </w:p>
        </w:tc>
        <w:tc>
          <w:tcPr>
            <w:tcW w:w="2332" w:type="dxa"/>
            <w:shd w:val="clear" w:color="auto" w:fill="CCCCFF"/>
          </w:tcPr>
          <w:p w14:paraId="3B065603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2" w:type="dxa"/>
            <w:shd w:val="clear" w:color="auto" w:fill="CCCCFF"/>
          </w:tcPr>
          <w:p w14:paraId="7D1E88FA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2" w:type="dxa"/>
            <w:vMerge/>
            <w:shd w:val="clear" w:color="auto" w:fill="FFFF99"/>
          </w:tcPr>
          <w:p w14:paraId="1779E180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CCCCFF"/>
          </w:tcPr>
          <w:p w14:paraId="39CC9696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  <w:tc>
          <w:tcPr>
            <w:tcW w:w="2333" w:type="dxa"/>
            <w:shd w:val="clear" w:color="auto" w:fill="CCCCFF"/>
          </w:tcPr>
          <w:p w14:paraId="78B9BCF9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Friminutt</w:t>
            </w:r>
          </w:p>
        </w:tc>
      </w:tr>
      <w:tr w:rsidR="004E10D1" w:rsidRPr="004E10D1" w14:paraId="47228396" w14:textId="77777777" w:rsidTr="008A673F">
        <w:tc>
          <w:tcPr>
            <w:tcW w:w="2332" w:type="dxa"/>
            <w:shd w:val="clear" w:color="auto" w:fill="FFFFCC"/>
          </w:tcPr>
          <w:p w14:paraId="220A8FDA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14.00-14.45</w:t>
            </w:r>
          </w:p>
        </w:tc>
        <w:tc>
          <w:tcPr>
            <w:tcW w:w="2332" w:type="dxa"/>
            <w:shd w:val="clear" w:color="auto" w:fill="FFCC99"/>
          </w:tcPr>
          <w:p w14:paraId="0A3D5559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Fysisk aktivitet</w:t>
            </w:r>
          </w:p>
        </w:tc>
        <w:tc>
          <w:tcPr>
            <w:tcW w:w="2332" w:type="dxa"/>
            <w:shd w:val="clear" w:color="auto" w:fill="FFCC99"/>
          </w:tcPr>
          <w:p w14:paraId="6DFFDED1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Fysisk aktivitet</w:t>
            </w:r>
          </w:p>
        </w:tc>
        <w:tc>
          <w:tcPr>
            <w:tcW w:w="2332" w:type="dxa"/>
            <w:vMerge/>
            <w:shd w:val="clear" w:color="auto" w:fill="FFFF99"/>
          </w:tcPr>
          <w:p w14:paraId="0C13ED91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CC99"/>
          </w:tcPr>
          <w:p w14:paraId="738D8E0B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Fysisk aktivitet</w:t>
            </w:r>
          </w:p>
        </w:tc>
        <w:tc>
          <w:tcPr>
            <w:tcW w:w="2333" w:type="dxa"/>
            <w:shd w:val="clear" w:color="auto" w:fill="FFCC99"/>
          </w:tcPr>
          <w:p w14:paraId="188F28F2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Fysisk aktivitet</w:t>
            </w:r>
          </w:p>
        </w:tc>
      </w:tr>
      <w:tr w:rsidR="004E10D1" w:rsidRPr="004E10D1" w14:paraId="7682504D" w14:textId="77777777" w:rsidTr="008A673F">
        <w:tc>
          <w:tcPr>
            <w:tcW w:w="2332" w:type="dxa"/>
            <w:shd w:val="clear" w:color="auto" w:fill="FFFFCC"/>
          </w:tcPr>
          <w:p w14:paraId="121EE9C3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14.45-15.00</w:t>
            </w:r>
          </w:p>
        </w:tc>
        <w:tc>
          <w:tcPr>
            <w:tcW w:w="2332" w:type="dxa"/>
            <w:shd w:val="clear" w:color="auto" w:fill="66FFFF"/>
          </w:tcPr>
          <w:p w14:paraId="46FA9044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Avslutning</w:t>
            </w:r>
          </w:p>
        </w:tc>
        <w:tc>
          <w:tcPr>
            <w:tcW w:w="2332" w:type="dxa"/>
            <w:shd w:val="clear" w:color="auto" w:fill="66FFFF"/>
          </w:tcPr>
          <w:p w14:paraId="157D63E9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Avslutning</w:t>
            </w:r>
          </w:p>
        </w:tc>
        <w:tc>
          <w:tcPr>
            <w:tcW w:w="2332" w:type="dxa"/>
            <w:shd w:val="clear" w:color="auto" w:fill="66FFFF"/>
          </w:tcPr>
          <w:p w14:paraId="066EA802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Avslutning</w:t>
            </w:r>
          </w:p>
        </w:tc>
        <w:tc>
          <w:tcPr>
            <w:tcW w:w="2333" w:type="dxa"/>
            <w:shd w:val="clear" w:color="auto" w:fill="66FFFF"/>
          </w:tcPr>
          <w:p w14:paraId="5E2FF758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Avslutning</w:t>
            </w:r>
          </w:p>
        </w:tc>
        <w:tc>
          <w:tcPr>
            <w:tcW w:w="2333" w:type="dxa"/>
            <w:shd w:val="clear" w:color="auto" w:fill="66FFFF"/>
          </w:tcPr>
          <w:p w14:paraId="7130C1A8" w14:textId="77777777" w:rsidR="004E10D1" w:rsidRPr="00782495" w:rsidRDefault="004E10D1" w:rsidP="008A673F">
            <w:pPr>
              <w:pStyle w:val="Topptekst"/>
              <w:jc w:val="center"/>
              <w:rPr>
                <w:sz w:val="24"/>
                <w:szCs w:val="24"/>
              </w:rPr>
            </w:pPr>
            <w:r w:rsidRPr="00782495">
              <w:rPr>
                <w:sz w:val="24"/>
                <w:szCs w:val="24"/>
              </w:rPr>
              <w:t>Avslutning</w:t>
            </w:r>
          </w:p>
        </w:tc>
      </w:tr>
    </w:tbl>
    <w:p w14:paraId="32A0F7E7" w14:textId="77777777" w:rsidR="00A32E72" w:rsidRDefault="00A32E72" w:rsidP="00A32E72">
      <w:pPr>
        <w:rPr>
          <w:lang w:val="en-US"/>
        </w:rPr>
      </w:pPr>
    </w:p>
    <w:p w14:paraId="1A385FD8" w14:textId="70D08E19" w:rsidR="00782495" w:rsidRPr="00782495" w:rsidRDefault="00782495" w:rsidP="00A32E72">
      <w:pPr>
        <w:rPr>
          <w:b/>
          <w:bCs/>
          <w:sz w:val="24"/>
          <w:szCs w:val="24"/>
        </w:rPr>
      </w:pPr>
      <w:r w:rsidRPr="00782495">
        <w:rPr>
          <w:b/>
          <w:bCs/>
          <w:color w:val="FF0000"/>
          <w:sz w:val="24"/>
          <w:szCs w:val="24"/>
        </w:rPr>
        <w:t>Må tas med hver dag:</w:t>
      </w:r>
      <w:r w:rsidRPr="00782495">
        <w:rPr>
          <w:b/>
          <w:bCs/>
          <w:sz w:val="24"/>
          <w:szCs w:val="24"/>
        </w:rPr>
        <w:t xml:space="preserve"> 2 matpakker, drikkeflaske, innesko, klær etter vær, solkrem ved fint vær</w:t>
      </w:r>
    </w:p>
    <w:p w14:paraId="1DCF313B" w14:textId="27A3BB2D" w:rsidR="00782495" w:rsidRDefault="00782495" w:rsidP="00A32E72">
      <w:pPr>
        <w:rPr>
          <w:b/>
          <w:bCs/>
          <w:sz w:val="24"/>
          <w:szCs w:val="24"/>
        </w:rPr>
      </w:pPr>
      <w:r w:rsidRPr="00782495">
        <w:rPr>
          <w:b/>
          <w:bCs/>
          <w:sz w:val="24"/>
          <w:szCs w:val="24"/>
        </w:rPr>
        <w:t xml:space="preserve">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782495">
        <w:rPr>
          <w:b/>
          <w:bCs/>
          <w:sz w:val="24"/>
          <w:szCs w:val="24"/>
        </w:rPr>
        <w:t xml:space="preserve">Regntøy og støvler </w:t>
      </w:r>
      <w:r>
        <w:rPr>
          <w:b/>
          <w:bCs/>
          <w:sz w:val="24"/>
          <w:szCs w:val="24"/>
        </w:rPr>
        <w:t>henges</w:t>
      </w:r>
      <w:r w:rsidRPr="00782495">
        <w:rPr>
          <w:b/>
          <w:bCs/>
          <w:sz w:val="24"/>
          <w:szCs w:val="24"/>
        </w:rPr>
        <w:t xml:space="preserve"> på plassen</w:t>
      </w:r>
      <w:r>
        <w:rPr>
          <w:b/>
          <w:bCs/>
          <w:sz w:val="24"/>
          <w:szCs w:val="24"/>
        </w:rPr>
        <w:t>.</w:t>
      </w:r>
    </w:p>
    <w:p w14:paraId="3D08E0DC" w14:textId="77777777" w:rsidR="00782495" w:rsidRPr="00782495" w:rsidRDefault="00782495" w:rsidP="00A32E72">
      <w:pPr>
        <w:rPr>
          <w:b/>
          <w:bCs/>
          <w:sz w:val="24"/>
          <w:szCs w:val="24"/>
        </w:rPr>
      </w:pPr>
    </w:p>
    <w:sectPr w:rsidR="00782495" w:rsidRPr="00782495" w:rsidSect="0087614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461C" w14:textId="77777777" w:rsidR="00E31C2A" w:rsidRDefault="00E31C2A" w:rsidP="00876148">
      <w:pPr>
        <w:spacing w:after="0" w:line="240" w:lineRule="auto"/>
      </w:pPr>
      <w:r>
        <w:separator/>
      </w:r>
    </w:p>
  </w:endnote>
  <w:endnote w:type="continuationSeparator" w:id="0">
    <w:p w14:paraId="25A0323D" w14:textId="77777777" w:rsidR="00E31C2A" w:rsidRDefault="00E31C2A" w:rsidP="0087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3Font_1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BF37" w14:textId="77777777" w:rsidR="00E31C2A" w:rsidRDefault="00E31C2A" w:rsidP="00876148">
      <w:pPr>
        <w:spacing w:after="0" w:line="240" w:lineRule="auto"/>
      </w:pPr>
      <w:r>
        <w:separator/>
      </w:r>
    </w:p>
  </w:footnote>
  <w:footnote w:type="continuationSeparator" w:id="0">
    <w:p w14:paraId="7364F93E" w14:textId="77777777" w:rsidR="00E31C2A" w:rsidRDefault="00E31C2A" w:rsidP="0087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4393" w14:textId="2CE1F225" w:rsidR="00876148" w:rsidRPr="00782495" w:rsidRDefault="00876148" w:rsidP="00876148">
    <w:pPr>
      <w:pStyle w:val="Topptekst"/>
      <w:jc w:val="center"/>
      <w:rPr>
        <w:b/>
        <w:color w:val="92D050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</w:pPr>
    <w:r w:rsidRPr="00782495">
      <w:rPr>
        <w:b/>
        <w:color w:val="92D050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>Bli skole</w:t>
    </w:r>
    <w:r w:rsidR="00782495" w:rsidRPr="00782495">
      <w:rPr>
        <w:b/>
        <w:color w:val="92D050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>-</w:t>
    </w:r>
    <w:r w:rsidRPr="00782495">
      <w:rPr>
        <w:b/>
        <w:color w:val="92D050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>klar uke 32</w:t>
    </w:r>
  </w:p>
  <w:p w14:paraId="52574161" w14:textId="77777777" w:rsidR="004E10D1" w:rsidRPr="004E10D1" w:rsidRDefault="004E10D1" w:rsidP="00876148">
    <w:pPr>
      <w:pStyle w:val="Topptekst"/>
      <w:jc w:val="center"/>
      <w:rPr>
        <w:sz w:val="28"/>
        <w:szCs w:val="28"/>
      </w:rPr>
    </w:pPr>
  </w:p>
  <w:p w14:paraId="576393B0" w14:textId="0D4A1D93" w:rsidR="00876148" w:rsidRPr="004E10D1" w:rsidRDefault="00876148" w:rsidP="00876148">
    <w:pPr>
      <w:pStyle w:val="Topptekst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26BBF"/>
    <w:multiLevelType w:val="hybridMultilevel"/>
    <w:tmpl w:val="4A90F244"/>
    <w:lvl w:ilvl="0" w:tplc="1A28E720">
      <w:start w:val="1"/>
      <w:numFmt w:val="decimal"/>
      <w:lvlText w:val="%1."/>
      <w:lvlJc w:val="left"/>
      <w:pPr>
        <w:ind w:left="720" w:hanging="360"/>
      </w:pPr>
      <w:rPr>
        <w:rFonts w:ascii="T3Font_18" w:hAnsi="T3Font_18" w:cs="T3Font_18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72"/>
    <w:rsid w:val="002E66DD"/>
    <w:rsid w:val="004E10D1"/>
    <w:rsid w:val="005C771C"/>
    <w:rsid w:val="0069163C"/>
    <w:rsid w:val="006B43B9"/>
    <w:rsid w:val="00782495"/>
    <w:rsid w:val="00876148"/>
    <w:rsid w:val="008B58C5"/>
    <w:rsid w:val="00A32E72"/>
    <w:rsid w:val="00A40633"/>
    <w:rsid w:val="00E3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A2D6E"/>
  <w15:chartTrackingRefBased/>
  <w15:docId w15:val="{1992E77B-3343-4DF2-9B31-F1BEF9AD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kern w:val="0"/>
      <w:sz w:val="2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163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7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6148"/>
    <w:rPr>
      <w:rFonts w:ascii="Oslo Sans Office" w:hAnsi="Oslo Sans Office"/>
      <w:kern w:val="0"/>
      <w:sz w:val="2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7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6148"/>
    <w:rPr>
      <w:rFonts w:ascii="Oslo Sans Office" w:hAnsi="Oslo Sans Office"/>
      <w:kern w:val="0"/>
      <w:sz w:val="20"/>
      <w14:ligatures w14:val="none"/>
    </w:rPr>
  </w:style>
  <w:style w:type="table" w:styleId="Tabellrutenett">
    <w:name w:val="Table Grid"/>
    <w:basedOn w:val="Vanligtabell"/>
    <w:uiPriority w:val="39"/>
    <w:rsid w:val="0087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Hilde-Beathe Hansen</dc:creator>
  <cp:keywords/>
  <dc:description/>
  <cp:lastModifiedBy>Hilde-Beathe Hansen</cp:lastModifiedBy>
  <cp:revision>1</cp:revision>
  <cp:lastPrinted>2024-08-02T06:46:00Z</cp:lastPrinted>
  <dcterms:created xsi:type="dcterms:W3CDTF">2024-07-31T18:54:00Z</dcterms:created>
  <dcterms:modified xsi:type="dcterms:W3CDTF">2024-08-02T06:49:00Z</dcterms:modified>
</cp:coreProperties>
</file>