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slo Sans Office" w:hAnsi="Oslo Sans Office"/>
        </w:rPr>
        <w:id w:val="-880471365"/>
        <w:docPartObj>
          <w:docPartGallery w:val="Cover Pages"/>
          <w:docPartUnique/>
        </w:docPartObj>
      </w:sdtPr>
      <w:sdtEndPr>
        <w:rPr>
          <w:rFonts w:cs="Calibri"/>
          <w:sz w:val="22"/>
          <w:szCs w:val="22"/>
        </w:rPr>
      </w:sdtEndPr>
      <w:sdtContent>
        <w:p w14:paraId="0D8D3373" w14:textId="64DA430A" w:rsidR="003C64F9" w:rsidRPr="00E04231" w:rsidRDefault="00982745">
          <w:pPr>
            <w:rPr>
              <w:rFonts w:ascii="Oslo Sans Office" w:hAnsi="Oslo Sans Office"/>
            </w:rPr>
          </w:pPr>
          <w:r w:rsidRPr="00E04231">
            <w:rPr>
              <w:rFonts w:ascii="Oslo Sans Office" w:hAnsi="Oslo Sans Office"/>
              <w:noProof/>
            </w:rPr>
            <mc:AlternateContent>
              <mc:Choice Requires="wps">
                <w:drawing>
                  <wp:anchor distT="0" distB="0" distL="114300" distR="114300" simplePos="0" relativeHeight="251658244" behindDoc="1" locked="0" layoutInCell="1" allowOverlap="1" wp14:anchorId="2C86BDA3" wp14:editId="3AFBCA3A">
                    <wp:simplePos x="0" y="0"/>
                    <wp:positionH relativeFrom="page">
                      <wp:posOffset>217304</wp:posOffset>
                    </wp:positionH>
                    <wp:positionV relativeFrom="margin">
                      <wp:align>top</wp:align>
                    </wp:positionV>
                    <wp:extent cx="7383780" cy="9555480"/>
                    <wp:effectExtent l="0" t="0" r="3175" b="0"/>
                    <wp:wrapNone/>
                    <wp:docPr id="466" name="Rektangel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E35E32B" w14:textId="77777777" w:rsidR="003C64F9" w:rsidRDefault="003C64F9"/>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86BDA3" id="Rektangel 466" o:spid="_x0000_s1026" style="position:absolute;margin-left:17.1pt;margin-top:0;width:581.4pt;height:752.4pt;z-index:-251658236;visibility:visible;mso-wrap-style:square;mso-width-percent:950;mso-height-percent:950;mso-wrap-distance-left:9pt;mso-wrap-distance-top:0;mso-wrap-distance-right:9pt;mso-wrap-distance-bottom:0;mso-position-horizontal:absolute;mso-position-horizontal-relative:page;mso-position-vertical:top;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" fillcolor="#d9e2f3 [660]" stroked="f" strokeweight="1pt">
                    <v:fill color2="#8eaadb [1940]" rotate="t" focus="100%" type="gradient">
                      <o:fill v:ext="view" type="gradientUnscaled"/>
                    </v:fill>
                    <v:textbox inset="21.6pt,,21.6pt">
                      <w:txbxContent>
                        <w:p w14:paraId="2E35E32B" w14:textId="77777777" w:rsidR="003C64F9" w:rsidRDefault="003C64F9"/>
                      </w:txbxContent>
                    </v:textbox>
                    <w10:wrap anchorx="page" anchory="margin"/>
                  </v:rect>
                </w:pict>
              </mc:Fallback>
            </mc:AlternateContent>
          </w:r>
          <w:r w:rsidR="003C64F9" w:rsidRPr="00E04231">
            <w:rPr>
              <w:rFonts w:ascii="Oslo Sans Office" w:hAnsi="Oslo Sans Office"/>
              <w:noProof/>
            </w:rPr>
            <mc:AlternateContent>
              <mc:Choice Requires="wps">
                <w:drawing>
                  <wp:anchor distT="0" distB="0" distL="114300" distR="114300" simplePos="0" relativeHeight="251658245" behindDoc="0" locked="0" layoutInCell="1" allowOverlap="1" wp14:anchorId="7CFB8217" wp14:editId="6BBCC054">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Tekstboks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72D9F5F" w14:textId="5EBBF7AC" w:rsidR="003C64F9" w:rsidRDefault="00E106F9">
                                <w:pPr>
                                  <w:pStyle w:val="Ingenmellomrom"/>
                                  <w:rPr>
                                    <w:color w:val="44546A" w:themeColor="text2"/>
                                  </w:rPr>
                                </w:pPr>
                                <w:r>
                                  <w:rPr>
                                    <w:color w:val="44546A" w:themeColor="text2"/>
                                  </w:rPr>
                                  <w:t>Ikrafttredelse høsten 202</w:t>
                                </w:r>
                                <w:r w:rsidR="00F7205C">
                                  <w:rPr>
                                    <w:color w:val="44546A" w:themeColor="text2"/>
                                  </w:rPr>
                                  <w:t>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CFB8217" id="_x0000_t202" coordsize="21600,21600" o:spt="202" path="m,l,21600r21600,l21600,xe">
                    <v:stroke joinstyle="miter"/>
                    <v:path gradientshapeok="t" o:connecttype="rect"/>
                  </v:shapetype>
                  <v:shape id="Tekstboks 465" o:spid="_x0000_s1027" type="#_x0000_t202" style="position:absolute;margin-left:0;margin-top:0;width:220.3pt;height:21.15pt;z-index:251658245;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98IAIAAEE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" filled="f" stroked="f" strokeweight=".5pt">
                    <v:textbox style="mso-fit-shape-to-text:t">
                      <w:txbxContent>
                        <w:p w14:paraId="472D9F5F" w14:textId="5EBBF7AC" w:rsidR="003C64F9" w:rsidRDefault="00E106F9">
                          <w:pPr>
                            <w:pStyle w:val="Ingenmellomrom"/>
                            <w:rPr>
                              <w:color w:val="44546A" w:themeColor="text2"/>
                            </w:rPr>
                          </w:pPr>
                          <w:r>
                            <w:rPr>
                              <w:color w:val="44546A" w:themeColor="text2"/>
                            </w:rPr>
                            <w:t>Ikrafttredelse høsten 202</w:t>
                          </w:r>
                          <w:r w:rsidR="00F7205C">
                            <w:rPr>
                              <w:color w:val="44546A" w:themeColor="text2"/>
                            </w:rPr>
                            <w:t>3</w:t>
                          </w:r>
                        </w:p>
                      </w:txbxContent>
                    </v:textbox>
                    <w10:wrap type="square" anchorx="page" anchory="page"/>
                  </v:shape>
                </w:pict>
              </mc:Fallback>
            </mc:AlternateContent>
          </w:r>
          <w:r w:rsidR="003C64F9" w:rsidRPr="00E04231">
            <w:rPr>
              <w:rFonts w:ascii="Oslo Sans Office" w:hAnsi="Oslo Sans Office"/>
              <w:noProof/>
            </w:rPr>
            <mc:AlternateContent>
              <mc:Choice Requires="wps">
                <w:drawing>
                  <wp:anchor distT="0" distB="0" distL="114300" distR="114300" simplePos="0" relativeHeight="251658241" behindDoc="0" locked="0" layoutInCell="1" allowOverlap="1" wp14:anchorId="6E18ED10" wp14:editId="4D4B7666">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0"/>
                    <wp:wrapNone/>
                    <wp:docPr id="467" name="Rektangel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CACCD9" w14:textId="74B50F54" w:rsidR="003C64F9" w:rsidRDefault="00000000">
                                <w:pPr>
                                  <w:spacing w:before="240"/>
                                  <w:jc w:val="center"/>
                                  <w:rPr>
                                    <w:color w:val="FFFFFF" w:themeColor="background1"/>
                                  </w:rPr>
                                </w:pPr>
                                <w:sdt>
                                  <w:sdtPr>
                                    <w:rPr>
                                      <w:i/>
                                      <w:iCs/>
                                      <w:color w:val="FFFFFF" w:themeColor="background1"/>
                                    </w:rPr>
                                    <w:alias w:val="Sammendrag"/>
                                    <w:id w:val="8276291"/>
                                    <w:dataBinding w:prefixMappings="xmlns:ns0='http://schemas.microsoft.com/office/2006/coverPageProps'" w:xpath="/ns0:CoverPageProperties[1]/ns0:Abstract[1]" w:storeItemID="{55AF091B-3C7A-41E3-B477-F2FDAA23CFDA}"/>
                                    <w:text/>
                                  </w:sdtPr>
                                  <w:sdtContent>
                                    <w:r w:rsidR="00CA79EB" w:rsidRPr="004B36D8">
                                      <w:rPr>
                                        <w:i/>
                                        <w:iCs/>
                                        <w:color w:val="FFFFFF" w:themeColor="background1"/>
                                      </w:rPr>
                                      <w:t>Veitvet skole – utfordrer hele mennesket</w:t>
                                    </w:r>
                                    <w:r w:rsidR="007C37A7">
                                      <w:rPr>
                                        <w:i/>
                                        <w:iCs/>
                                        <w:color w:val="FFFFFF" w:themeColor="background1"/>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E18ED10" id="Rektangel 467" o:spid="_x0000_s1028" style="position:absolute;margin-left:0;margin-top:0;width:226.45pt;height:237.6pt;z-index:251658241;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CB&#10;Z4kTiQIAAHMFAAAOAAAAAAAAAAAAAAAAAC4CAABkcnMvZTJvRG9jLnhtbFBLAQItABQABgAIAAAA&#10;IQB4x4n82gAAAAUBAAAPAAAAAAAAAAAAAAAAAOMEAABkcnMvZG93bnJldi54bWxQSwUGAAAAAAQA&#10;BADzAAAA6gUAAAAA&#10;" fillcolor="#44546a [3215]" stroked="f" strokeweight="1pt">
                    <v:textbox inset="14.4pt,14.4pt,14.4pt,28.8pt">
                      <w:txbxContent>
                        <w:p w14:paraId="37CACCD9" w14:textId="74B50F54" w:rsidR="003C64F9" w:rsidRDefault="00000000">
                          <w:pPr>
                            <w:spacing w:before="240"/>
                            <w:jc w:val="center"/>
                            <w:rPr>
                              <w:color w:val="FFFFFF" w:themeColor="background1"/>
                            </w:rPr>
                          </w:pPr>
                          <w:sdt>
                            <w:sdtPr>
                              <w:rPr>
                                <w:i/>
                                <w:iCs/>
                                <w:color w:val="FFFFFF" w:themeColor="background1"/>
                              </w:rPr>
                              <w:alias w:val="Sammendrag"/>
                              <w:id w:val="8276291"/>
                              <w:dataBinding w:prefixMappings="xmlns:ns0='http://schemas.microsoft.com/office/2006/coverPageProps'" w:xpath="/ns0:CoverPageProperties[1]/ns0:Abstract[1]" w:storeItemID="{55AF091B-3C7A-41E3-B477-F2FDAA23CFDA}"/>
                              <w:text/>
                            </w:sdtPr>
                            <w:sdtContent>
                              <w:r w:rsidR="00CA79EB" w:rsidRPr="004B36D8">
                                <w:rPr>
                                  <w:i/>
                                  <w:iCs/>
                                  <w:color w:val="FFFFFF" w:themeColor="background1"/>
                                </w:rPr>
                                <w:t>Veitvet skole – utfordrer hele mennesket</w:t>
                              </w:r>
                              <w:r w:rsidR="007C37A7">
                                <w:rPr>
                                  <w:i/>
                                  <w:iCs/>
                                  <w:color w:val="FFFFFF" w:themeColor="background1"/>
                                </w:rPr>
                                <w:t>!</w:t>
                              </w:r>
                            </w:sdtContent>
                          </w:sdt>
                        </w:p>
                      </w:txbxContent>
                    </v:textbox>
                    <w10:wrap anchorx="page" anchory="page"/>
                  </v:rect>
                </w:pict>
              </mc:Fallback>
            </mc:AlternateContent>
          </w:r>
          <w:r w:rsidR="003C64F9" w:rsidRPr="00E04231">
            <w:rPr>
              <w:rFonts w:ascii="Oslo Sans Office" w:hAnsi="Oslo Sans Office"/>
              <w:noProof/>
            </w:rPr>
            <mc:AlternateContent>
              <mc:Choice Requires="wps">
                <w:drawing>
                  <wp:anchor distT="0" distB="0" distL="114300" distR="114300" simplePos="0" relativeHeight="251658240" behindDoc="0" locked="0" layoutInCell="1" allowOverlap="1" wp14:anchorId="6309FCFF" wp14:editId="113BA997">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ktangel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B9757FD" id="Rektangel 468" o:spid="_x0000_s1026" style="position:absolute;margin-left:0;margin-top:0;width:244.8pt;height:554.4pt;z-index:251658241;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sidR="003C64F9" w:rsidRPr="00E04231">
            <w:rPr>
              <w:rFonts w:ascii="Oslo Sans Office" w:hAnsi="Oslo Sans Office"/>
              <w:noProof/>
            </w:rPr>
            <mc:AlternateContent>
              <mc:Choice Requires="wps">
                <w:drawing>
                  <wp:anchor distT="0" distB="0" distL="114300" distR="114300" simplePos="0" relativeHeight="251658243" behindDoc="0" locked="0" layoutInCell="1" allowOverlap="1" wp14:anchorId="38E5CF5C" wp14:editId="6350DD87">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ktangel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C7C0CCD" id="Rektangel 469" o:spid="_x0000_s1026" style="position:absolute;margin-left:0;margin-top:0;width:226.45pt;height:9.35pt;z-index:25165824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sidR="003C64F9" w:rsidRPr="00E04231">
            <w:rPr>
              <w:rFonts w:ascii="Oslo Sans Office" w:hAnsi="Oslo Sans Office"/>
              <w:noProof/>
            </w:rPr>
            <mc:AlternateContent>
              <mc:Choice Requires="wps">
                <w:drawing>
                  <wp:anchor distT="0" distB="0" distL="114300" distR="114300" simplePos="0" relativeHeight="251658242" behindDoc="0" locked="0" layoutInCell="1" allowOverlap="1" wp14:anchorId="304F6D78" wp14:editId="72275DDF">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Tekstboks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44"/>
                                    <w:szCs w:val="44"/>
                                  </w:rPr>
                                  <w:alias w:val="Tittel"/>
                                  <w:id w:val="-958338334"/>
                                  <w:dataBinding w:prefixMappings="xmlns:ns0='http://schemas.openxmlformats.org/package/2006/metadata/core-properties' xmlns:ns1='http://purl.org/dc/elements/1.1/'" w:xpath="/ns0:coreProperties[1]/ns1:title[1]" w:storeItemID="{6C3C8BC8-F283-45AE-878A-BAB7291924A1}"/>
                                  <w:text/>
                                </w:sdtPr>
                                <w:sdtContent>
                                  <w:p w14:paraId="70215907" w14:textId="3A214956" w:rsidR="003C64F9" w:rsidRPr="00CA79EB" w:rsidRDefault="00625FF9">
                                    <w:pPr>
                                      <w:rPr>
                                        <w:rFonts w:asciiTheme="majorHAnsi" w:eastAsiaTheme="majorEastAsia" w:hAnsiTheme="majorHAnsi" w:cstheme="majorBidi"/>
                                        <w:color w:val="4472C4" w:themeColor="accent1"/>
                                        <w:sz w:val="44"/>
                                        <w:szCs w:val="44"/>
                                      </w:rPr>
                                    </w:pPr>
                                    <w:r w:rsidRPr="00CA79EB">
                                      <w:rPr>
                                        <w:rFonts w:asciiTheme="majorHAnsi" w:eastAsiaTheme="majorEastAsia" w:hAnsiTheme="majorHAnsi" w:cstheme="majorBidi"/>
                                        <w:color w:val="4472C4" w:themeColor="accent1"/>
                                        <w:sz w:val="44"/>
                                        <w:szCs w:val="44"/>
                                      </w:rPr>
                                      <w:t>PLAN FOR ET TRYGT OG GODT LÆRINGSMILJØ</w:t>
                                    </w:r>
                                  </w:p>
                                </w:sdtContent>
                              </w:sdt>
                              <w:sdt>
                                <w:sdtPr>
                                  <w:rPr>
                                    <w:rFonts w:asciiTheme="majorHAnsi" w:eastAsiaTheme="majorEastAsia" w:hAnsiTheme="majorHAnsi" w:cstheme="majorBidi"/>
                                    <w:color w:val="44546A" w:themeColor="text2"/>
                                    <w:sz w:val="32"/>
                                    <w:szCs w:val="32"/>
                                  </w:rPr>
                                  <w:alias w:val="Undertittel"/>
                                  <w:id w:val="15524255"/>
                                  <w:dataBinding w:prefixMappings="xmlns:ns0='http://schemas.openxmlformats.org/package/2006/metadata/core-properties' xmlns:ns1='http://purl.org/dc/elements/1.1/'" w:xpath="/ns0:coreProperties[1]/ns1:subject[1]" w:storeItemID="{6C3C8BC8-F283-45AE-878A-BAB7291924A1}"/>
                                  <w:text/>
                                </w:sdtPr>
                                <w:sdtContent>
                                  <w:p w14:paraId="4A614892" w14:textId="12E08601" w:rsidR="003C64F9" w:rsidRDefault="00CA79EB">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Veitvet skole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04F6D78" id="Tekstboks 470" o:spid="_x0000_s1029" type="#_x0000_t202" style="position:absolute;margin-left:0;margin-top:0;width:220.3pt;height:194.9pt;z-index:25165824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Cu1qpV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Theme="majorHAnsi" w:eastAsiaTheme="majorEastAsia" w:hAnsiTheme="majorHAnsi" w:cstheme="majorBidi"/>
                              <w:color w:val="4472C4" w:themeColor="accent1"/>
                              <w:sz w:val="44"/>
                              <w:szCs w:val="44"/>
                            </w:rPr>
                            <w:alias w:val="Tittel"/>
                            <w:id w:val="-958338334"/>
                            <w:dataBinding w:prefixMappings="xmlns:ns0='http://schemas.openxmlformats.org/package/2006/metadata/core-properties' xmlns:ns1='http://purl.org/dc/elements/1.1/'" w:xpath="/ns0:coreProperties[1]/ns1:title[1]" w:storeItemID="{6C3C8BC8-F283-45AE-878A-BAB7291924A1}"/>
                            <w:text/>
                          </w:sdtPr>
                          <w:sdtContent>
                            <w:p w14:paraId="70215907" w14:textId="3A214956" w:rsidR="003C64F9" w:rsidRPr="00CA79EB" w:rsidRDefault="00625FF9">
                              <w:pPr>
                                <w:rPr>
                                  <w:rFonts w:asciiTheme="majorHAnsi" w:eastAsiaTheme="majorEastAsia" w:hAnsiTheme="majorHAnsi" w:cstheme="majorBidi"/>
                                  <w:color w:val="4472C4" w:themeColor="accent1"/>
                                  <w:sz w:val="44"/>
                                  <w:szCs w:val="44"/>
                                </w:rPr>
                              </w:pPr>
                              <w:r w:rsidRPr="00CA79EB">
                                <w:rPr>
                                  <w:rFonts w:asciiTheme="majorHAnsi" w:eastAsiaTheme="majorEastAsia" w:hAnsiTheme="majorHAnsi" w:cstheme="majorBidi"/>
                                  <w:color w:val="4472C4" w:themeColor="accent1"/>
                                  <w:sz w:val="44"/>
                                  <w:szCs w:val="44"/>
                                </w:rPr>
                                <w:t>PLAN FOR ET TRYGT OG GODT LÆRINGSMILJØ</w:t>
                              </w:r>
                            </w:p>
                          </w:sdtContent>
                        </w:sdt>
                        <w:sdt>
                          <w:sdtPr>
                            <w:rPr>
                              <w:rFonts w:asciiTheme="majorHAnsi" w:eastAsiaTheme="majorEastAsia" w:hAnsiTheme="majorHAnsi" w:cstheme="majorBidi"/>
                              <w:color w:val="44546A" w:themeColor="text2"/>
                              <w:sz w:val="32"/>
                              <w:szCs w:val="32"/>
                            </w:rPr>
                            <w:alias w:val="Undertittel"/>
                            <w:id w:val="15524255"/>
                            <w:dataBinding w:prefixMappings="xmlns:ns0='http://schemas.openxmlformats.org/package/2006/metadata/core-properties' xmlns:ns1='http://purl.org/dc/elements/1.1/'" w:xpath="/ns0:coreProperties[1]/ns1:subject[1]" w:storeItemID="{6C3C8BC8-F283-45AE-878A-BAB7291924A1}"/>
                            <w:text/>
                          </w:sdtPr>
                          <w:sdtContent>
                            <w:p w14:paraId="4A614892" w14:textId="12E08601" w:rsidR="003C64F9" w:rsidRDefault="00CA79EB">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Veitvet skole</w:t>
                              </w:r>
                            </w:p>
                          </w:sdtContent>
                        </w:sdt>
                      </w:txbxContent>
                    </v:textbox>
                    <w10:wrap type="square" anchorx="page" anchory="page"/>
                  </v:shape>
                </w:pict>
              </mc:Fallback>
            </mc:AlternateContent>
          </w:r>
        </w:p>
        <w:p w14:paraId="4728109E" w14:textId="668B9FFB" w:rsidR="003C64F9" w:rsidRPr="00E04231" w:rsidRDefault="003C64F9">
          <w:pPr>
            <w:rPr>
              <w:rFonts w:ascii="Oslo Sans Office" w:hAnsi="Oslo Sans Office" w:cs="Calibri"/>
              <w:sz w:val="22"/>
              <w:szCs w:val="22"/>
            </w:rPr>
          </w:pPr>
          <w:r w:rsidRPr="00E04231">
            <w:rPr>
              <w:rFonts w:ascii="Oslo Sans Office" w:hAnsi="Oslo Sans Office" w:cs="Calibri"/>
              <w:sz w:val="22"/>
              <w:szCs w:val="22"/>
            </w:rPr>
            <w:br w:type="page"/>
          </w:r>
        </w:p>
      </w:sdtContent>
    </w:sdt>
    <w:p w14:paraId="6EEA1EF9" w14:textId="6EB76FD0" w:rsidR="001A5E79" w:rsidRPr="00E04231" w:rsidRDefault="001A5E79">
      <w:pPr>
        <w:rPr>
          <w:rFonts w:ascii="Oslo Sans Office" w:hAnsi="Oslo Sans Office" w:cs="Calibri"/>
          <w:sz w:val="22"/>
          <w:szCs w:val="22"/>
        </w:rPr>
      </w:pPr>
    </w:p>
    <w:p w14:paraId="0E49764D" w14:textId="334C25A4" w:rsidR="00576E44" w:rsidRPr="00E04231" w:rsidRDefault="00576E44">
      <w:pPr>
        <w:rPr>
          <w:rFonts w:ascii="Oslo Sans Office" w:hAnsi="Oslo Sans Office" w:cs="Calibri"/>
          <w:sz w:val="22"/>
          <w:szCs w:val="22"/>
        </w:rPr>
      </w:pPr>
    </w:p>
    <w:p w14:paraId="0B4CCADD" w14:textId="1C0F424D" w:rsidR="00576E44" w:rsidRPr="00E04231" w:rsidRDefault="00576E44">
      <w:pPr>
        <w:rPr>
          <w:rFonts w:ascii="Oslo Sans Office" w:hAnsi="Oslo Sans Office" w:cs="Calibri"/>
          <w:sz w:val="22"/>
          <w:szCs w:val="22"/>
        </w:rPr>
      </w:pPr>
    </w:p>
    <w:p w14:paraId="106F386D" w14:textId="15D466C5" w:rsidR="00576E44" w:rsidRPr="00E04231" w:rsidRDefault="00576E44">
      <w:pPr>
        <w:rPr>
          <w:rFonts w:ascii="Oslo Sans Office" w:hAnsi="Oslo Sans Office" w:cs="Calibri"/>
          <w:sz w:val="22"/>
          <w:szCs w:val="22"/>
        </w:rPr>
      </w:pPr>
    </w:p>
    <w:sdt>
      <w:sdtPr>
        <w:rPr>
          <w:rFonts w:ascii="Oslo Sans Office" w:eastAsiaTheme="minorHAnsi" w:hAnsi="Oslo Sans Office" w:cstheme="minorBidi"/>
          <w:b w:val="0"/>
          <w:bCs w:val="0"/>
          <w:color w:val="auto"/>
          <w:sz w:val="24"/>
          <w:szCs w:val="24"/>
          <w:lang w:eastAsia="en-US"/>
        </w:rPr>
        <w:id w:val="-1211946285"/>
        <w:docPartObj>
          <w:docPartGallery w:val="Table of Contents"/>
          <w:docPartUnique/>
        </w:docPartObj>
      </w:sdtPr>
      <w:sdtContent>
        <w:p w14:paraId="08ABBF11" w14:textId="17EF8C34" w:rsidR="00920F74" w:rsidRPr="00E04231" w:rsidRDefault="00920F74">
          <w:pPr>
            <w:pStyle w:val="Overskriftforinnholdsfortegnelse"/>
            <w:rPr>
              <w:rFonts w:ascii="Oslo Sans Office" w:hAnsi="Oslo Sans Office"/>
            </w:rPr>
          </w:pPr>
          <w:r w:rsidRPr="00E04231">
            <w:rPr>
              <w:rFonts w:ascii="Oslo Sans Office" w:hAnsi="Oslo Sans Office"/>
            </w:rPr>
            <w:t>Innhold</w:t>
          </w:r>
        </w:p>
        <w:p w14:paraId="5E05CCCE" w14:textId="6506F756" w:rsidR="00715044" w:rsidRDefault="00920F74">
          <w:pPr>
            <w:pStyle w:val="INNH1"/>
            <w:tabs>
              <w:tab w:val="left" w:pos="480"/>
              <w:tab w:val="right" w:leader="dot" w:pos="9054"/>
            </w:tabs>
            <w:rPr>
              <w:rFonts w:eastAsiaTheme="minorEastAsia" w:cstheme="minorBidi"/>
              <w:b w:val="0"/>
              <w:bCs w:val="0"/>
              <w:noProof/>
              <w:sz w:val="22"/>
              <w:szCs w:val="22"/>
              <w:lang w:eastAsia="nb-NO"/>
            </w:rPr>
          </w:pPr>
          <w:r w:rsidRPr="00E04231">
            <w:rPr>
              <w:rFonts w:ascii="Oslo Sans Office" w:hAnsi="Oslo Sans Office"/>
            </w:rPr>
            <w:fldChar w:fldCharType="begin"/>
          </w:r>
          <w:r w:rsidRPr="00E04231">
            <w:rPr>
              <w:rFonts w:ascii="Oslo Sans Office" w:hAnsi="Oslo Sans Office"/>
            </w:rPr>
            <w:instrText xml:space="preserve"> TOC \o "1-3" \h \z \u </w:instrText>
          </w:r>
          <w:r w:rsidRPr="00E04231">
            <w:rPr>
              <w:rFonts w:ascii="Oslo Sans Office" w:hAnsi="Oslo Sans Office"/>
            </w:rPr>
            <w:fldChar w:fldCharType="separate"/>
          </w:r>
          <w:hyperlink w:anchor="_Toc138940969" w:history="1">
            <w:r w:rsidR="00715044" w:rsidRPr="002253B8">
              <w:rPr>
                <w:rStyle w:val="Hyperkobling"/>
                <w:rFonts w:ascii="Oslo Sans Office" w:hAnsi="Oslo Sans Office" w:cs="Calibri"/>
                <w:noProof/>
              </w:rPr>
              <w:t>1</w:t>
            </w:r>
            <w:r w:rsidR="00715044">
              <w:rPr>
                <w:rFonts w:eastAsiaTheme="minorEastAsia" w:cstheme="minorBidi"/>
                <w:b w:val="0"/>
                <w:bCs w:val="0"/>
                <w:noProof/>
                <w:sz w:val="22"/>
                <w:szCs w:val="22"/>
                <w:lang w:eastAsia="nb-NO"/>
              </w:rPr>
              <w:tab/>
            </w:r>
            <w:r w:rsidR="00715044" w:rsidRPr="002253B8">
              <w:rPr>
                <w:rStyle w:val="Hyperkobling"/>
                <w:rFonts w:ascii="Oslo Sans Office" w:hAnsi="Oslo Sans Office" w:cs="Calibri"/>
                <w:noProof/>
              </w:rPr>
              <w:t>Formål</w:t>
            </w:r>
            <w:r w:rsidR="00715044">
              <w:rPr>
                <w:noProof/>
                <w:webHidden/>
              </w:rPr>
              <w:tab/>
            </w:r>
            <w:r w:rsidR="00715044">
              <w:rPr>
                <w:noProof/>
                <w:webHidden/>
              </w:rPr>
              <w:fldChar w:fldCharType="begin"/>
            </w:r>
            <w:r w:rsidR="00715044">
              <w:rPr>
                <w:noProof/>
                <w:webHidden/>
              </w:rPr>
              <w:instrText xml:space="preserve"> PAGEREF _Toc138940969 \h </w:instrText>
            </w:r>
            <w:r w:rsidR="00715044">
              <w:rPr>
                <w:noProof/>
                <w:webHidden/>
              </w:rPr>
            </w:r>
            <w:r w:rsidR="00715044">
              <w:rPr>
                <w:noProof/>
                <w:webHidden/>
              </w:rPr>
              <w:fldChar w:fldCharType="separate"/>
            </w:r>
            <w:r w:rsidR="00297DE3">
              <w:rPr>
                <w:noProof/>
                <w:webHidden/>
              </w:rPr>
              <w:t>3</w:t>
            </w:r>
            <w:r w:rsidR="00715044">
              <w:rPr>
                <w:noProof/>
                <w:webHidden/>
              </w:rPr>
              <w:fldChar w:fldCharType="end"/>
            </w:r>
          </w:hyperlink>
        </w:p>
        <w:p w14:paraId="1F8EDDBE" w14:textId="3B28B4A1" w:rsidR="00715044" w:rsidRDefault="00000000">
          <w:pPr>
            <w:pStyle w:val="INNH1"/>
            <w:tabs>
              <w:tab w:val="left" w:pos="480"/>
              <w:tab w:val="right" w:leader="dot" w:pos="9054"/>
            </w:tabs>
            <w:rPr>
              <w:rFonts w:eastAsiaTheme="minorEastAsia" w:cstheme="minorBidi"/>
              <w:b w:val="0"/>
              <w:bCs w:val="0"/>
              <w:noProof/>
              <w:sz w:val="22"/>
              <w:szCs w:val="22"/>
              <w:lang w:eastAsia="nb-NO"/>
            </w:rPr>
          </w:pPr>
          <w:hyperlink w:anchor="_Toc138940970" w:history="1">
            <w:r w:rsidR="00715044" w:rsidRPr="002253B8">
              <w:rPr>
                <w:rStyle w:val="Hyperkobling"/>
                <w:rFonts w:ascii="Oslo Sans Office" w:hAnsi="Oslo Sans Office" w:cs="Calibri"/>
                <w:noProof/>
              </w:rPr>
              <w:t>2</w:t>
            </w:r>
            <w:r w:rsidR="00715044">
              <w:rPr>
                <w:rFonts w:eastAsiaTheme="minorEastAsia" w:cstheme="minorBidi"/>
                <w:b w:val="0"/>
                <w:bCs w:val="0"/>
                <w:noProof/>
                <w:sz w:val="22"/>
                <w:szCs w:val="22"/>
                <w:lang w:eastAsia="nb-NO"/>
              </w:rPr>
              <w:tab/>
            </w:r>
            <w:r w:rsidR="00715044" w:rsidRPr="002253B8">
              <w:rPr>
                <w:rStyle w:val="Hyperkobling"/>
                <w:rFonts w:ascii="Oslo Sans Office" w:hAnsi="Oslo Sans Office" w:cs="Calibri"/>
                <w:noProof/>
              </w:rPr>
              <w:t>Handlingsplan</w:t>
            </w:r>
            <w:r w:rsidR="00715044">
              <w:rPr>
                <w:noProof/>
                <w:webHidden/>
              </w:rPr>
              <w:tab/>
            </w:r>
            <w:r w:rsidR="00715044">
              <w:rPr>
                <w:noProof/>
                <w:webHidden/>
              </w:rPr>
              <w:fldChar w:fldCharType="begin"/>
            </w:r>
            <w:r w:rsidR="00715044">
              <w:rPr>
                <w:noProof/>
                <w:webHidden/>
              </w:rPr>
              <w:instrText xml:space="preserve"> PAGEREF _Toc138940970 \h </w:instrText>
            </w:r>
            <w:r w:rsidR="00715044">
              <w:rPr>
                <w:noProof/>
                <w:webHidden/>
              </w:rPr>
            </w:r>
            <w:r w:rsidR="00715044">
              <w:rPr>
                <w:noProof/>
                <w:webHidden/>
              </w:rPr>
              <w:fldChar w:fldCharType="separate"/>
            </w:r>
            <w:r w:rsidR="00297DE3">
              <w:rPr>
                <w:noProof/>
                <w:webHidden/>
              </w:rPr>
              <w:t>3</w:t>
            </w:r>
            <w:r w:rsidR="00715044">
              <w:rPr>
                <w:noProof/>
                <w:webHidden/>
              </w:rPr>
              <w:fldChar w:fldCharType="end"/>
            </w:r>
          </w:hyperlink>
        </w:p>
        <w:p w14:paraId="46DD92DF" w14:textId="3F49FC07"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71" w:history="1">
            <w:r w:rsidR="00715044" w:rsidRPr="002253B8">
              <w:rPr>
                <w:rStyle w:val="Hyperkobling"/>
                <w:rFonts w:ascii="Oslo Sans Office" w:hAnsi="Oslo Sans Office" w:cs="Calibri"/>
                <w:noProof/>
              </w:rPr>
              <w:t>2.1</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Overordnet mål</w:t>
            </w:r>
            <w:r w:rsidR="00715044">
              <w:rPr>
                <w:noProof/>
                <w:webHidden/>
              </w:rPr>
              <w:tab/>
            </w:r>
            <w:r w:rsidR="00715044">
              <w:rPr>
                <w:noProof/>
                <w:webHidden/>
              </w:rPr>
              <w:fldChar w:fldCharType="begin"/>
            </w:r>
            <w:r w:rsidR="00715044">
              <w:rPr>
                <w:noProof/>
                <w:webHidden/>
              </w:rPr>
              <w:instrText xml:space="preserve"> PAGEREF _Toc138940971 \h </w:instrText>
            </w:r>
            <w:r w:rsidR="00715044">
              <w:rPr>
                <w:noProof/>
                <w:webHidden/>
              </w:rPr>
            </w:r>
            <w:r w:rsidR="00715044">
              <w:rPr>
                <w:noProof/>
                <w:webHidden/>
              </w:rPr>
              <w:fldChar w:fldCharType="separate"/>
            </w:r>
            <w:r w:rsidR="00297DE3">
              <w:rPr>
                <w:noProof/>
                <w:webHidden/>
              </w:rPr>
              <w:t>3</w:t>
            </w:r>
            <w:r w:rsidR="00715044">
              <w:rPr>
                <w:noProof/>
                <w:webHidden/>
              </w:rPr>
              <w:fldChar w:fldCharType="end"/>
            </w:r>
          </w:hyperlink>
        </w:p>
        <w:p w14:paraId="3D584E7A" w14:textId="50752D8B"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72" w:history="1">
            <w:r w:rsidR="00715044" w:rsidRPr="002253B8">
              <w:rPr>
                <w:rStyle w:val="Hyperkobling"/>
                <w:rFonts w:ascii="Oslo Sans Office" w:hAnsi="Oslo Sans Office" w:cs="Calibri"/>
                <w:noProof/>
              </w:rPr>
              <w:t>2.2</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Delmål</w:t>
            </w:r>
            <w:r w:rsidR="00715044">
              <w:rPr>
                <w:noProof/>
                <w:webHidden/>
              </w:rPr>
              <w:tab/>
            </w:r>
            <w:r w:rsidR="00715044">
              <w:rPr>
                <w:noProof/>
                <w:webHidden/>
              </w:rPr>
              <w:fldChar w:fldCharType="begin"/>
            </w:r>
            <w:r w:rsidR="00715044">
              <w:rPr>
                <w:noProof/>
                <w:webHidden/>
              </w:rPr>
              <w:instrText xml:space="preserve"> PAGEREF _Toc138940972 \h </w:instrText>
            </w:r>
            <w:r w:rsidR="00715044">
              <w:rPr>
                <w:noProof/>
                <w:webHidden/>
              </w:rPr>
            </w:r>
            <w:r w:rsidR="00715044">
              <w:rPr>
                <w:noProof/>
                <w:webHidden/>
              </w:rPr>
              <w:fldChar w:fldCharType="separate"/>
            </w:r>
            <w:r w:rsidR="00297DE3">
              <w:rPr>
                <w:noProof/>
                <w:webHidden/>
              </w:rPr>
              <w:t>4</w:t>
            </w:r>
            <w:r w:rsidR="00715044">
              <w:rPr>
                <w:noProof/>
                <w:webHidden/>
              </w:rPr>
              <w:fldChar w:fldCharType="end"/>
            </w:r>
          </w:hyperlink>
        </w:p>
        <w:p w14:paraId="7FC77383" w14:textId="3A0101C8"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73" w:history="1">
            <w:r w:rsidR="00715044" w:rsidRPr="002253B8">
              <w:rPr>
                <w:rStyle w:val="Hyperkobling"/>
                <w:rFonts w:ascii="Oslo Sans Office" w:hAnsi="Oslo Sans Office" w:cs="Calibri"/>
                <w:noProof/>
              </w:rPr>
              <w:t>2.3</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Indikatorer</w:t>
            </w:r>
            <w:r w:rsidR="00715044">
              <w:rPr>
                <w:noProof/>
                <w:webHidden/>
              </w:rPr>
              <w:tab/>
            </w:r>
            <w:r w:rsidR="00715044">
              <w:rPr>
                <w:noProof/>
                <w:webHidden/>
              </w:rPr>
              <w:fldChar w:fldCharType="begin"/>
            </w:r>
            <w:r w:rsidR="00715044">
              <w:rPr>
                <w:noProof/>
                <w:webHidden/>
              </w:rPr>
              <w:instrText xml:space="preserve"> PAGEREF _Toc138940973 \h </w:instrText>
            </w:r>
            <w:r w:rsidR="00715044">
              <w:rPr>
                <w:noProof/>
                <w:webHidden/>
              </w:rPr>
            </w:r>
            <w:r w:rsidR="00715044">
              <w:rPr>
                <w:noProof/>
                <w:webHidden/>
              </w:rPr>
              <w:fldChar w:fldCharType="separate"/>
            </w:r>
            <w:r w:rsidR="00297DE3">
              <w:rPr>
                <w:noProof/>
                <w:webHidden/>
              </w:rPr>
              <w:t>4</w:t>
            </w:r>
            <w:r w:rsidR="00715044">
              <w:rPr>
                <w:noProof/>
                <w:webHidden/>
              </w:rPr>
              <w:fldChar w:fldCharType="end"/>
            </w:r>
          </w:hyperlink>
        </w:p>
        <w:p w14:paraId="21A75696" w14:textId="5C248F86" w:rsidR="00715044" w:rsidRDefault="00000000">
          <w:pPr>
            <w:pStyle w:val="INNH1"/>
            <w:tabs>
              <w:tab w:val="left" w:pos="480"/>
              <w:tab w:val="right" w:leader="dot" w:pos="9054"/>
            </w:tabs>
            <w:rPr>
              <w:rFonts w:eastAsiaTheme="minorEastAsia" w:cstheme="minorBidi"/>
              <w:b w:val="0"/>
              <w:bCs w:val="0"/>
              <w:noProof/>
              <w:sz w:val="22"/>
              <w:szCs w:val="22"/>
              <w:lang w:eastAsia="nb-NO"/>
            </w:rPr>
          </w:pPr>
          <w:hyperlink w:anchor="_Toc138940974" w:history="1">
            <w:r w:rsidR="00715044" w:rsidRPr="002253B8">
              <w:rPr>
                <w:rStyle w:val="Hyperkobling"/>
                <w:rFonts w:ascii="Oslo Sans Office" w:hAnsi="Oslo Sans Office" w:cs="Calibri"/>
                <w:noProof/>
              </w:rPr>
              <w:t>3</w:t>
            </w:r>
            <w:r w:rsidR="00715044">
              <w:rPr>
                <w:rFonts w:eastAsiaTheme="minorEastAsia" w:cstheme="minorBidi"/>
                <w:b w:val="0"/>
                <w:bCs w:val="0"/>
                <w:noProof/>
                <w:sz w:val="22"/>
                <w:szCs w:val="22"/>
                <w:lang w:eastAsia="nb-NO"/>
              </w:rPr>
              <w:tab/>
            </w:r>
            <w:r w:rsidR="00715044" w:rsidRPr="002253B8">
              <w:rPr>
                <w:rStyle w:val="Hyperkobling"/>
                <w:rFonts w:ascii="Oslo Sans Office" w:hAnsi="Oslo Sans Office" w:cs="Calibri"/>
                <w:noProof/>
              </w:rPr>
              <w:t>Opplæringsloven §9 A</w:t>
            </w:r>
            <w:r w:rsidR="00715044">
              <w:rPr>
                <w:noProof/>
                <w:webHidden/>
              </w:rPr>
              <w:tab/>
            </w:r>
            <w:r w:rsidR="00715044">
              <w:rPr>
                <w:noProof/>
                <w:webHidden/>
              </w:rPr>
              <w:fldChar w:fldCharType="begin"/>
            </w:r>
            <w:r w:rsidR="00715044">
              <w:rPr>
                <w:noProof/>
                <w:webHidden/>
              </w:rPr>
              <w:instrText xml:space="preserve"> PAGEREF _Toc138940974 \h </w:instrText>
            </w:r>
            <w:r w:rsidR="00715044">
              <w:rPr>
                <w:noProof/>
                <w:webHidden/>
              </w:rPr>
            </w:r>
            <w:r w:rsidR="00715044">
              <w:rPr>
                <w:noProof/>
                <w:webHidden/>
              </w:rPr>
              <w:fldChar w:fldCharType="separate"/>
            </w:r>
            <w:r w:rsidR="00297DE3">
              <w:rPr>
                <w:noProof/>
                <w:webHidden/>
              </w:rPr>
              <w:t>4</w:t>
            </w:r>
            <w:r w:rsidR="00715044">
              <w:rPr>
                <w:noProof/>
                <w:webHidden/>
              </w:rPr>
              <w:fldChar w:fldCharType="end"/>
            </w:r>
          </w:hyperlink>
        </w:p>
        <w:p w14:paraId="2BB184D8" w14:textId="6219CCD2" w:rsidR="00715044" w:rsidRDefault="00000000">
          <w:pPr>
            <w:pStyle w:val="INNH1"/>
            <w:tabs>
              <w:tab w:val="left" w:pos="480"/>
              <w:tab w:val="right" w:leader="dot" w:pos="9054"/>
            </w:tabs>
            <w:rPr>
              <w:rFonts w:eastAsiaTheme="minorEastAsia" w:cstheme="minorBidi"/>
              <w:b w:val="0"/>
              <w:bCs w:val="0"/>
              <w:noProof/>
              <w:sz w:val="22"/>
              <w:szCs w:val="22"/>
              <w:lang w:eastAsia="nb-NO"/>
            </w:rPr>
          </w:pPr>
          <w:hyperlink w:anchor="_Toc138940975" w:history="1">
            <w:r w:rsidR="00715044" w:rsidRPr="002253B8">
              <w:rPr>
                <w:rStyle w:val="Hyperkobling"/>
                <w:rFonts w:ascii="Oslo Sans Office" w:hAnsi="Oslo Sans Office" w:cs="Calibri"/>
                <w:iCs/>
                <w:noProof/>
              </w:rPr>
              <w:t>4</w:t>
            </w:r>
            <w:r w:rsidR="00715044">
              <w:rPr>
                <w:rFonts w:eastAsiaTheme="minorEastAsia" w:cstheme="minorBidi"/>
                <w:b w:val="0"/>
                <w:bCs w:val="0"/>
                <w:noProof/>
                <w:sz w:val="22"/>
                <w:szCs w:val="22"/>
                <w:lang w:eastAsia="nb-NO"/>
              </w:rPr>
              <w:tab/>
            </w:r>
            <w:r w:rsidR="00715044" w:rsidRPr="002253B8">
              <w:rPr>
                <w:rStyle w:val="Hyperkobling"/>
                <w:rFonts w:ascii="Oslo Sans Office" w:hAnsi="Oslo Sans Office"/>
                <w:noProof/>
              </w:rPr>
              <w:t>Definisjoner</w:t>
            </w:r>
            <w:r w:rsidR="00715044">
              <w:rPr>
                <w:noProof/>
                <w:webHidden/>
              </w:rPr>
              <w:tab/>
            </w:r>
            <w:r w:rsidR="00715044">
              <w:rPr>
                <w:noProof/>
                <w:webHidden/>
              </w:rPr>
              <w:fldChar w:fldCharType="begin"/>
            </w:r>
            <w:r w:rsidR="00715044">
              <w:rPr>
                <w:noProof/>
                <w:webHidden/>
              </w:rPr>
              <w:instrText xml:space="preserve"> PAGEREF _Toc138940975 \h </w:instrText>
            </w:r>
            <w:r w:rsidR="00715044">
              <w:rPr>
                <w:noProof/>
                <w:webHidden/>
              </w:rPr>
            </w:r>
            <w:r w:rsidR="00715044">
              <w:rPr>
                <w:noProof/>
                <w:webHidden/>
              </w:rPr>
              <w:fldChar w:fldCharType="separate"/>
            </w:r>
            <w:r w:rsidR="00297DE3">
              <w:rPr>
                <w:noProof/>
                <w:webHidden/>
              </w:rPr>
              <w:t>8</w:t>
            </w:r>
            <w:r w:rsidR="00715044">
              <w:rPr>
                <w:noProof/>
                <w:webHidden/>
              </w:rPr>
              <w:fldChar w:fldCharType="end"/>
            </w:r>
          </w:hyperlink>
        </w:p>
        <w:p w14:paraId="54422FD4" w14:textId="576DC002" w:rsidR="00715044" w:rsidRDefault="00000000">
          <w:pPr>
            <w:pStyle w:val="INNH1"/>
            <w:tabs>
              <w:tab w:val="left" w:pos="480"/>
              <w:tab w:val="right" w:leader="dot" w:pos="9054"/>
            </w:tabs>
            <w:rPr>
              <w:rFonts w:eastAsiaTheme="minorEastAsia" w:cstheme="minorBidi"/>
              <w:b w:val="0"/>
              <w:bCs w:val="0"/>
              <w:noProof/>
              <w:sz w:val="22"/>
              <w:szCs w:val="22"/>
              <w:lang w:eastAsia="nb-NO"/>
            </w:rPr>
          </w:pPr>
          <w:hyperlink w:anchor="_Toc138940976" w:history="1">
            <w:r w:rsidR="00715044" w:rsidRPr="002253B8">
              <w:rPr>
                <w:rStyle w:val="Hyperkobling"/>
                <w:rFonts w:ascii="Oslo Sans Office" w:hAnsi="Oslo Sans Office"/>
                <w:noProof/>
              </w:rPr>
              <w:t>5</w:t>
            </w:r>
            <w:r w:rsidR="00715044">
              <w:rPr>
                <w:rFonts w:eastAsiaTheme="minorEastAsia" w:cstheme="minorBidi"/>
                <w:b w:val="0"/>
                <w:bCs w:val="0"/>
                <w:noProof/>
                <w:sz w:val="22"/>
                <w:szCs w:val="22"/>
                <w:lang w:eastAsia="nb-NO"/>
              </w:rPr>
              <w:tab/>
            </w:r>
            <w:r w:rsidR="00715044" w:rsidRPr="002253B8">
              <w:rPr>
                <w:rStyle w:val="Hyperkobling"/>
                <w:rFonts w:ascii="Oslo Sans Office" w:hAnsi="Oslo Sans Office"/>
                <w:noProof/>
              </w:rPr>
              <w:t>Forebyggende arbeid</w:t>
            </w:r>
            <w:r w:rsidR="00715044">
              <w:rPr>
                <w:noProof/>
                <w:webHidden/>
              </w:rPr>
              <w:tab/>
            </w:r>
            <w:r w:rsidR="00715044">
              <w:rPr>
                <w:noProof/>
                <w:webHidden/>
              </w:rPr>
              <w:fldChar w:fldCharType="begin"/>
            </w:r>
            <w:r w:rsidR="00715044">
              <w:rPr>
                <w:noProof/>
                <w:webHidden/>
              </w:rPr>
              <w:instrText xml:space="preserve"> PAGEREF _Toc138940976 \h </w:instrText>
            </w:r>
            <w:r w:rsidR="00715044">
              <w:rPr>
                <w:noProof/>
                <w:webHidden/>
              </w:rPr>
            </w:r>
            <w:r w:rsidR="00715044">
              <w:rPr>
                <w:noProof/>
                <w:webHidden/>
              </w:rPr>
              <w:fldChar w:fldCharType="separate"/>
            </w:r>
            <w:r w:rsidR="00297DE3">
              <w:rPr>
                <w:noProof/>
                <w:webHidden/>
              </w:rPr>
              <w:t>10</w:t>
            </w:r>
            <w:r w:rsidR="00715044">
              <w:rPr>
                <w:noProof/>
                <w:webHidden/>
              </w:rPr>
              <w:fldChar w:fldCharType="end"/>
            </w:r>
          </w:hyperlink>
        </w:p>
        <w:p w14:paraId="0A31BE4C" w14:textId="4E2E5DB6"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77" w:history="1">
            <w:r w:rsidR="00715044" w:rsidRPr="002253B8">
              <w:rPr>
                <w:rStyle w:val="Hyperkobling"/>
                <w:rFonts w:ascii="Oslo Sans Office" w:hAnsi="Oslo Sans Office"/>
                <w:noProof/>
              </w:rPr>
              <w:t>5.1</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I klasserommet/basene</w:t>
            </w:r>
            <w:r w:rsidR="00715044">
              <w:rPr>
                <w:noProof/>
                <w:webHidden/>
              </w:rPr>
              <w:tab/>
            </w:r>
            <w:r w:rsidR="00715044">
              <w:rPr>
                <w:noProof/>
                <w:webHidden/>
              </w:rPr>
              <w:fldChar w:fldCharType="begin"/>
            </w:r>
            <w:r w:rsidR="00715044">
              <w:rPr>
                <w:noProof/>
                <w:webHidden/>
              </w:rPr>
              <w:instrText xml:space="preserve"> PAGEREF _Toc138940977 \h </w:instrText>
            </w:r>
            <w:r w:rsidR="00715044">
              <w:rPr>
                <w:noProof/>
                <w:webHidden/>
              </w:rPr>
            </w:r>
            <w:r w:rsidR="00715044">
              <w:rPr>
                <w:noProof/>
                <w:webHidden/>
              </w:rPr>
              <w:fldChar w:fldCharType="separate"/>
            </w:r>
            <w:r w:rsidR="00297DE3">
              <w:rPr>
                <w:noProof/>
                <w:webHidden/>
              </w:rPr>
              <w:t>13</w:t>
            </w:r>
            <w:r w:rsidR="00715044">
              <w:rPr>
                <w:noProof/>
                <w:webHidden/>
              </w:rPr>
              <w:fldChar w:fldCharType="end"/>
            </w:r>
          </w:hyperlink>
        </w:p>
        <w:p w14:paraId="315E1AC3" w14:textId="6C2CDF28"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78" w:history="1">
            <w:r w:rsidR="00715044" w:rsidRPr="002253B8">
              <w:rPr>
                <w:rStyle w:val="Hyperkobling"/>
                <w:rFonts w:ascii="Oslo Sans Office" w:hAnsi="Oslo Sans Office" w:cs="Calibri"/>
                <w:noProof/>
              </w:rPr>
              <w:t>5.2</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I gangen/garderobene</w:t>
            </w:r>
            <w:r w:rsidR="00715044">
              <w:rPr>
                <w:noProof/>
                <w:webHidden/>
              </w:rPr>
              <w:tab/>
            </w:r>
            <w:r w:rsidR="00715044">
              <w:rPr>
                <w:noProof/>
                <w:webHidden/>
              </w:rPr>
              <w:fldChar w:fldCharType="begin"/>
            </w:r>
            <w:r w:rsidR="00715044">
              <w:rPr>
                <w:noProof/>
                <w:webHidden/>
              </w:rPr>
              <w:instrText xml:space="preserve"> PAGEREF _Toc138940978 \h </w:instrText>
            </w:r>
            <w:r w:rsidR="00715044">
              <w:rPr>
                <w:noProof/>
                <w:webHidden/>
              </w:rPr>
            </w:r>
            <w:r w:rsidR="00715044">
              <w:rPr>
                <w:noProof/>
                <w:webHidden/>
              </w:rPr>
              <w:fldChar w:fldCharType="separate"/>
            </w:r>
            <w:r w:rsidR="00297DE3">
              <w:rPr>
                <w:noProof/>
                <w:webHidden/>
              </w:rPr>
              <w:t>13</w:t>
            </w:r>
            <w:r w:rsidR="00715044">
              <w:rPr>
                <w:noProof/>
                <w:webHidden/>
              </w:rPr>
              <w:fldChar w:fldCharType="end"/>
            </w:r>
          </w:hyperlink>
        </w:p>
        <w:p w14:paraId="02358AAD" w14:textId="33BE19C0"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79" w:history="1">
            <w:r w:rsidR="00715044" w:rsidRPr="002253B8">
              <w:rPr>
                <w:rStyle w:val="Hyperkobling"/>
                <w:rFonts w:ascii="Oslo Sans Office" w:hAnsi="Oslo Sans Office" w:cs="Calibri"/>
                <w:noProof/>
              </w:rPr>
              <w:t>5.3</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Friminuttene</w:t>
            </w:r>
            <w:r w:rsidR="00715044">
              <w:rPr>
                <w:noProof/>
                <w:webHidden/>
              </w:rPr>
              <w:tab/>
            </w:r>
            <w:r w:rsidR="00715044">
              <w:rPr>
                <w:noProof/>
                <w:webHidden/>
              </w:rPr>
              <w:fldChar w:fldCharType="begin"/>
            </w:r>
            <w:r w:rsidR="00715044">
              <w:rPr>
                <w:noProof/>
                <w:webHidden/>
              </w:rPr>
              <w:instrText xml:space="preserve"> PAGEREF _Toc138940979 \h </w:instrText>
            </w:r>
            <w:r w:rsidR="00715044">
              <w:rPr>
                <w:noProof/>
                <w:webHidden/>
              </w:rPr>
            </w:r>
            <w:r w:rsidR="00715044">
              <w:rPr>
                <w:noProof/>
                <w:webHidden/>
              </w:rPr>
              <w:fldChar w:fldCharType="separate"/>
            </w:r>
            <w:r w:rsidR="00297DE3">
              <w:rPr>
                <w:noProof/>
                <w:webHidden/>
              </w:rPr>
              <w:t>14</w:t>
            </w:r>
            <w:r w:rsidR="00715044">
              <w:rPr>
                <w:noProof/>
                <w:webHidden/>
              </w:rPr>
              <w:fldChar w:fldCharType="end"/>
            </w:r>
          </w:hyperlink>
        </w:p>
        <w:p w14:paraId="5B15CE89" w14:textId="471FB031"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80" w:history="1">
            <w:r w:rsidR="00715044" w:rsidRPr="002253B8">
              <w:rPr>
                <w:rStyle w:val="Hyperkobling"/>
                <w:rFonts w:ascii="Oslo Sans Office" w:hAnsi="Oslo Sans Office" w:cs="Calibri"/>
                <w:noProof/>
              </w:rPr>
              <w:t>5.4</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Sosialpedagogisk arbeid</w:t>
            </w:r>
            <w:r w:rsidR="00715044">
              <w:rPr>
                <w:noProof/>
                <w:webHidden/>
              </w:rPr>
              <w:tab/>
            </w:r>
            <w:r w:rsidR="00715044">
              <w:rPr>
                <w:noProof/>
                <w:webHidden/>
              </w:rPr>
              <w:fldChar w:fldCharType="begin"/>
            </w:r>
            <w:r w:rsidR="00715044">
              <w:rPr>
                <w:noProof/>
                <w:webHidden/>
              </w:rPr>
              <w:instrText xml:space="preserve"> PAGEREF _Toc138940980 \h </w:instrText>
            </w:r>
            <w:r w:rsidR="00715044">
              <w:rPr>
                <w:noProof/>
                <w:webHidden/>
              </w:rPr>
            </w:r>
            <w:r w:rsidR="00715044">
              <w:rPr>
                <w:noProof/>
                <w:webHidden/>
              </w:rPr>
              <w:fldChar w:fldCharType="separate"/>
            </w:r>
            <w:r w:rsidR="00297DE3">
              <w:rPr>
                <w:noProof/>
                <w:webHidden/>
              </w:rPr>
              <w:t>15</w:t>
            </w:r>
            <w:r w:rsidR="00715044">
              <w:rPr>
                <w:noProof/>
                <w:webHidden/>
              </w:rPr>
              <w:fldChar w:fldCharType="end"/>
            </w:r>
          </w:hyperlink>
        </w:p>
        <w:p w14:paraId="6EA146BE" w14:textId="7BFD147B"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81" w:history="1">
            <w:r w:rsidR="00715044" w:rsidRPr="002253B8">
              <w:rPr>
                <w:rStyle w:val="Hyperkobling"/>
                <w:rFonts w:ascii="Oslo Sans Office" w:hAnsi="Oslo Sans Office"/>
                <w:noProof/>
                <w:lang w:eastAsia="nb-NO"/>
              </w:rPr>
              <w:t>5.4.1</w:t>
            </w:r>
            <w:r w:rsidR="00715044">
              <w:rPr>
                <w:rFonts w:eastAsiaTheme="minorEastAsia" w:cstheme="minorBidi"/>
                <w:noProof/>
                <w:sz w:val="22"/>
                <w:szCs w:val="22"/>
                <w:lang w:eastAsia="nb-NO"/>
              </w:rPr>
              <w:tab/>
            </w:r>
            <w:r w:rsidR="00715044" w:rsidRPr="002253B8">
              <w:rPr>
                <w:rStyle w:val="Hyperkobling"/>
                <w:rFonts w:ascii="Oslo Sans Office" w:hAnsi="Oslo Sans Office"/>
                <w:noProof/>
                <w:lang w:eastAsia="nb-NO"/>
              </w:rPr>
              <w:t>Læringsmiljøteam/Elevhalvtime</w:t>
            </w:r>
            <w:r w:rsidR="00715044">
              <w:rPr>
                <w:noProof/>
                <w:webHidden/>
              </w:rPr>
              <w:tab/>
            </w:r>
            <w:r w:rsidR="00715044">
              <w:rPr>
                <w:noProof/>
                <w:webHidden/>
              </w:rPr>
              <w:fldChar w:fldCharType="begin"/>
            </w:r>
            <w:r w:rsidR="00715044">
              <w:rPr>
                <w:noProof/>
                <w:webHidden/>
              </w:rPr>
              <w:instrText xml:space="preserve"> PAGEREF _Toc138940981 \h </w:instrText>
            </w:r>
            <w:r w:rsidR="00715044">
              <w:rPr>
                <w:noProof/>
                <w:webHidden/>
              </w:rPr>
            </w:r>
            <w:r w:rsidR="00715044">
              <w:rPr>
                <w:noProof/>
                <w:webHidden/>
              </w:rPr>
              <w:fldChar w:fldCharType="separate"/>
            </w:r>
            <w:r w:rsidR="00297DE3">
              <w:rPr>
                <w:noProof/>
                <w:webHidden/>
              </w:rPr>
              <w:t>15</w:t>
            </w:r>
            <w:r w:rsidR="00715044">
              <w:rPr>
                <w:noProof/>
                <w:webHidden/>
              </w:rPr>
              <w:fldChar w:fldCharType="end"/>
            </w:r>
          </w:hyperlink>
        </w:p>
        <w:p w14:paraId="3C23EA39" w14:textId="3E2CD737"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82" w:history="1">
            <w:r w:rsidR="00715044" w:rsidRPr="002253B8">
              <w:rPr>
                <w:rStyle w:val="Hyperkobling"/>
                <w:rFonts w:ascii="Oslo Sans Office" w:hAnsi="Oslo Sans Office" w:cs="Calibri"/>
                <w:noProof/>
              </w:rPr>
              <w:t>5.4.2</w:t>
            </w:r>
            <w:r w:rsidR="00715044">
              <w:rPr>
                <w:rFonts w:eastAsiaTheme="minorEastAsia" w:cstheme="minorBidi"/>
                <w:noProof/>
                <w:sz w:val="22"/>
                <w:szCs w:val="22"/>
                <w:lang w:eastAsia="nb-NO"/>
              </w:rPr>
              <w:tab/>
            </w:r>
            <w:r w:rsidR="00715044" w:rsidRPr="002253B8">
              <w:rPr>
                <w:rStyle w:val="Hyperkobling"/>
                <w:rFonts w:ascii="Oslo Sans Office" w:hAnsi="Oslo Sans Office" w:cs="Calibri"/>
                <w:noProof/>
              </w:rPr>
              <w:t>Skjema til sosialpedagogisk møte</w:t>
            </w:r>
            <w:r w:rsidR="00715044">
              <w:rPr>
                <w:noProof/>
                <w:webHidden/>
              </w:rPr>
              <w:tab/>
            </w:r>
            <w:r w:rsidR="00715044">
              <w:rPr>
                <w:noProof/>
                <w:webHidden/>
              </w:rPr>
              <w:fldChar w:fldCharType="begin"/>
            </w:r>
            <w:r w:rsidR="00715044">
              <w:rPr>
                <w:noProof/>
                <w:webHidden/>
              </w:rPr>
              <w:instrText xml:space="preserve"> PAGEREF _Toc138940982 \h </w:instrText>
            </w:r>
            <w:r w:rsidR="00715044">
              <w:rPr>
                <w:noProof/>
                <w:webHidden/>
              </w:rPr>
            </w:r>
            <w:r w:rsidR="00715044">
              <w:rPr>
                <w:noProof/>
                <w:webHidden/>
              </w:rPr>
              <w:fldChar w:fldCharType="separate"/>
            </w:r>
            <w:r w:rsidR="00297DE3">
              <w:rPr>
                <w:noProof/>
                <w:webHidden/>
              </w:rPr>
              <w:t>15</w:t>
            </w:r>
            <w:r w:rsidR="00715044">
              <w:rPr>
                <w:noProof/>
                <w:webHidden/>
              </w:rPr>
              <w:fldChar w:fldCharType="end"/>
            </w:r>
          </w:hyperlink>
        </w:p>
        <w:p w14:paraId="48DD68A5" w14:textId="65BFB006"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83" w:history="1">
            <w:r w:rsidR="00715044" w:rsidRPr="002253B8">
              <w:rPr>
                <w:rStyle w:val="Hyperkobling"/>
                <w:rFonts w:ascii="Oslo Sans Office" w:hAnsi="Oslo Sans Office" w:cs="Calibri"/>
                <w:noProof/>
              </w:rPr>
              <w:t>5.4.3</w:t>
            </w:r>
            <w:r w:rsidR="00715044">
              <w:rPr>
                <w:rFonts w:eastAsiaTheme="minorEastAsia" w:cstheme="minorBidi"/>
                <w:noProof/>
                <w:sz w:val="22"/>
                <w:szCs w:val="22"/>
                <w:lang w:eastAsia="nb-NO"/>
              </w:rPr>
              <w:tab/>
            </w:r>
            <w:r w:rsidR="00715044" w:rsidRPr="002253B8">
              <w:rPr>
                <w:rStyle w:val="Hyperkobling"/>
                <w:rFonts w:ascii="Oslo Sans Office" w:hAnsi="Oslo Sans Office" w:cs="Calibri"/>
                <w:noProof/>
              </w:rPr>
              <w:t>Aart/drømmeskolen/innsats for andre/elevmentorer/supportgrupper/CLASS</w:t>
            </w:r>
            <w:r w:rsidR="00715044">
              <w:rPr>
                <w:noProof/>
                <w:webHidden/>
              </w:rPr>
              <w:tab/>
            </w:r>
            <w:r w:rsidR="00715044">
              <w:rPr>
                <w:noProof/>
                <w:webHidden/>
              </w:rPr>
              <w:fldChar w:fldCharType="begin"/>
            </w:r>
            <w:r w:rsidR="00715044">
              <w:rPr>
                <w:noProof/>
                <w:webHidden/>
              </w:rPr>
              <w:instrText xml:space="preserve"> PAGEREF _Toc138940983 \h </w:instrText>
            </w:r>
            <w:r w:rsidR="00715044">
              <w:rPr>
                <w:noProof/>
                <w:webHidden/>
              </w:rPr>
            </w:r>
            <w:r w:rsidR="00715044">
              <w:rPr>
                <w:noProof/>
                <w:webHidden/>
              </w:rPr>
              <w:fldChar w:fldCharType="separate"/>
            </w:r>
            <w:r w:rsidR="00297DE3">
              <w:rPr>
                <w:noProof/>
                <w:webHidden/>
              </w:rPr>
              <w:t>15</w:t>
            </w:r>
            <w:r w:rsidR="00715044">
              <w:rPr>
                <w:noProof/>
                <w:webHidden/>
              </w:rPr>
              <w:fldChar w:fldCharType="end"/>
            </w:r>
          </w:hyperlink>
        </w:p>
        <w:p w14:paraId="710456E8" w14:textId="33B54DB4"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84" w:history="1">
            <w:r w:rsidR="00715044" w:rsidRPr="002253B8">
              <w:rPr>
                <w:rStyle w:val="Hyperkobling"/>
                <w:rFonts w:ascii="Oslo Sans Office" w:hAnsi="Oslo Sans Office" w:cs="Calibri"/>
                <w:noProof/>
              </w:rPr>
              <w:t>5.5</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AKS</w:t>
            </w:r>
            <w:r w:rsidR="00715044">
              <w:rPr>
                <w:noProof/>
                <w:webHidden/>
              </w:rPr>
              <w:tab/>
            </w:r>
            <w:r w:rsidR="00715044">
              <w:rPr>
                <w:noProof/>
                <w:webHidden/>
              </w:rPr>
              <w:fldChar w:fldCharType="begin"/>
            </w:r>
            <w:r w:rsidR="00715044">
              <w:rPr>
                <w:noProof/>
                <w:webHidden/>
              </w:rPr>
              <w:instrText xml:space="preserve"> PAGEREF _Toc138940984 \h </w:instrText>
            </w:r>
            <w:r w:rsidR="00715044">
              <w:rPr>
                <w:noProof/>
                <w:webHidden/>
              </w:rPr>
            </w:r>
            <w:r w:rsidR="00715044">
              <w:rPr>
                <w:noProof/>
                <w:webHidden/>
              </w:rPr>
              <w:fldChar w:fldCharType="separate"/>
            </w:r>
            <w:r w:rsidR="00297DE3">
              <w:rPr>
                <w:noProof/>
                <w:webHidden/>
              </w:rPr>
              <w:t>16</w:t>
            </w:r>
            <w:r w:rsidR="00715044">
              <w:rPr>
                <w:noProof/>
                <w:webHidden/>
              </w:rPr>
              <w:fldChar w:fldCharType="end"/>
            </w:r>
          </w:hyperlink>
        </w:p>
        <w:p w14:paraId="4E8701BC" w14:textId="457F82B9"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85" w:history="1">
            <w:r w:rsidR="00715044" w:rsidRPr="002253B8">
              <w:rPr>
                <w:rStyle w:val="Hyperkobling"/>
                <w:rFonts w:ascii="Oslo Sans Office" w:hAnsi="Oslo Sans Office"/>
                <w:noProof/>
              </w:rPr>
              <w:t>5.6</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Elevråd</w:t>
            </w:r>
            <w:r w:rsidR="00715044">
              <w:rPr>
                <w:noProof/>
                <w:webHidden/>
              </w:rPr>
              <w:tab/>
            </w:r>
            <w:r w:rsidR="00715044">
              <w:rPr>
                <w:noProof/>
                <w:webHidden/>
              </w:rPr>
              <w:fldChar w:fldCharType="begin"/>
            </w:r>
            <w:r w:rsidR="00715044">
              <w:rPr>
                <w:noProof/>
                <w:webHidden/>
              </w:rPr>
              <w:instrText xml:space="preserve"> PAGEREF _Toc138940985 \h </w:instrText>
            </w:r>
            <w:r w:rsidR="00715044">
              <w:rPr>
                <w:noProof/>
                <w:webHidden/>
              </w:rPr>
            </w:r>
            <w:r w:rsidR="00715044">
              <w:rPr>
                <w:noProof/>
                <w:webHidden/>
              </w:rPr>
              <w:fldChar w:fldCharType="separate"/>
            </w:r>
            <w:r w:rsidR="00297DE3">
              <w:rPr>
                <w:noProof/>
                <w:webHidden/>
              </w:rPr>
              <w:t>17</w:t>
            </w:r>
            <w:r w:rsidR="00715044">
              <w:rPr>
                <w:noProof/>
                <w:webHidden/>
              </w:rPr>
              <w:fldChar w:fldCharType="end"/>
            </w:r>
          </w:hyperlink>
        </w:p>
        <w:p w14:paraId="2C5A6217" w14:textId="2E569252"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86" w:history="1">
            <w:r w:rsidR="00715044" w:rsidRPr="002253B8">
              <w:rPr>
                <w:rStyle w:val="Hyperkobling"/>
                <w:rFonts w:ascii="Oslo Sans Office" w:hAnsi="Oslo Sans Office"/>
                <w:noProof/>
              </w:rPr>
              <w:t>5.6.1</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Elevundersøkelsen/trivselsundersøkelsen</w:t>
            </w:r>
            <w:r w:rsidR="00715044">
              <w:rPr>
                <w:noProof/>
                <w:webHidden/>
              </w:rPr>
              <w:tab/>
            </w:r>
            <w:r w:rsidR="00715044">
              <w:rPr>
                <w:noProof/>
                <w:webHidden/>
              </w:rPr>
              <w:fldChar w:fldCharType="begin"/>
            </w:r>
            <w:r w:rsidR="00715044">
              <w:rPr>
                <w:noProof/>
                <w:webHidden/>
              </w:rPr>
              <w:instrText xml:space="preserve"> PAGEREF _Toc138940986 \h </w:instrText>
            </w:r>
            <w:r w:rsidR="00715044">
              <w:rPr>
                <w:noProof/>
                <w:webHidden/>
              </w:rPr>
            </w:r>
            <w:r w:rsidR="00715044">
              <w:rPr>
                <w:noProof/>
                <w:webHidden/>
              </w:rPr>
              <w:fldChar w:fldCharType="separate"/>
            </w:r>
            <w:r w:rsidR="00297DE3">
              <w:rPr>
                <w:noProof/>
                <w:webHidden/>
              </w:rPr>
              <w:t>17</w:t>
            </w:r>
            <w:r w:rsidR="00715044">
              <w:rPr>
                <w:noProof/>
                <w:webHidden/>
              </w:rPr>
              <w:fldChar w:fldCharType="end"/>
            </w:r>
          </w:hyperlink>
        </w:p>
        <w:p w14:paraId="2271C933" w14:textId="663E820C"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87" w:history="1">
            <w:r w:rsidR="00715044" w:rsidRPr="002253B8">
              <w:rPr>
                <w:rStyle w:val="Hyperkobling"/>
                <w:rFonts w:ascii="Oslo Sans Office" w:hAnsi="Oslo Sans Office"/>
                <w:noProof/>
              </w:rPr>
              <w:t>5.7</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Nye elever (Velkommen til Veitvet)</w:t>
            </w:r>
            <w:r w:rsidR="00715044">
              <w:rPr>
                <w:noProof/>
                <w:webHidden/>
              </w:rPr>
              <w:tab/>
            </w:r>
            <w:r w:rsidR="00715044">
              <w:rPr>
                <w:noProof/>
                <w:webHidden/>
              </w:rPr>
              <w:fldChar w:fldCharType="begin"/>
            </w:r>
            <w:r w:rsidR="00715044">
              <w:rPr>
                <w:noProof/>
                <w:webHidden/>
              </w:rPr>
              <w:instrText xml:space="preserve"> PAGEREF _Toc138940987 \h </w:instrText>
            </w:r>
            <w:r w:rsidR="00715044">
              <w:rPr>
                <w:noProof/>
                <w:webHidden/>
              </w:rPr>
            </w:r>
            <w:r w:rsidR="00715044">
              <w:rPr>
                <w:noProof/>
                <w:webHidden/>
              </w:rPr>
              <w:fldChar w:fldCharType="separate"/>
            </w:r>
            <w:r w:rsidR="00297DE3">
              <w:rPr>
                <w:noProof/>
                <w:webHidden/>
              </w:rPr>
              <w:t>19</w:t>
            </w:r>
            <w:r w:rsidR="00715044">
              <w:rPr>
                <w:noProof/>
                <w:webHidden/>
              </w:rPr>
              <w:fldChar w:fldCharType="end"/>
            </w:r>
          </w:hyperlink>
        </w:p>
        <w:p w14:paraId="02406FE4" w14:textId="0CDB73DC"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88" w:history="1">
            <w:r w:rsidR="00715044" w:rsidRPr="002253B8">
              <w:rPr>
                <w:rStyle w:val="Hyperkobling"/>
                <w:rFonts w:ascii="Oslo Sans Office" w:hAnsi="Oslo Sans Office" w:cs="Calibri"/>
                <w:noProof/>
              </w:rPr>
              <w:t>5.7.1</w:t>
            </w:r>
            <w:r w:rsidR="00715044">
              <w:rPr>
                <w:rFonts w:eastAsiaTheme="minorEastAsia" w:cstheme="minorBidi"/>
                <w:noProof/>
                <w:sz w:val="22"/>
                <w:szCs w:val="22"/>
                <w:lang w:eastAsia="nb-NO"/>
              </w:rPr>
              <w:tab/>
            </w:r>
            <w:r w:rsidR="00715044" w:rsidRPr="002253B8">
              <w:rPr>
                <w:rStyle w:val="Hyperkobling"/>
                <w:rFonts w:ascii="Oslo Sans Office" w:hAnsi="Oslo Sans Office" w:cs="Calibri"/>
                <w:noProof/>
              </w:rPr>
              <w:t>Skolestarter</w:t>
            </w:r>
            <w:r w:rsidR="00715044">
              <w:rPr>
                <w:noProof/>
                <w:webHidden/>
              </w:rPr>
              <w:tab/>
            </w:r>
            <w:r w:rsidR="00715044">
              <w:rPr>
                <w:noProof/>
                <w:webHidden/>
              </w:rPr>
              <w:fldChar w:fldCharType="begin"/>
            </w:r>
            <w:r w:rsidR="00715044">
              <w:rPr>
                <w:noProof/>
                <w:webHidden/>
              </w:rPr>
              <w:instrText xml:space="preserve"> PAGEREF _Toc138940988 \h </w:instrText>
            </w:r>
            <w:r w:rsidR="00715044">
              <w:rPr>
                <w:noProof/>
                <w:webHidden/>
              </w:rPr>
            </w:r>
            <w:r w:rsidR="00715044">
              <w:rPr>
                <w:noProof/>
                <w:webHidden/>
              </w:rPr>
              <w:fldChar w:fldCharType="separate"/>
            </w:r>
            <w:r w:rsidR="00297DE3">
              <w:rPr>
                <w:noProof/>
                <w:webHidden/>
              </w:rPr>
              <w:t>19</w:t>
            </w:r>
            <w:r w:rsidR="00715044">
              <w:rPr>
                <w:noProof/>
                <w:webHidden/>
              </w:rPr>
              <w:fldChar w:fldCharType="end"/>
            </w:r>
          </w:hyperlink>
        </w:p>
        <w:p w14:paraId="7D112071" w14:textId="2A9A2C9E"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89" w:history="1">
            <w:r w:rsidR="00715044" w:rsidRPr="002253B8">
              <w:rPr>
                <w:rStyle w:val="Hyperkobling"/>
                <w:rFonts w:ascii="Oslo Sans Office" w:eastAsia="Times New Roman" w:hAnsi="Oslo Sans Office" w:cs="Times New Roman"/>
                <w:noProof/>
                <w:lang w:eastAsia="nb-NO"/>
              </w:rPr>
              <w:t>5.7.2</w:t>
            </w:r>
            <w:r w:rsidR="00715044">
              <w:rPr>
                <w:rFonts w:eastAsiaTheme="minorEastAsia" w:cstheme="minorBidi"/>
                <w:noProof/>
                <w:sz w:val="22"/>
                <w:szCs w:val="22"/>
                <w:lang w:eastAsia="nb-NO"/>
              </w:rPr>
              <w:tab/>
            </w:r>
            <w:r w:rsidR="00715044" w:rsidRPr="002253B8">
              <w:rPr>
                <w:rStyle w:val="Hyperkobling"/>
                <w:rFonts w:ascii="Oslo Sans Office" w:hAnsi="Oslo Sans Office"/>
                <w:noProof/>
                <w:lang w:eastAsia="nb-NO"/>
              </w:rPr>
              <w:t>Nye elever i løpet av året:</w:t>
            </w:r>
            <w:r w:rsidR="00715044">
              <w:rPr>
                <w:noProof/>
                <w:webHidden/>
              </w:rPr>
              <w:tab/>
            </w:r>
            <w:r w:rsidR="00715044">
              <w:rPr>
                <w:noProof/>
                <w:webHidden/>
              </w:rPr>
              <w:fldChar w:fldCharType="begin"/>
            </w:r>
            <w:r w:rsidR="00715044">
              <w:rPr>
                <w:noProof/>
                <w:webHidden/>
              </w:rPr>
              <w:instrText xml:space="preserve"> PAGEREF _Toc138940989 \h </w:instrText>
            </w:r>
            <w:r w:rsidR="00715044">
              <w:rPr>
                <w:noProof/>
                <w:webHidden/>
              </w:rPr>
            </w:r>
            <w:r w:rsidR="00715044">
              <w:rPr>
                <w:noProof/>
                <w:webHidden/>
              </w:rPr>
              <w:fldChar w:fldCharType="separate"/>
            </w:r>
            <w:r w:rsidR="00297DE3">
              <w:rPr>
                <w:noProof/>
                <w:webHidden/>
              </w:rPr>
              <w:t>19</w:t>
            </w:r>
            <w:r w:rsidR="00715044">
              <w:rPr>
                <w:noProof/>
                <w:webHidden/>
              </w:rPr>
              <w:fldChar w:fldCharType="end"/>
            </w:r>
          </w:hyperlink>
        </w:p>
        <w:p w14:paraId="15168C1D" w14:textId="7A4A0B38"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90" w:history="1">
            <w:r w:rsidR="00715044" w:rsidRPr="002253B8">
              <w:rPr>
                <w:rStyle w:val="Hyperkobling"/>
                <w:rFonts w:ascii="Oslo Sans Office" w:hAnsi="Oslo Sans Office" w:cs="Calibri"/>
                <w:noProof/>
              </w:rPr>
              <w:t>5.8</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Plan for sosial kompetanse</w:t>
            </w:r>
            <w:r w:rsidR="00715044">
              <w:rPr>
                <w:noProof/>
                <w:webHidden/>
              </w:rPr>
              <w:tab/>
            </w:r>
            <w:r w:rsidR="00715044">
              <w:rPr>
                <w:noProof/>
                <w:webHidden/>
              </w:rPr>
              <w:fldChar w:fldCharType="begin"/>
            </w:r>
            <w:r w:rsidR="00715044">
              <w:rPr>
                <w:noProof/>
                <w:webHidden/>
              </w:rPr>
              <w:instrText xml:space="preserve"> PAGEREF _Toc138940990 \h </w:instrText>
            </w:r>
            <w:r w:rsidR="00715044">
              <w:rPr>
                <w:noProof/>
                <w:webHidden/>
              </w:rPr>
            </w:r>
            <w:r w:rsidR="00715044">
              <w:rPr>
                <w:noProof/>
                <w:webHidden/>
              </w:rPr>
              <w:fldChar w:fldCharType="separate"/>
            </w:r>
            <w:r w:rsidR="00297DE3">
              <w:rPr>
                <w:noProof/>
                <w:webHidden/>
              </w:rPr>
              <w:t>20</w:t>
            </w:r>
            <w:r w:rsidR="00715044">
              <w:rPr>
                <w:noProof/>
                <w:webHidden/>
              </w:rPr>
              <w:fldChar w:fldCharType="end"/>
            </w:r>
          </w:hyperlink>
        </w:p>
        <w:p w14:paraId="1D09DEB9" w14:textId="0359B417" w:rsidR="00715044" w:rsidRDefault="00000000">
          <w:pPr>
            <w:pStyle w:val="INNH1"/>
            <w:tabs>
              <w:tab w:val="left" w:pos="480"/>
              <w:tab w:val="right" w:leader="dot" w:pos="9054"/>
            </w:tabs>
            <w:rPr>
              <w:rFonts w:eastAsiaTheme="minorEastAsia" w:cstheme="minorBidi"/>
              <w:b w:val="0"/>
              <w:bCs w:val="0"/>
              <w:noProof/>
              <w:sz w:val="22"/>
              <w:szCs w:val="22"/>
              <w:lang w:eastAsia="nb-NO"/>
            </w:rPr>
          </w:pPr>
          <w:hyperlink w:anchor="_Toc138940991" w:history="1">
            <w:r w:rsidR="00715044" w:rsidRPr="002253B8">
              <w:rPr>
                <w:rStyle w:val="Hyperkobling"/>
                <w:rFonts w:ascii="Oslo Sans Office" w:hAnsi="Oslo Sans Office" w:cs="Times New Roman"/>
                <w:noProof/>
              </w:rPr>
              <w:t>6</w:t>
            </w:r>
            <w:r w:rsidR="00715044">
              <w:rPr>
                <w:rFonts w:eastAsiaTheme="minorEastAsia" w:cstheme="minorBidi"/>
                <w:b w:val="0"/>
                <w:bCs w:val="0"/>
                <w:noProof/>
                <w:sz w:val="22"/>
                <w:szCs w:val="22"/>
                <w:lang w:eastAsia="nb-NO"/>
              </w:rPr>
              <w:tab/>
            </w:r>
            <w:r w:rsidR="00715044" w:rsidRPr="002253B8">
              <w:rPr>
                <w:rStyle w:val="Hyperkobling"/>
                <w:rFonts w:ascii="Oslo Sans Office" w:hAnsi="Oslo Sans Office" w:cs="Times New Roman"/>
                <w:noProof/>
              </w:rPr>
              <w:t>Aktivitetsplikt</w:t>
            </w:r>
            <w:r w:rsidR="00715044">
              <w:rPr>
                <w:noProof/>
                <w:webHidden/>
              </w:rPr>
              <w:tab/>
            </w:r>
            <w:r w:rsidR="00715044">
              <w:rPr>
                <w:noProof/>
                <w:webHidden/>
              </w:rPr>
              <w:fldChar w:fldCharType="begin"/>
            </w:r>
            <w:r w:rsidR="00715044">
              <w:rPr>
                <w:noProof/>
                <w:webHidden/>
              </w:rPr>
              <w:instrText xml:space="preserve"> PAGEREF _Toc138940991 \h </w:instrText>
            </w:r>
            <w:r w:rsidR="00715044">
              <w:rPr>
                <w:noProof/>
                <w:webHidden/>
              </w:rPr>
            </w:r>
            <w:r w:rsidR="00715044">
              <w:rPr>
                <w:noProof/>
                <w:webHidden/>
              </w:rPr>
              <w:fldChar w:fldCharType="separate"/>
            </w:r>
            <w:r w:rsidR="00297DE3">
              <w:rPr>
                <w:noProof/>
                <w:webHidden/>
              </w:rPr>
              <w:t>21</w:t>
            </w:r>
            <w:r w:rsidR="00715044">
              <w:rPr>
                <w:noProof/>
                <w:webHidden/>
              </w:rPr>
              <w:fldChar w:fldCharType="end"/>
            </w:r>
          </w:hyperlink>
        </w:p>
        <w:p w14:paraId="1EB21CCD" w14:textId="7E758F8E"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92" w:history="1">
            <w:r w:rsidR="00715044" w:rsidRPr="002253B8">
              <w:rPr>
                <w:rStyle w:val="Hyperkobling"/>
                <w:rFonts w:ascii="Oslo Sans Office" w:hAnsi="Oslo Sans Office"/>
                <w:noProof/>
              </w:rPr>
              <w:t>6.1</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SKOLENS AKTIVITETSPLIKT</w:t>
            </w:r>
            <w:r w:rsidR="00715044">
              <w:rPr>
                <w:noProof/>
                <w:webHidden/>
              </w:rPr>
              <w:tab/>
            </w:r>
            <w:r w:rsidR="00715044">
              <w:rPr>
                <w:noProof/>
                <w:webHidden/>
              </w:rPr>
              <w:fldChar w:fldCharType="begin"/>
            </w:r>
            <w:r w:rsidR="00715044">
              <w:rPr>
                <w:noProof/>
                <w:webHidden/>
              </w:rPr>
              <w:instrText xml:space="preserve"> PAGEREF _Toc138940992 \h </w:instrText>
            </w:r>
            <w:r w:rsidR="00715044">
              <w:rPr>
                <w:noProof/>
                <w:webHidden/>
              </w:rPr>
            </w:r>
            <w:r w:rsidR="00715044">
              <w:rPr>
                <w:noProof/>
                <w:webHidden/>
              </w:rPr>
              <w:fldChar w:fldCharType="separate"/>
            </w:r>
            <w:r w:rsidR="00297DE3">
              <w:rPr>
                <w:noProof/>
                <w:webHidden/>
              </w:rPr>
              <w:t>21</w:t>
            </w:r>
            <w:r w:rsidR="00715044">
              <w:rPr>
                <w:noProof/>
                <w:webHidden/>
              </w:rPr>
              <w:fldChar w:fldCharType="end"/>
            </w:r>
          </w:hyperlink>
        </w:p>
        <w:p w14:paraId="3207A3CA" w14:textId="50E421C1"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0993" w:history="1">
            <w:r w:rsidR="00715044" w:rsidRPr="002253B8">
              <w:rPr>
                <w:rStyle w:val="Hyperkobling"/>
                <w:rFonts w:ascii="Oslo Sans Office" w:hAnsi="Oslo Sans Office"/>
                <w:noProof/>
              </w:rPr>
              <w:t>6.2</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Skolens aktivitetsplikt inneholder de fem punktene i handlingssirkelen</w:t>
            </w:r>
            <w:r w:rsidR="00715044">
              <w:rPr>
                <w:noProof/>
                <w:webHidden/>
              </w:rPr>
              <w:tab/>
            </w:r>
            <w:r w:rsidR="00715044">
              <w:rPr>
                <w:noProof/>
                <w:webHidden/>
              </w:rPr>
              <w:fldChar w:fldCharType="begin"/>
            </w:r>
            <w:r w:rsidR="00715044">
              <w:rPr>
                <w:noProof/>
                <w:webHidden/>
              </w:rPr>
              <w:instrText xml:space="preserve"> PAGEREF _Toc138940993 \h </w:instrText>
            </w:r>
            <w:r w:rsidR="00715044">
              <w:rPr>
                <w:noProof/>
                <w:webHidden/>
              </w:rPr>
            </w:r>
            <w:r w:rsidR="00715044">
              <w:rPr>
                <w:noProof/>
                <w:webHidden/>
              </w:rPr>
              <w:fldChar w:fldCharType="separate"/>
            </w:r>
            <w:r w:rsidR="00297DE3">
              <w:rPr>
                <w:noProof/>
                <w:webHidden/>
              </w:rPr>
              <w:t>22</w:t>
            </w:r>
            <w:r w:rsidR="00715044">
              <w:rPr>
                <w:noProof/>
                <w:webHidden/>
              </w:rPr>
              <w:fldChar w:fldCharType="end"/>
            </w:r>
          </w:hyperlink>
        </w:p>
        <w:p w14:paraId="6A234283" w14:textId="3E023AB0"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94" w:history="1">
            <w:r w:rsidR="00715044" w:rsidRPr="002253B8">
              <w:rPr>
                <w:rStyle w:val="Hyperkobling"/>
                <w:rFonts w:ascii="Oslo Sans Office" w:hAnsi="Oslo Sans Office"/>
                <w:noProof/>
              </w:rPr>
              <w:t>6.2.1</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Følge med og fange opp</w:t>
            </w:r>
            <w:r w:rsidR="00715044">
              <w:rPr>
                <w:noProof/>
                <w:webHidden/>
              </w:rPr>
              <w:tab/>
            </w:r>
            <w:r w:rsidR="00715044">
              <w:rPr>
                <w:noProof/>
                <w:webHidden/>
              </w:rPr>
              <w:fldChar w:fldCharType="begin"/>
            </w:r>
            <w:r w:rsidR="00715044">
              <w:rPr>
                <w:noProof/>
                <w:webHidden/>
              </w:rPr>
              <w:instrText xml:space="preserve"> PAGEREF _Toc138940994 \h </w:instrText>
            </w:r>
            <w:r w:rsidR="00715044">
              <w:rPr>
                <w:noProof/>
                <w:webHidden/>
              </w:rPr>
            </w:r>
            <w:r w:rsidR="00715044">
              <w:rPr>
                <w:noProof/>
                <w:webHidden/>
              </w:rPr>
              <w:fldChar w:fldCharType="separate"/>
            </w:r>
            <w:r w:rsidR="00297DE3">
              <w:rPr>
                <w:noProof/>
                <w:webHidden/>
              </w:rPr>
              <w:t>22</w:t>
            </w:r>
            <w:r w:rsidR="00715044">
              <w:rPr>
                <w:noProof/>
                <w:webHidden/>
              </w:rPr>
              <w:fldChar w:fldCharType="end"/>
            </w:r>
          </w:hyperlink>
        </w:p>
        <w:p w14:paraId="65BB9C64" w14:textId="65C81F15"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95" w:history="1">
            <w:r w:rsidR="00715044" w:rsidRPr="002253B8">
              <w:rPr>
                <w:rStyle w:val="Hyperkobling"/>
                <w:rFonts w:ascii="Oslo Sans Office" w:hAnsi="Oslo Sans Office"/>
                <w:noProof/>
              </w:rPr>
              <w:t>6.2.2</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Rutiner for inspeksjon</w:t>
            </w:r>
            <w:r w:rsidR="00715044">
              <w:rPr>
                <w:noProof/>
                <w:webHidden/>
              </w:rPr>
              <w:tab/>
            </w:r>
            <w:r w:rsidR="00715044">
              <w:rPr>
                <w:noProof/>
                <w:webHidden/>
              </w:rPr>
              <w:fldChar w:fldCharType="begin"/>
            </w:r>
            <w:r w:rsidR="00715044">
              <w:rPr>
                <w:noProof/>
                <w:webHidden/>
              </w:rPr>
              <w:instrText xml:space="preserve"> PAGEREF _Toc138940995 \h </w:instrText>
            </w:r>
            <w:r w:rsidR="00715044">
              <w:rPr>
                <w:noProof/>
                <w:webHidden/>
              </w:rPr>
            </w:r>
            <w:r w:rsidR="00715044">
              <w:rPr>
                <w:noProof/>
                <w:webHidden/>
              </w:rPr>
              <w:fldChar w:fldCharType="separate"/>
            </w:r>
            <w:r w:rsidR="00297DE3">
              <w:rPr>
                <w:noProof/>
                <w:webHidden/>
              </w:rPr>
              <w:t>22</w:t>
            </w:r>
            <w:r w:rsidR="00715044">
              <w:rPr>
                <w:noProof/>
                <w:webHidden/>
              </w:rPr>
              <w:fldChar w:fldCharType="end"/>
            </w:r>
          </w:hyperlink>
        </w:p>
        <w:p w14:paraId="696B8B62" w14:textId="1E329492"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96" w:history="1">
            <w:r w:rsidR="00715044" w:rsidRPr="002253B8">
              <w:rPr>
                <w:rStyle w:val="Hyperkobling"/>
                <w:rFonts w:ascii="Oslo Sans Office" w:hAnsi="Oslo Sans Office"/>
                <w:noProof/>
              </w:rPr>
              <w:t>6.2.3</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Gripe direkte inn</w:t>
            </w:r>
            <w:r w:rsidR="00715044">
              <w:rPr>
                <w:noProof/>
                <w:webHidden/>
              </w:rPr>
              <w:tab/>
            </w:r>
            <w:r w:rsidR="00715044">
              <w:rPr>
                <w:noProof/>
                <w:webHidden/>
              </w:rPr>
              <w:fldChar w:fldCharType="begin"/>
            </w:r>
            <w:r w:rsidR="00715044">
              <w:rPr>
                <w:noProof/>
                <w:webHidden/>
              </w:rPr>
              <w:instrText xml:space="preserve"> PAGEREF _Toc138940996 \h </w:instrText>
            </w:r>
            <w:r w:rsidR="00715044">
              <w:rPr>
                <w:noProof/>
                <w:webHidden/>
              </w:rPr>
            </w:r>
            <w:r w:rsidR="00715044">
              <w:rPr>
                <w:noProof/>
                <w:webHidden/>
              </w:rPr>
              <w:fldChar w:fldCharType="separate"/>
            </w:r>
            <w:r w:rsidR="00297DE3">
              <w:rPr>
                <w:noProof/>
                <w:webHidden/>
              </w:rPr>
              <w:t>23</w:t>
            </w:r>
            <w:r w:rsidR="00715044">
              <w:rPr>
                <w:noProof/>
                <w:webHidden/>
              </w:rPr>
              <w:fldChar w:fldCharType="end"/>
            </w:r>
          </w:hyperlink>
        </w:p>
        <w:p w14:paraId="5DCF0D62" w14:textId="16B0176E"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97" w:history="1">
            <w:r w:rsidR="00715044" w:rsidRPr="002253B8">
              <w:rPr>
                <w:rStyle w:val="Hyperkobling"/>
                <w:rFonts w:ascii="Oslo Sans Office" w:hAnsi="Oslo Sans Office"/>
                <w:noProof/>
              </w:rPr>
              <w:t>6.2.4</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Varsle</w:t>
            </w:r>
            <w:r w:rsidR="00715044">
              <w:rPr>
                <w:noProof/>
                <w:webHidden/>
              </w:rPr>
              <w:tab/>
            </w:r>
            <w:r w:rsidR="00715044">
              <w:rPr>
                <w:noProof/>
                <w:webHidden/>
              </w:rPr>
              <w:fldChar w:fldCharType="begin"/>
            </w:r>
            <w:r w:rsidR="00715044">
              <w:rPr>
                <w:noProof/>
                <w:webHidden/>
              </w:rPr>
              <w:instrText xml:space="preserve"> PAGEREF _Toc138940997 \h </w:instrText>
            </w:r>
            <w:r w:rsidR="00715044">
              <w:rPr>
                <w:noProof/>
                <w:webHidden/>
              </w:rPr>
            </w:r>
            <w:r w:rsidR="00715044">
              <w:rPr>
                <w:noProof/>
                <w:webHidden/>
              </w:rPr>
              <w:fldChar w:fldCharType="separate"/>
            </w:r>
            <w:r w:rsidR="00297DE3">
              <w:rPr>
                <w:noProof/>
                <w:webHidden/>
              </w:rPr>
              <w:t>23</w:t>
            </w:r>
            <w:r w:rsidR="00715044">
              <w:rPr>
                <w:noProof/>
                <w:webHidden/>
              </w:rPr>
              <w:fldChar w:fldCharType="end"/>
            </w:r>
          </w:hyperlink>
        </w:p>
        <w:p w14:paraId="6B41602F" w14:textId="47A9116C"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98" w:history="1">
            <w:r w:rsidR="00715044" w:rsidRPr="002253B8">
              <w:rPr>
                <w:rStyle w:val="Hyperkobling"/>
                <w:rFonts w:ascii="Oslo Sans Office" w:hAnsi="Oslo Sans Office"/>
                <w:noProof/>
              </w:rPr>
              <w:t>6.2.5</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Undersøke og avdekke</w:t>
            </w:r>
            <w:r w:rsidR="00715044">
              <w:rPr>
                <w:noProof/>
                <w:webHidden/>
              </w:rPr>
              <w:tab/>
            </w:r>
            <w:r w:rsidR="00715044">
              <w:rPr>
                <w:noProof/>
                <w:webHidden/>
              </w:rPr>
              <w:fldChar w:fldCharType="begin"/>
            </w:r>
            <w:r w:rsidR="00715044">
              <w:rPr>
                <w:noProof/>
                <w:webHidden/>
              </w:rPr>
              <w:instrText xml:space="preserve"> PAGEREF _Toc138940998 \h </w:instrText>
            </w:r>
            <w:r w:rsidR="00715044">
              <w:rPr>
                <w:noProof/>
                <w:webHidden/>
              </w:rPr>
            </w:r>
            <w:r w:rsidR="00715044">
              <w:rPr>
                <w:noProof/>
                <w:webHidden/>
              </w:rPr>
              <w:fldChar w:fldCharType="separate"/>
            </w:r>
            <w:r w:rsidR="00297DE3">
              <w:rPr>
                <w:noProof/>
                <w:webHidden/>
              </w:rPr>
              <w:t>23</w:t>
            </w:r>
            <w:r w:rsidR="00715044">
              <w:rPr>
                <w:noProof/>
                <w:webHidden/>
              </w:rPr>
              <w:fldChar w:fldCharType="end"/>
            </w:r>
          </w:hyperlink>
        </w:p>
        <w:p w14:paraId="4613E761" w14:textId="0A2032DA"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0999" w:history="1">
            <w:r w:rsidR="00715044" w:rsidRPr="002253B8">
              <w:rPr>
                <w:rStyle w:val="Hyperkobling"/>
                <w:rFonts w:ascii="Oslo Sans Office" w:hAnsi="Oslo Sans Office"/>
                <w:noProof/>
              </w:rPr>
              <w:t>6.2.6</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Sette inn tiltak og evaluere</w:t>
            </w:r>
            <w:r w:rsidR="00715044">
              <w:rPr>
                <w:noProof/>
                <w:webHidden/>
              </w:rPr>
              <w:tab/>
            </w:r>
            <w:r w:rsidR="00715044">
              <w:rPr>
                <w:noProof/>
                <w:webHidden/>
              </w:rPr>
              <w:fldChar w:fldCharType="begin"/>
            </w:r>
            <w:r w:rsidR="00715044">
              <w:rPr>
                <w:noProof/>
                <w:webHidden/>
              </w:rPr>
              <w:instrText xml:space="preserve"> PAGEREF _Toc138940999 \h </w:instrText>
            </w:r>
            <w:r w:rsidR="00715044">
              <w:rPr>
                <w:noProof/>
                <w:webHidden/>
              </w:rPr>
            </w:r>
            <w:r w:rsidR="00715044">
              <w:rPr>
                <w:noProof/>
                <w:webHidden/>
              </w:rPr>
              <w:fldChar w:fldCharType="separate"/>
            </w:r>
            <w:r w:rsidR="00297DE3">
              <w:rPr>
                <w:noProof/>
                <w:webHidden/>
              </w:rPr>
              <w:t>24</w:t>
            </w:r>
            <w:r w:rsidR="00715044">
              <w:rPr>
                <w:noProof/>
                <w:webHidden/>
              </w:rPr>
              <w:fldChar w:fldCharType="end"/>
            </w:r>
          </w:hyperlink>
        </w:p>
        <w:p w14:paraId="04A05B45" w14:textId="3C70C409"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1000" w:history="1">
            <w:r w:rsidR="00715044" w:rsidRPr="002253B8">
              <w:rPr>
                <w:rStyle w:val="Hyperkobling"/>
                <w:rFonts w:ascii="Oslo Sans Office" w:eastAsia="Times New Roman" w:hAnsi="Oslo Sans Office"/>
                <w:noProof/>
                <w:lang w:eastAsia="nb-NO"/>
              </w:rPr>
              <w:t>6.2.7</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Dokumentasjonsplikt</w:t>
            </w:r>
            <w:r w:rsidR="00715044">
              <w:rPr>
                <w:noProof/>
                <w:webHidden/>
              </w:rPr>
              <w:tab/>
            </w:r>
            <w:r w:rsidR="00715044">
              <w:rPr>
                <w:noProof/>
                <w:webHidden/>
              </w:rPr>
              <w:fldChar w:fldCharType="begin"/>
            </w:r>
            <w:r w:rsidR="00715044">
              <w:rPr>
                <w:noProof/>
                <w:webHidden/>
              </w:rPr>
              <w:instrText xml:space="preserve"> PAGEREF _Toc138941000 \h </w:instrText>
            </w:r>
            <w:r w:rsidR="00715044">
              <w:rPr>
                <w:noProof/>
                <w:webHidden/>
              </w:rPr>
            </w:r>
            <w:r w:rsidR="00715044">
              <w:rPr>
                <w:noProof/>
                <w:webHidden/>
              </w:rPr>
              <w:fldChar w:fldCharType="separate"/>
            </w:r>
            <w:r w:rsidR="00297DE3">
              <w:rPr>
                <w:noProof/>
                <w:webHidden/>
              </w:rPr>
              <w:t>24</w:t>
            </w:r>
            <w:r w:rsidR="00715044">
              <w:rPr>
                <w:noProof/>
                <w:webHidden/>
              </w:rPr>
              <w:fldChar w:fldCharType="end"/>
            </w:r>
          </w:hyperlink>
        </w:p>
        <w:p w14:paraId="16DA102E" w14:textId="7D3FE0E0"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1001" w:history="1">
            <w:r w:rsidR="00715044" w:rsidRPr="002253B8">
              <w:rPr>
                <w:rStyle w:val="Hyperkobling"/>
                <w:rFonts w:ascii="Oslo Sans Office" w:hAnsi="Oslo Sans Office"/>
                <w:noProof/>
              </w:rPr>
              <w:t>6.3</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Skjerpet Aktivitetsplikt</w:t>
            </w:r>
            <w:r w:rsidR="00715044">
              <w:rPr>
                <w:noProof/>
                <w:webHidden/>
              </w:rPr>
              <w:tab/>
            </w:r>
            <w:r w:rsidR="00715044">
              <w:rPr>
                <w:noProof/>
                <w:webHidden/>
              </w:rPr>
              <w:fldChar w:fldCharType="begin"/>
            </w:r>
            <w:r w:rsidR="00715044">
              <w:rPr>
                <w:noProof/>
                <w:webHidden/>
              </w:rPr>
              <w:instrText xml:space="preserve"> PAGEREF _Toc138941001 \h </w:instrText>
            </w:r>
            <w:r w:rsidR="00715044">
              <w:rPr>
                <w:noProof/>
                <w:webHidden/>
              </w:rPr>
            </w:r>
            <w:r w:rsidR="00715044">
              <w:rPr>
                <w:noProof/>
                <w:webHidden/>
              </w:rPr>
              <w:fldChar w:fldCharType="separate"/>
            </w:r>
            <w:r w:rsidR="00297DE3">
              <w:rPr>
                <w:noProof/>
                <w:webHidden/>
              </w:rPr>
              <w:t>24</w:t>
            </w:r>
            <w:r w:rsidR="00715044">
              <w:rPr>
                <w:noProof/>
                <w:webHidden/>
              </w:rPr>
              <w:fldChar w:fldCharType="end"/>
            </w:r>
          </w:hyperlink>
        </w:p>
        <w:p w14:paraId="46AB6B55" w14:textId="0093F520" w:rsidR="00715044" w:rsidRDefault="00000000">
          <w:pPr>
            <w:pStyle w:val="INNH1"/>
            <w:tabs>
              <w:tab w:val="left" w:pos="480"/>
              <w:tab w:val="right" w:leader="dot" w:pos="9054"/>
            </w:tabs>
            <w:rPr>
              <w:rFonts w:eastAsiaTheme="minorEastAsia" w:cstheme="minorBidi"/>
              <w:b w:val="0"/>
              <w:bCs w:val="0"/>
              <w:noProof/>
              <w:sz w:val="22"/>
              <w:szCs w:val="22"/>
              <w:lang w:eastAsia="nb-NO"/>
            </w:rPr>
          </w:pPr>
          <w:hyperlink w:anchor="_Toc138941002" w:history="1">
            <w:r w:rsidR="00715044" w:rsidRPr="002253B8">
              <w:rPr>
                <w:rStyle w:val="Hyperkobling"/>
                <w:rFonts w:ascii="Oslo Sans Office" w:eastAsia="Times New Roman" w:hAnsi="Oslo Sans Office" w:cs="Times New Roman"/>
                <w:noProof/>
              </w:rPr>
              <w:t>7</w:t>
            </w:r>
            <w:r w:rsidR="00715044">
              <w:rPr>
                <w:rFonts w:eastAsiaTheme="minorEastAsia" w:cstheme="minorBidi"/>
                <w:b w:val="0"/>
                <w:bCs w:val="0"/>
                <w:noProof/>
                <w:sz w:val="22"/>
                <w:szCs w:val="22"/>
                <w:lang w:eastAsia="nb-NO"/>
              </w:rPr>
              <w:tab/>
            </w:r>
            <w:r w:rsidR="00715044" w:rsidRPr="002253B8">
              <w:rPr>
                <w:rStyle w:val="Hyperkobling"/>
                <w:rFonts w:ascii="Oslo Sans Office" w:eastAsia="Times New Roman" w:hAnsi="Oslo Sans Office" w:cs="Times New Roman"/>
                <w:noProof/>
              </w:rPr>
              <w:t>Laget rundt eleven</w:t>
            </w:r>
            <w:r w:rsidR="00715044">
              <w:rPr>
                <w:noProof/>
                <w:webHidden/>
              </w:rPr>
              <w:tab/>
            </w:r>
            <w:r w:rsidR="00715044">
              <w:rPr>
                <w:noProof/>
                <w:webHidden/>
              </w:rPr>
              <w:fldChar w:fldCharType="begin"/>
            </w:r>
            <w:r w:rsidR="00715044">
              <w:rPr>
                <w:noProof/>
                <w:webHidden/>
              </w:rPr>
              <w:instrText xml:space="preserve"> PAGEREF _Toc138941002 \h </w:instrText>
            </w:r>
            <w:r w:rsidR="00715044">
              <w:rPr>
                <w:noProof/>
                <w:webHidden/>
              </w:rPr>
            </w:r>
            <w:r w:rsidR="00715044">
              <w:rPr>
                <w:noProof/>
                <w:webHidden/>
              </w:rPr>
              <w:fldChar w:fldCharType="separate"/>
            </w:r>
            <w:r w:rsidR="00297DE3">
              <w:rPr>
                <w:noProof/>
                <w:webHidden/>
              </w:rPr>
              <w:t>25</w:t>
            </w:r>
            <w:r w:rsidR="00715044">
              <w:rPr>
                <w:noProof/>
                <w:webHidden/>
              </w:rPr>
              <w:fldChar w:fldCharType="end"/>
            </w:r>
          </w:hyperlink>
        </w:p>
        <w:p w14:paraId="394185AE" w14:textId="03BF9DB8"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1003" w:history="1">
            <w:r w:rsidR="00715044" w:rsidRPr="002253B8">
              <w:rPr>
                <w:rStyle w:val="Hyperkobling"/>
                <w:rFonts w:ascii="Oslo Sans Office" w:hAnsi="Oslo Sans Office"/>
                <w:noProof/>
              </w:rPr>
              <w:t>7.1</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Ledelsen:</w:t>
            </w:r>
            <w:r w:rsidR="00715044">
              <w:rPr>
                <w:noProof/>
                <w:webHidden/>
              </w:rPr>
              <w:tab/>
            </w:r>
            <w:r w:rsidR="00715044">
              <w:rPr>
                <w:noProof/>
                <w:webHidden/>
              </w:rPr>
              <w:fldChar w:fldCharType="begin"/>
            </w:r>
            <w:r w:rsidR="00715044">
              <w:rPr>
                <w:noProof/>
                <w:webHidden/>
              </w:rPr>
              <w:instrText xml:space="preserve"> PAGEREF _Toc138941003 \h </w:instrText>
            </w:r>
            <w:r w:rsidR="00715044">
              <w:rPr>
                <w:noProof/>
                <w:webHidden/>
              </w:rPr>
            </w:r>
            <w:r w:rsidR="00715044">
              <w:rPr>
                <w:noProof/>
                <w:webHidden/>
              </w:rPr>
              <w:fldChar w:fldCharType="separate"/>
            </w:r>
            <w:r w:rsidR="00297DE3">
              <w:rPr>
                <w:noProof/>
                <w:webHidden/>
              </w:rPr>
              <w:t>25</w:t>
            </w:r>
            <w:r w:rsidR="00715044">
              <w:rPr>
                <w:noProof/>
                <w:webHidden/>
              </w:rPr>
              <w:fldChar w:fldCharType="end"/>
            </w:r>
          </w:hyperlink>
        </w:p>
        <w:p w14:paraId="21B229F9" w14:textId="7D20DDFA"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1004" w:history="1">
            <w:r w:rsidR="00715044" w:rsidRPr="002253B8">
              <w:rPr>
                <w:rStyle w:val="Hyperkobling"/>
                <w:rFonts w:ascii="Oslo Sans Office" w:hAnsi="Oslo Sans Office"/>
                <w:noProof/>
              </w:rPr>
              <w:t>7.2</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Sosiallærer:</w:t>
            </w:r>
            <w:r w:rsidR="00715044">
              <w:rPr>
                <w:noProof/>
                <w:webHidden/>
              </w:rPr>
              <w:tab/>
            </w:r>
            <w:r w:rsidR="00715044">
              <w:rPr>
                <w:noProof/>
                <w:webHidden/>
              </w:rPr>
              <w:fldChar w:fldCharType="begin"/>
            </w:r>
            <w:r w:rsidR="00715044">
              <w:rPr>
                <w:noProof/>
                <w:webHidden/>
              </w:rPr>
              <w:instrText xml:space="preserve"> PAGEREF _Toc138941004 \h </w:instrText>
            </w:r>
            <w:r w:rsidR="00715044">
              <w:rPr>
                <w:noProof/>
                <w:webHidden/>
              </w:rPr>
            </w:r>
            <w:r w:rsidR="00715044">
              <w:rPr>
                <w:noProof/>
                <w:webHidden/>
              </w:rPr>
              <w:fldChar w:fldCharType="separate"/>
            </w:r>
            <w:r w:rsidR="00297DE3">
              <w:rPr>
                <w:noProof/>
                <w:webHidden/>
              </w:rPr>
              <w:t>25</w:t>
            </w:r>
            <w:r w:rsidR="00715044">
              <w:rPr>
                <w:noProof/>
                <w:webHidden/>
              </w:rPr>
              <w:fldChar w:fldCharType="end"/>
            </w:r>
          </w:hyperlink>
        </w:p>
        <w:p w14:paraId="4B00ED0E" w14:textId="5E513FF1"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1005" w:history="1">
            <w:r w:rsidR="00715044" w:rsidRPr="002253B8">
              <w:rPr>
                <w:rStyle w:val="Hyperkobling"/>
                <w:rFonts w:ascii="Oslo Sans Office" w:hAnsi="Oslo Sans Office"/>
                <w:noProof/>
              </w:rPr>
              <w:t>7.3</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Ansatte:</w:t>
            </w:r>
            <w:r w:rsidR="00715044">
              <w:rPr>
                <w:noProof/>
                <w:webHidden/>
              </w:rPr>
              <w:tab/>
            </w:r>
            <w:r w:rsidR="00715044">
              <w:rPr>
                <w:noProof/>
                <w:webHidden/>
              </w:rPr>
              <w:fldChar w:fldCharType="begin"/>
            </w:r>
            <w:r w:rsidR="00715044">
              <w:rPr>
                <w:noProof/>
                <w:webHidden/>
              </w:rPr>
              <w:instrText xml:space="preserve"> PAGEREF _Toc138941005 \h </w:instrText>
            </w:r>
            <w:r w:rsidR="00715044">
              <w:rPr>
                <w:noProof/>
                <w:webHidden/>
              </w:rPr>
            </w:r>
            <w:r w:rsidR="00715044">
              <w:rPr>
                <w:noProof/>
                <w:webHidden/>
              </w:rPr>
              <w:fldChar w:fldCharType="separate"/>
            </w:r>
            <w:r w:rsidR="00297DE3">
              <w:rPr>
                <w:noProof/>
                <w:webHidden/>
              </w:rPr>
              <w:t>26</w:t>
            </w:r>
            <w:r w:rsidR="00715044">
              <w:rPr>
                <w:noProof/>
                <w:webHidden/>
              </w:rPr>
              <w:fldChar w:fldCharType="end"/>
            </w:r>
          </w:hyperlink>
        </w:p>
        <w:p w14:paraId="7D930361" w14:textId="4FA588E8"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1006" w:history="1">
            <w:r w:rsidR="00715044" w:rsidRPr="002253B8">
              <w:rPr>
                <w:rStyle w:val="Hyperkobling"/>
                <w:rFonts w:ascii="Oslo Sans Office" w:hAnsi="Oslo Sans Office"/>
                <w:noProof/>
              </w:rPr>
              <w:t>7.4</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Team:</w:t>
            </w:r>
            <w:r w:rsidR="00715044">
              <w:rPr>
                <w:noProof/>
                <w:webHidden/>
              </w:rPr>
              <w:tab/>
            </w:r>
            <w:r w:rsidR="00715044">
              <w:rPr>
                <w:noProof/>
                <w:webHidden/>
              </w:rPr>
              <w:fldChar w:fldCharType="begin"/>
            </w:r>
            <w:r w:rsidR="00715044">
              <w:rPr>
                <w:noProof/>
                <w:webHidden/>
              </w:rPr>
              <w:instrText xml:space="preserve"> PAGEREF _Toc138941006 \h </w:instrText>
            </w:r>
            <w:r w:rsidR="00715044">
              <w:rPr>
                <w:noProof/>
                <w:webHidden/>
              </w:rPr>
            </w:r>
            <w:r w:rsidR="00715044">
              <w:rPr>
                <w:noProof/>
                <w:webHidden/>
              </w:rPr>
              <w:fldChar w:fldCharType="separate"/>
            </w:r>
            <w:r w:rsidR="00297DE3">
              <w:rPr>
                <w:noProof/>
                <w:webHidden/>
              </w:rPr>
              <w:t>26</w:t>
            </w:r>
            <w:r w:rsidR="00715044">
              <w:rPr>
                <w:noProof/>
                <w:webHidden/>
              </w:rPr>
              <w:fldChar w:fldCharType="end"/>
            </w:r>
          </w:hyperlink>
        </w:p>
        <w:p w14:paraId="0BF5A384" w14:textId="447F15EF"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1007" w:history="1">
            <w:r w:rsidR="00715044" w:rsidRPr="002253B8">
              <w:rPr>
                <w:rStyle w:val="Hyperkobling"/>
                <w:rFonts w:ascii="Oslo Sans Office" w:hAnsi="Oslo Sans Office"/>
                <w:noProof/>
              </w:rPr>
              <w:t>7.5</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Lærerne:</w:t>
            </w:r>
            <w:r w:rsidR="00715044">
              <w:rPr>
                <w:noProof/>
                <w:webHidden/>
              </w:rPr>
              <w:tab/>
            </w:r>
            <w:r w:rsidR="00715044">
              <w:rPr>
                <w:noProof/>
                <w:webHidden/>
              </w:rPr>
              <w:fldChar w:fldCharType="begin"/>
            </w:r>
            <w:r w:rsidR="00715044">
              <w:rPr>
                <w:noProof/>
                <w:webHidden/>
              </w:rPr>
              <w:instrText xml:space="preserve"> PAGEREF _Toc138941007 \h </w:instrText>
            </w:r>
            <w:r w:rsidR="00715044">
              <w:rPr>
                <w:noProof/>
                <w:webHidden/>
              </w:rPr>
            </w:r>
            <w:r w:rsidR="00715044">
              <w:rPr>
                <w:noProof/>
                <w:webHidden/>
              </w:rPr>
              <w:fldChar w:fldCharType="separate"/>
            </w:r>
            <w:r w:rsidR="00297DE3">
              <w:rPr>
                <w:noProof/>
                <w:webHidden/>
              </w:rPr>
              <w:t>26</w:t>
            </w:r>
            <w:r w:rsidR="00715044">
              <w:rPr>
                <w:noProof/>
                <w:webHidden/>
              </w:rPr>
              <w:fldChar w:fldCharType="end"/>
            </w:r>
          </w:hyperlink>
        </w:p>
        <w:p w14:paraId="698EBB6B" w14:textId="77A0E9B9"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1008" w:history="1">
            <w:r w:rsidR="00715044" w:rsidRPr="002253B8">
              <w:rPr>
                <w:rStyle w:val="Hyperkobling"/>
                <w:rFonts w:ascii="Oslo Sans Office" w:hAnsi="Oslo Sans Office"/>
                <w:noProof/>
              </w:rPr>
              <w:t>7.6</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noProof/>
              </w:rPr>
              <w:t>Samarbeid skole/hjem:</w:t>
            </w:r>
            <w:r w:rsidR="00715044">
              <w:rPr>
                <w:noProof/>
                <w:webHidden/>
              </w:rPr>
              <w:tab/>
            </w:r>
            <w:r w:rsidR="00715044">
              <w:rPr>
                <w:noProof/>
                <w:webHidden/>
              </w:rPr>
              <w:fldChar w:fldCharType="begin"/>
            </w:r>
            <w:r w:rsidR="00715044">
              <w:rPr>
                <w:noProof/>
                <w:webHidden/>
              </w:rPr>
              <w:instrText xml:space="preserve"> PAGEREF _Toc138941008 \h </w:instrText>
            </w:r>
            <w:r w:rsidR="00715044">
              <w:rPr>
                <w:noProof/>
                <w:webHidden/>
              </w:rPr>
            </w:r>
            <w:r w:rsidR="00715044">
              <w:rPr>
                <w:noProof/>
                <w:webHidden/>
              </w:rPr>
              <w:fldChar w:fldCharType="separate"/>
            </w:r>
            <w:r w:rsidR="00297DE3">
              <w:rPr>
                <w:noProof/>
                <w:webHidden/>
              </w:rPr>
              <w:t>27</w:t>
            </w:r>
            <w:r w:rsidR="00715044">
              <w:rPr>
                <w:noProof/>
                <w:webHidden/>
              </w:rPr>
              <w:fldChar w:fldCharType="end"/>
            </w:r>
          </w:hyperlink>
        </w:p>
        <w:p w14:paraId="23B8E81E" w14:textId="14A2B4EE"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1009" w:history="1">
            <w:r w:rsidR="00715044" w:rsidRPr="002253B8">
              <w:rPr>
                <w:rStyle w:val="Hyperkobling"/>
                <w:noProof/>
              </w:rPr>
              <w:t>7.6.1</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Foresatte kan forvente at skolen</w:t>
            </w:r>
            <w:r w:rsidR="00715044" w:rsidRPr="002253B8">
              <w:rPr>
                <w:rStyle w:val="Hyperkobling"/>
                <w:noProof/>
              </w:rPr>
              <w:t>:</w:t>
            </w:r>
            <w:r w:rsidR="00715044">
              <w:rPr>
                <w:noProof/>
                <w:webHidden/>
              </w:rPr>
              <w:tab/>
            </w:r>
            <w:r w:rsidR="00715044">
              <w:rPr>
                <w:noProof/>
                <w:webHidden/>
              </w:rPr>
              <w:fldChar w:fldCharType="begin"/>
            </w:r>
            <w:r w:rsidR="00715044">
              <w:rPr>
                <w:noProof/>
                <w:webHidden/>
              </w:rPr>
              <w:instrText xml:space="preserve"> PAGEREF _Toc138941009 \h </w:instrText>
            </w:r>
            <w:r w:rsidR="00715044">
              <w:rPr>
                <w:noProof/>
                <w:webHidden/>
              </w:rPr>
            </w:r>
            <w:r w:rsidR="00715044">
              <w:rPr>
                <w:noProof/>
                <w:webHidden/>
              </w:rPr>
              <w:fldChar w:fldCharType="separate"/>
            </w:r>
            <w:r w:rsidR="00297DE3">
              <w:rPr>
                <w:noProof/>
                <w:webHidden/>
              </w:rPr>
              <w:t>27</w:t>
            </w:r>
            <w:r w:rsidR="00715044">
              <w:rPr>
                <w:noProof/>
                <w:webHidden/>
              </w:rPr>
              <w:fldChar w:fldCharType="end"/>
            </w:r>
          </w:hyperlink>
        </w:p>
        <w:p w14:paraId="07AD7E20" w14:textId="4861E3CA"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1010" w:history="1">
            <w:r w:rsidR="00715044" w:rsidRPr="002253B8">
              <w:rPr>
                <w:rStyle w:val="Hyperkobling"/>
                <w:rFonts w:ascii="Oslo Sans Office" w:hAnsi="Oslo Sans Office"/>
                <w:noProof/>
              </w:rPr>
              <w:t>7.6.2</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Skolen ønsker at de foresatte:</w:t>
            </w:r>
            <w:r w:rsidR="00715044">
              <w:rPr>
                <w:noProof/>
                <w:webHidden/>
              </w:rPr>
              <w:tab/>
            </w:r>
            <w:r w:rsidR="00715044">
              <w:rPr>
                <w:noProof/>
                <w:webHidden/>
              </w:rPr>
              <w:fldChar w:fldCharType="begin"/>
            </w:r>
            <w:r w:rsidR="00715044">
              <w:rPr>
                <w:noProof/>
                <w:webHidden/>
              </w:rPr>
              <w:instrText xml:space="preserve"> PAGEREF _Toc138941010 \h </w:instrText>
            </w:r>
            <w:r w:rsidR="00715044">
              <w:rPr>
                <w:noProof/>
                <w:webHidden/>
              </w:rPr>
            </w:r>
            <w:r w:rsidR="00715044">
              <w:rPr>
                <w:noProof/>
                <w:webHidden/>
              </w:rPr>
              <w:fldChar w:fldCharType="separate"/>
            </w:r>
            <w:r w:rsidR="00297DE3">
              <w:rPr>
                <w:noProof/>
                <w:webHidden/>
              </w:rPr>
              <w:t>27</w:t>
            </w:r>
            <w:r w:rsidR="00715044">
              <w:rPr>
                <w:noProof/>
                <w:webHidden/>
              </w:rPr>
              <w:fldChar w:fldCharType="end"/>
            </w:r>
          </w:hyperlink>
        </w:p>
        <w:p w14:paraId="25CC4015" w14:textId="58588888" w:rsidR="00715044" w:rsidRDefault="00000000">
          <w:pPr>
            <w:pStyle w:val="INNH3"/>
            <w:tabs>
              <w:tab w:val="left" w:pos="1200"/>
              <w:tab w:val="right" w:leader="dot" w:pos="9054"/>
            </w:tabs>
            <w:rPr>
              <w:rFonts w:eastAsiaTheme="minorEastAsia" w:cstheme="minorBidi"/>
              <w:noProof/>
              <w:sz w:val="22"/>
              <w:szCs w:val="22"/>
              <w:lang w:eastAsia="nb-NO"/>
            </w:rPr>
          </w:pPr>
          <w:hyperlink w:anchor="_Toc138941011" w:history="1">
            <w:r w:rsidR="00715044" w:rsidRPr="002253B8">
              <w:rPr>
                <w:rStyle w:val="Hyperkobling"/>
                <w:rFonts w:ascii="Oslo Sans Office" w:hAnsi="Oslo Sans Office"/>
                <w:noProof/>
              </w:rPr>
              <w:t>7.6.3</w:t>
            </w:r>
            <w:r w:rsidR="00715044">
              <w:rPr>
                <w:rFonts w:eastAsiaTheme="minorEastAsia" w:cstheme="minorBidi"/>
                <w:noProof/>
                <w:sz w:val="22"/>
                <w:szCs w:val="22"/>
                <w:lang w:eastAsia="nb-NO"/>
              </w:rPr>
              <w:tab/>
            </w:r>
            <w:r w:rsidR="00715044" w:rsidRPr="002253B8">
              <w:rPr>
                <w:rStyle w:val="Hyperkobling"/>
                <w:rFonts w:ascii="Oslo Sans Office" w:hAnsi="Oslo Sans Office"/>
                <w:noProof/>
              </w:rPr>
              <w:t>For å ivareta og sikre et godt samarbeid, har skolen lagt til rette for følgende samarbeidsarenaer:</w:t>
            </w:r>
            <w:r w:rsidR="00715044">
              <w:rPr>
                <w:noProof/>
                <w:webHidden/>
              </w:rPr>
              <w:tab/>
            </w:r>
            <w:r w:rsidR="00715044">
              <w:rPr>
                <w:noProof/>
                <w:webHidden/>
              </w:rPr>
              <w:fldChar w:fldCharType="begin"/>
            </w:r>
            <w:r w:rsidR="00715044">
              <w:rPr>
                <w:noProof/>
                <w:webHidden/>
              </w:rPr>
              <w:instrText xml:space="preserve"> PAGEREF _Toc138941011 \h </w:instrText>
            </w:r>
            <w:r w:rsidR="00715044">
              <w:rPr>
                <w:noProof/>
                <w:webHidden/>
              </w:rPr>
            </w:r>
            <w:r w:rsidR="00715044">
              <w:rPr>
                <w:noProof/>
                <w:webHidden/>
              </w:rPr>
              <w:fldChar w:fldCharType="separate"/>
            </w:r>
            <w:r w:rsidR="00297DE3">
              <w:rPr>
                <w:noProof/>
                <w:webHidden/>
              </w:rPr>
              <w:t>28</w:t>
            </w:r>
            <w:r w:rsidR="00715044">
              <w:rPr>
                <w:noProof/>
                <w:webHidden/>
              </w:rPr>
              <w:fldChar w:fldCharType="end"/>
            </w:r>
          </w:hyperlink>
        </w:p>
        <w:p w14:paraId="27C330C9" w14:textId="17C6EEB3" w:rsidR="00715044" w:rsidRDefault="00000000">
          <w:pPr>
            <w:pStyle w:val="INNH1"/>
            <w:tabs>
              <w:tab w:val="left" w:pos="480"/>
              <w:tab w:val="right" w:leader="dot" w:pos="9054"/>
            </w:tabs>
            <w:rPr>
              <w:rFonts w:eastAsiaTheme="minorEastAsia" w:cstheme="minorBidi"/>
              <w:b w:val="0"/>
              <w:bCs w:val="0"/>
              <w:noProof/>
              <w:sz w:val="22"/>
              <w:szCs w:val="22"/>
              <w:lang w:eastAsia="nb-NO"/>
            </w:rPr>
          </w:pPr>
          <w:hyperlink w:anchor="_Toc138941012" w:history="1">
            <w:r w:rsidR="00715044" w:rsidRPr="002253B8">
              <w:rPr>
                <w:rStyle w:val="Hyperkobling"/>
                <w:rFonts w:ascii="Oslo Sans Office" w:hAnsi="Oslo Sans Office"/>
                <w:noProof/>
              </w:rPr>
              <w:t>8</w:t>
            </w:r>
            <w:r w:rsidR="00715044">
              <w:rPr>
                <w:rFonts w:eastAsiaTheme="minorEastAsia" w:cstheme="minorBidi"/>
                <w:b w:val="0"/>
                <w:bCs w:val="0"/>
                <w:noProof/>
                <w:sz w:val="22"/>
                <w:szCs w:val="22"/>
                <w:lang w:eastAsia="nb-NO"/>
              </w:rPr>
              <w:tab/>
            </w:r>
            <w:r w:rsidR="00715044" w:rsidRPr="002253B8">
              <w:rPr>
                <w:rStyle w:val="Hyperkobling"/>
                <w:rFonts w:ascii="Oslo Sans Office" w:hAnsi="Oslo Sans Office"/>
                <w:noProof/>
              </w:rPr>
              <w:t>Elevenes bidrag</w:t>
            </w:r>
            <w:r w:rsidR="00715044">
              <w:rPr>
                <w:noProof/>
                <w:webHidden/>
              </w:rPr>
              <w:tab/>
            </w:r>
            <w:r w:rsidR="00715044">
              <w:rPr>
                <w:noProof/>
                <w:webHidden/>
              </w:rPr>
              <w:fldChar w:fldCharType="begin"/>
            </w:r>
            <w:r w:rsidR="00715044">
              <w:rPr>
                <w:noProof/>
                <w:webHidden/>
              </w:rPr>
              <w:instrText xml:space="preserve"> PAGEREF _Toc138941012 \h </w:instrText>
            </w:r>
            <w:r w:rsidR="00715044">
              <w:rPr>
                <w:noProof/>
                <w:webHidden/>
              </w:rPr>
            </w:r>
            <w:r w:rsidR="00715044">
              <w:rPr>
                <w:noProof/>
                <w:webHidden/>
              </w:rPr>
              <w:fldChar w:fldCharType="separate"/>
            </w:r>
            <w:r w:rsidR="00297DE3">
              <w:rPr>
                <w:noProof/>
                <w:webHidden/>
              </w:rPr>
              <w:t>28</w:t>
            </w:r>
            <w:r w:rsidR="00715044">
              <w:rPr>
                <w:noProof/>
                <w:webHidden/>
              </w:rPr>
              <w:fldChar w:fldCharType="end"/>
            </w:r>
          </w:hyperlink>
        </w:p>
        <w:p w14:paraId="0633499E" w14:textId="7112F4DC" w:rsidR="00715044" w:rsidRDefault="00000000">
          <w:pPr>
            <w:pStyle w:val="INNH1"/>
            <w:tabs>
              <w:tab w:val="left" w:pos="480"/>
              <w:tab w:val="right" w:leader="dot" w:pos="9054"/>
            </w:tabs>
            <w:rPr>
              <w:rFonts w:eastAsiaTheme="minorEastAsia" w:cstheme="minorBidi"/>
              <w:b w:val="0"/>
              <w:bCs w:val="0"/>
              <w:noProof/>
              <w:sz w:val="22"/>
              <w:szCs w:val="22"/>
              <w:lang w:eastAsia="nb-NO"/>
            </w:rPr>
          </w:pPr>
          <w:hyperlink w:anchor="_Toc138941013" w:history="1">
            <w:r w:rsidR="00715044" w:rsidRPr="002253B8">
              <w:rPr>
                <w:rStyle w:val="Hyperkobling"/>
                <w:rFonts w:ascii="Oslo Sans Office" w:hAnsi="Oslo Sans Office" w:cs="Calibri"/>
                <w:noProof/>
              </w:rPr>
              <w:t>9</w:t>
            </w:r>
            <w:r w:rsidR="00715044">
              <w:rPr>
                <w:rFonts w:eastAsiaTheme="minorEastAsia" w:cstheme="minorBidi"/>
                <w:b w:val="0"/>
                <w:bCs w:val="0"/>
                <w:noProof/>
                <w:sz w:val="22"/>
                <w:szCs w:val="22"/>
                <w:lang w:eastAsia="nb-NO"/>
              </w:rPr>
              <w:tab/>
            </w:r>
            <w:r w:rsidR="00715044" w:rsidRPr="002253B8">
              <w:rPr>
                <w:rStyle w:val="Hyperkobling"/>
                <w:rFonts w:ascii="Oslo Sans Office" w:hAnsi="Oslo Sans Office" w:cs="Calibri"/>
                <w:noProof/>
              </w:rPr>
              <w:t>Prosedyrer ved vold og andre alvorlige hendelser</w:t>
            </w:r>
            <w:r w:rsidR="00715044">
              <w:rPr>
                <w:noProof/>
                <w:webHidden/>
              </w:rPr>
              <w:tab/>
            </w:r>
            <w:r w:rsidR="00715044">
              <w:rPr>
                <w:noProof/>
                <w:webHidden/>
              </w:rPr>
              <w:fldChar w:fldCharType="begin"/>
            </w:r>
            <w:r w:rsidR="00715044">
              <w:rPr>
                <w:noProof/>
                <w:webHidden/>
              </w:rPr>
              <w:instrText xml:space="preserve"> PAGEREF _Toc138941013 \h </w:instrText>
            </w:r>
            <w:r w:rsidR="00715044">
              <w:rPr>
                <w:noProof/>
                <w:webHidden/>
              </w:rPr>
            </w:r>
            <w:r w:rsidR="00715044">
              <w:rPr>
                <w:noProof/>
                <w:webHidden/>
              </w:rPr>
              <w:fldChar w:fldCharType="separate"/>
            </w:r>
            <w:r w:rsidR="00297DE3">
              <w:rPr>
                <w:noProof/>
                <w:webHidden/>
              </w:rPr>
              <w:t>29</w:t>
            </w:r>
            <w:r w:rsidR="00715044">
              <w:rPr>
                <w:noProof/>
                <w:webHidden/>
              </w:rPr>
              <w:fldChar w:fldCharType="end"/>
            </w:r>
          </w:hyperlink>
        </w:p>
        <w:p w14:paraId="789BE785" w14:textId="1F274E8C" w:rsidR="00715044" w:rsidRDefault="00000000">
          <w:pPr>
            <w:pStyle w:val="INNH1"/>
            <w:tabs>
              <w:tab w:val="left" w:pos="480"/>
              <w:tab w:val="right" w:leader="dot" w:pos="9054"/>
            </w:tabs>
            <w:rPr>
              <w:rFonts w:eastAsiaTheme="minorEastAsia" w:cstheme="minorBidi"/>
              <w:b w:val="0"/>
              <w:bCs w:val="0"/>
              <w:noProof/>
              <w:sz w:val="22"/>
              <w:szCs w:val="22"/>
              <w:lang w:eastAsia="nb-NO"/>
            </w:rPr>
          </w:pPr>
          <w:hyperlink w:anchor="_Toc138941014" w:history="1">
            <w:r w:rsidR="00715044" w:rsidRPr="002253B8">
              <w:rPr>
                <w:rStyle w:val="Hyperkobling"/>
                <w:rFonts w:ascii="Oslo Sans Office" w:hAnsi="Oslo Sans Office" w:cs="Calibri"/>
                <w:noProof/>
              </w:rPr>
              <w:t>10</w:t>
            </w:r>
            <w:r w:rsidR="00715044">
              <w:rPr>
                <w:rFonts w:eastAsiaTheme="minorEastAsia" w:cstheme="minorBidi"/>
                <w:b w:val="0"/>
                <w:bCs w:val="0"/>
                <w:noProof/>
                <w:sz w:val="22"/>
                <w:szCs w:val="22"/>
                <w:lang w:eastAsia="nb-NO"/>
              </w:rPr>
              <w:tab/>
            </w:r>
            <w:r w:rsidR="00715044" w:rsidRPr="002253B8">
              <w:rPr>
                <w:rStyle w:val="Hyperkobling"/>
                <w:rFonts w:ascii="Oslo Sans Office" w:hAnsi="Oslo Sans Office" w:cs="Calibri"/>
                <w:noProof/>
              </w:rPr>
              <w:t>Kontinuitet</w:t>
            </w:r>
            <w:r w:rsidR="00715044">
              <w:rPr>
                <w:noProof/>
                <w:webHidden/>
              </w:rPr>
              <w:tab/>
            </w:r>
            <w:r w:rsidR="00715044">
              <w:rPr>
                <w:noProof/>
                <w:webHidden/>
              </w:rPr>
              <w:fldChar w:fldCharType="begin"/>
            </w:r>
            <w:r w:rsidR="00715044">
              <w:rPr>
                <w:noProof/>
                <w:webHidden/>
              </w:rPr>
              <w:instrText xml:space="preserve"> PAGEREF _Toc138941014 \h </w:instrText>
            </w:r>
            <w:r w:rsidR="00715044">
              <w:rPr>
                <w:noProof/>
                <w:webHidden/>
              </w:rPr>
            </w:r>
            <w:r w:rsidR="00715044">
              <w:rPr>
                <w:noProof/>
                <w:webHidden/>
              </w:rPr>
              <w:fldChar w:fldCharType="separate"/>
            </w:r>
            <w:r w:rsidR="00297DE3">
              <w:rPr>
                <w:noProof/>
                <w:webHidden/>
              </w:rPr>
              <w:t>29</w:t>
            </w:r>
            <w:r w:rsidR="00715044">
              <w:rPr>
                <w:noProof/>
                <w:webHidden/>
              </w:rPr>
              <w:fldChar w:fldCharType="end"/>
            </w:r>
          </w:hyperlink>
        </w:p>
        <w:p w14:paraId="100DD134" w14:textId="254E09E1" w:rsidR="00715044" w:rsidRDefault="00000000">
          <w:pPr>
            <w:pStyle w:val="INNH2"/>
            <w:tabs>
              <w:tab w:val="left" w:pos="960"/>
              <w:tab w:val="right" w:leader="dot" w:pos="9054"/>
            </w:tabs>
            <w:rPr>
              <w:rFonts w:eastAsiaTheme="minorEastAsia" w:cstheme="minorBidi"/>
              <w:i w:val="0"/>
              <w:iCs w:val="0"/>
              <w:noProof/>
              <w:sz w:val="22"/>
              <w:szCs w:val="22"/>
              <w:lang w:eastAsia="nb-NO"/>
            </w:rPr>
          </w:pPr>
          <w:hyperlink w:anchor="_Toc138941015" w:history="1">
            <w:r w:rsidR="00715044" w:rsidRPr="002253B8">
              <w:rPr>
                <w:rStyle w:val="Hyperkobling"/>
                <w:rFonts w:ascii="Oslo Sans Office" w:hAnsi="Oslo Sans Office" w:cs="Calibri"/>
                <w:noProof/>
              </w:rPr>
              <w:t>10.1</w:t>
            </w:r>
            <w:r w:rsidR="00715044">
              <w:rPr>
                <w:rFonts w:eastAsiaTheme="minorEastAsia" w:cstheme="minorBidi"/>
                <w:i w:val="0"/>
                <w:iCs w:val="0"/>
                <w:noProof/>
                <w:sz w:val="22"/>
                <w:szCs w:val="22"/>
                <w:lang w:eastAsia="nb-NO"/>
              </w:rPr>
              <w:tab/>
            </w:r>
            <w:r w:rsidR="00715044" w:rsidRPr="002253B8">
              <w:rPr>
                <w:rStyle w:val="Hyperkobling"/>
                <w:rFonts w:ascii="Oslo Sans Office" w:hAnsi="Oslo Sans Office" w:cs="Calibri"/>
                <w:noProof/>
              </w:rPr>
              <w:t>Årlig gjennomgang og revisjon av planen</w:t>
            </w:r>
            <w:r w:rsidR="00715044">
              <w:rPr>
                <w:noProof/>
                <w:webHidden/>
              </w:rPr>
              <w:tab/>
            </w:r>
            <w:r w:rsidR="00715044">
              <w:rPr>
                <w:noProof/>
                <w:webHidden/>
              </w:rPr>
              <w:fldChar w:fldCharType="begin"/>
            </w:r>
            <w:r w:rsidR="00715044">
              <w:rPr>
                <w:noProof/>
                <w:webHidden/>
              </w:rPr>
              <w:instrText xml:space="preserve"> PAGEREF _Toc138941015 \h </w:instrText>
            </w:r>
            <w:r w:rsidR="00715044">
              <w:rPr>
                <w:noProof/>
                <w:webHidden/>
              </w:rPr>
            </w:r>
            <w:r w:rsidR="00715044">
              <w:rPr>
                <w:noProof/>
                <w:webHidden/>
              </w:rPr>
              <w:fldChar w:fldCharType="separate"/>
            </w:r>
            <w:r w:rsidR="00297DE3">
              <w:rPr>
                <w:noProof/>
                <w:webHidden/>
              </w:rPr>
              <w:t>29</w:t>
            </w:r>
            <w:r w:rsidR="00715044">
              <w:rPr>
                <w:noProof/>
                <w:webHidden/>
              </w:rPr>
              <w:fldChar w:fldCharType="end"/>
            </w:r>
          </w:hyperlink>
        </w:p>
        <w:p w14:paraId="3FCD9CF5" w14:textId="7D1F8357" w:rsidR="00920F74" w:rsidRPr="00E04231" w:rsidRDefault="00920F74">
          <w:pPr>
            <w:rPr>
              <w:rFonts w:ascii="Oslo Sans Office" w:hAnsi="Oslo Sans Office"/>
            </w:rPr>
          </w:pPr>
          <w:r w:rsidRPr="00E04231">
            <w:rPr>
              <w:rFonts w:ascii="Oslo Sans Office" w:hAnsi="Oslo Sans Office"/>
              <w:b/>
              <w:bCs/>
            </w:rPr>
            <w:fldChar w:fldCharType="end"/>
          </w:r>
        </w:p>
      </w:sdtContent>
    </w:sdt>
    <w:p w14:paraId="16D439C4" w14:textId="5B5CEF4B" w:rsidR="00EA4F93" w:rsidRDefault="00EA4F93">
      <w:pPr>
        <w:rPr>
          <w:rFonts w:ascii="Oslo Sans Office" w:hAnsi="Oslo Sans Office" w:cs="Calibri"/>
          <w:sz w:val="22"/>
          <w:szCs w:val="22"/>
        </w:rPr>
      </w:pPr>
      <w:r>
        <w:rPr>
          <w:rFonts w:ascii="Oslo Sans Office" w:hAnsi="Oslo Sans Office" w:cs="Calibri"/>
          <w:sz w:val="22"/>
          <w:szCs w:val="22"/>
        </w:rPr>
        <w:br w:type="page"/>
      </w:r>
    </w:p>
    <w:p w14:paraId="0FD6F754" w14:textId="2EEE5FF9" w:rsidR="009F4AE4" w:rsidRPr="00E04231" w:rsidRDefault="00E5162E" w:rsidP="00A90BEF">
      <w:pPr>
        <w:pStyle w:val="Overskrift1"/>
        <w:rPr>
          <w:rFonts w:ascii="Oslo Sans Office" w:hAnsi="Oslo Sans Office" w:cs="Calibri"/>
          <w:b w:val="0"/>
          <w:sz w:val="22"/>
          <w:szCs w:val="22"/>
        </w:rPr>
      </w:pPr>
      <w:r w:rsidRPr="00E04231">
        <w:rPr>
          <w:rFonts w:ascii="Oslo Sans Office" w:hAnsi="Oslo Sans Office" w:cs="Calibri"/>
          <w:color w:val="4472C4" w:themeColor="accent1"/>
          <w:sz w:val="22"/>
          <w:szCs w:val="22"/>
        </w:rPr>
        <w:lastRenderedPageBreak/>
        <w:t xml:space="preserve"> </w:t>
      </w:r>
      <w:bookmarkStart w:id="0" w:name="_Toc138940969"/>
      <w:r w:rsidRPr="00E04231">
        <w:rPr>
          <w:rFonts w:ascii="Oslo Sans Office" w:hAnsi="Oslo Sans Office" w:cs="Calibri"/>
          <w:color w:val="4472C4" w:themeColor="accent1"/>
          <w:sz w:val="22"/>
          <w:szCs w:val="22"/>
        </w:rPr>
        <w:t>Formål</w:t>
      </w:r>
      <w:bookmarkEnd w:id="0"/>
    </w:p>
    <w:p w14:paraId="741D5139" w14:textId="27591E96" w:rsidR="00E5162E" w:rsidRPr="00E04231" w:rsidRDefault="00E5162E" w:rsidP="00E5162E">
      <w:pPr>
        <w:pStyle w:val="Default"/>
        <w:rPr>
          <w:rFonts w:ascii="Oslo Sans Office" w:hAnsi="Oslo Sans Office" w:cs="Calibri"/>
          <w:b/>
          <w:bCs/>
          <w:iCs/>
          <w:color w:val="auto"/>
          <w:sz w:val="22"/>
          <w:szCs w:val="22"/>
        </w:rPr>
      </w:pPr>
      <w:r w:rsidRPr="00E04231">
        <w:rPr>
          <w:rFonts w:ascii="Oslo Sans Office" w:hAnsi="Oslo Sans Office" w:cs="Calibri"/>
          <w:b/>
          <w:color w:val="auto"/>
          <w:sz w:val="22"/>
          <w:szCs w:val="22"/>
        </w:rPr>
        <w:t xml:space="preserve">«Handlingsplan for elevenes psykososiale miljø» </w:t>
      </w:r>
      <w:r w:rsidRPr="00E04231">
        <w:rPr>
          <w:rFonts w:ascii="Oslo Sans Office" w:hAnsi="Oslo Sans Office" w:cs="Calibri"/>
          <w:i/>
          <w:iCs/>
          <w:color w:val="auto"/>
          <w:sz w:val="22"/>
          <w:szCs w:val="22"/>
        </w:rPr>
        <w:t xml:space="preserve">viser hvordan Veitvet skole aktivt og systematisk skal arbeide for å fremme et godt psykososialt miljø, der den enkelte elev skal oppleve trygghet og sosial tilhørighet, det vil si hvordan vi vil arbeide for å oppfylle kravene i </w:t>
      </w:r>
      <w:r w:rsidRPr="00E04231">
        <w:rPr>
          <w:rFonts w:ascii="Oslo Sans Office" w:hAnsi="Oslo Sans Office" w:cs="Calibri"/>
          <w:b/>
          <w:bCs/>
          <w:i/>
          <w:iCs/>
          <w:color w:val="auto"/>
          <w:sz w:val="22"/>
          <w:szCs w:val="22"/>
        </w:rPr>
        <w:t xml:space="preserve">Opplæringsloven § 9A. </w:t>
      </w:r>
      <w:r w:rsidRPr="00E04231">
        <w:rPr>
          <w:rFonts w:ascii="Oslo Sans Office" w:hAnsi="Oslo Sans Office" w:cs="Calibri"/>
          <w:bCs/>
          <w:iCs/>
          <w:color w:val="auto"/>
          <w:sz w:val="22"/>
          <w:szCs w:val="22"/>
        </w:rPr>
        <w:t>I planen har vi</w:t>
      </w:r>
      <w:r w:rsidRPr="00E04231">
        <w:rPr>
          <w:rFonts w:ascii="Oslo Sans Office" w:hAnsi="Oslo Sans Office" w:cs="Calibri"/>
          <w:b/>
          <w:bCs/>
          <w:iCs/>
          <w:color w:val="auto"/>
          <w:sz w:val="22"/>
          <w:szCs w:val="22"/>
        </w:rPr>
        <w:t xml:space="preserve"> </w:t>
      </w:r>
      <w:r w:rsidRPr="00E04231">
        <w:rPr>
          <w:rFonts w:ascii="Oslo Sans Office" w:hAnsi="Oslo Sans Office" w:cs="Calibri"/>
          <w:color w:val="auto"/>
          <w:sz w:val="22"/>
          <w:szCs w:val="22"/>
        </w:rPr>
        <w:t xml:space="preserve">samlet alle relevante regler og rutine-beskrivelser som gjelder innenfor det aktuelle området. </w:t>
      </w:r>
    </w:p>
    <w:p w14:paraId="23C1F4C4" w14:textId="77777777" w:rsidR="00E5162E" w:rsidRPr="00E04231" w:rsidRDefault="00E5162E" w:rsidP="00E5162E">
      <w:pPr>
        <w:pStyle w:val="Default"/>
        <w:rPr>
          <w:rFonts w:ascii="Oslo Sans Office" w:hAnsi="Oslo Sans Office" w:cs="Calibri"/>
          <w:color w:val="auto"/>
          <w:sz w:val="22"/>
          <w:szCs w:val="22"/>
        </w:rPr>
      </w:pPr>
    </w:p>
    <w:p w14:paraId="62D7BCD2" w14:textId="20F7353D" w:rsidR="00E5162E" w:rsidRPr="00E04231" w:rsidRDefault="00E5162E" w:rsidP="00E5162E">
      <w:pPr>
        <w:pStyle w:val="Default"/>
        <w:rPr>
          <w:rFonts w:ascii="Oslo Sans Office" w:hAnsi="Oslo Sans Office" w:cs="Calibri"/>
          <w:color w:val="auto"/>
          <w:sz w:val="22"/>
          <w:szCs w:val="22"/>
        </w:rPr>
      </w:pPr>
      <w:r w:rsidRPr="00E04231">
        <w:rPr>
          <w:rFonts w:ascii="Oslo Sans Office" w:hAnsi="Oslo Sans Office" w:cs="Calibri"/>
          <w:color w:val="auto"/>
          <w:sz w:val="22"/>
          <w:szCs w:val="22"/>
        </w:rPr>
        <w:t xml:space="preserve">Handlingsplanen viser til skolens begrepsavklaringer/definisjoner og omfatter alle plikter, regler, rutiner og praksis skolen har innenfor arbeidet med det psykososiale miljøet. Planen beskriver hvordan skolen </w:t>
      </w:r>
      <w:r w:rsidRPr="00E04231">
        <w:rPr>
          <w:rFonts w:ascii="Oslo Sans Office" w:hAnsi="Oslo Sans Office" w:cs="Calibri"/>
          <w:b/>
          <w:color w:val="auto"/>
          <w:sz w:val="22"/>
          <w:szCs w:val="22"/>
        </w:rPr>
        <w:t xml:space="preserve">forebygger </w:t>
      </w:r>
      <w:r w:rsidRPr="00E04231">
        <w:rPr>
          <w:rFonts w:ascii="Oslo Sans Office" w:hAnsi="Oslo Sans Office" w:cs="Calibri"/>
          <w:color w:val="auto"/>
          <w:sz w:val="22"/>
          <w:szCs w:val="22"/>
        </w:rPr>
        <w:t xml:space="preserve">mobbing og krenkende atferd. Videre beskriver planen ansattes og skolens </w:t>
      </w:r>
      <w:r w:rsidRPr="00E04231">
        <w:rPr>
          <w:rFonts w:ascii="Oslo Sans Office" w:hAnsi="Oslo Sans Office" w:cs="Calibri"/>
          <w:b/>
          <w:color w:val="auto"/>
          <w:sz w:val="22"/>
          <w:szCs w:val="22"/>
        </w:rPr>
        <w:t>aktivitetsplikt</w:t>
      </w:r>
      <w:r w:rsidRPr="00E04231">
        <w:rPr>
          <w:rFonts w:ascii="Oslo Sans Office" w:hAnsi="Oslo Sans Office" w:cs="Calibri"/>
          <w:color w:val="auto"/>
          <w:sz w:val="22"/>
          <w:szCs w:val="22"/>
        </w:rPr>
        <w:t xml:space="preserve">. Personalet og skoleledelsen skal forebygge og gripe inn ved kjennskap til eller mistanke om at en elev blir utsatt for krenkende atferd eller ord. </w:t>
      </w:r>
    </w:p>
    <w:p w14:paraId="0973B848" w14:textId="77777777" w:rsidR="00E5162E" w:rsidRPr="00E04231" w:rsidRDefault="00E5162E" w:rsidP="00E5162E">
      <w:pPr>
        <w:pStyle w:val="Default"/>
        <w:rPr>
          <w:rFonts w:ascii="Oslo Sans Office" w:hAnsi="Oslo Sans Office" w:cs="Calibri"/>
          <w:b/>
          <w:color w:val="auto"/>
          <w:sz w:val="22"/>
          <w:szCs w:val="22"/>
        </w:rPr>
      </w:pPr>
    </w:p>
    <w:p w14:paraId="12F76DA1" w14:textId="46C22958" w:rsidR="00E5162E" w:rsidRPr="00E04231" w:rsidRDefault="00E5162E" w:rsidP="00E5162E">
      <w:pPr>
        <w:pStyle w:val="Default"/>
        <w:rPr>
          <w:rFonts w:ascii="Oslo Sans Office" w:hAnsi="Oslo Sans Office" w:cs="Calibri"/>
          <w:color w:val="auto"/>
          <w:sz w:val="22"/>
          <w:szCs w:val="22"/>
        </w:rPr>
      </w:pPr>
      <w:r w:rsidRPr="00E04231">
        <w:rPr>
          <w:rFonts w:ascii="Oslo Sans Office" w:hAnsi="Oslo Sans Office" w:cs="Calibri"/>
          <w:color w:val="auto"/>
          <w:sz w:val="22"/>
          <w:szCs w:val="22"/>
        </w:rPr>
        <w:t>Det er viktig at alle ansatte, foresatte og elever har kjennskap til sine plikter og rettigheter, og planen viser hvordan de skal gjøres kjent med innholdet i den. Planen viser til krav skolen har til dokumentasjon og arkivering av saker.</w:t>
      </w:r>
    </w:p>
    <w:p w14:paraId="39357103" w14:textId="77777777" w:rsidR="00E5162E" w:rsidRPr="00E04231" w:rsidRDefault="00E5162E" w:rsidP="00E5162E">
      <w:pPr>
        <w:pStyle w:val="Default"/>
        <w:rPr>
          <w:rFonts w:ascii="Oslo Sans Office" w:hAnsi="Oslo Sans Office" w:cs="Calibri"/>
          <w:color w:val="auto"/>
          <w:sz w:val="22"/>
          <w:szCs w:val="22"/>
        </w:rPr>
      </w:pPr>
    </w:p>
    <w:p w14:paraId="523D4A6B" w14:textId="77777777" w:rsidR="00E5162E" w:rsidRPr="00E04231" w:rsidRDefault="00E5162E" w:rsidP="00E5162E">
      <w:pPr>
        <w:pStyle w:val="Default"/>
        <w:rPr>
          <w:rFonts w:ascii="Oslo Sans Office" w:hAnsi="Oslo Sans Office" w:cs="Calibri"/>
          <w:bCs/>
          <w:i/>
          <w:color w:val="auto"/>
          <w:sz w:val="22"/>
          <w:szCs w:val="22"/>
        </w:rPr>
      </w:pPr>
      <w:r w:rsidRPr="00E04231">
        <w:rPr>
          <w:rFonts w:ascii="Oslo Sans Office" w:hAnsi="Oslo Sans Office" w:cs="Calibri"/>
          <w:color w:val="auto"/>
          <w:sz w:val="22"/>
          <w:szCs w:val="22"/>
        </w:rPr>
        <w:t xml:space="preserve">Planen viser til skolens ordensreglement, som er et viktig redskap for å oppfylle elevens rett til et godt psykososialt miljø. </w:t>
      </w:r>
    </w:p>
    <w:p w14:paraId="145CCBE8" w14:textId="77777777" w:rsidR="00E5162E" w:rsidRPr="00E04231" w:rsidRDefault="00E5162E" w:rsidP="00E5162E">
      <w:pPr>
        <w:pStyle w:val="Default"/>
        <w:rPr>
          <w:rFonts w:ascii="Oslo Sans Office" w:hAnsi="Oslo Sans Office" w:cs="Calibri"/>
          <w:color w:val="auto"/>
          <w:sz w:val="22"/>
          <w:szCs w:val="22"/>
        </w:rPr>
      </w:pPr>
    </w:p>
    <w:p w14:paraId="47073F60" w14:textId="77777777" w:rsidR="00E5162E" w:rsidRPr="00E04231" w:rsidRDefault="00E5162E" w:rsidP="00E5162E">
      <w:pPr>
        <w:pStyle w:val="Ingenmellomrom"/>
        <w:rPr>
          <w:rFonts w:ascii="Oslo Sans Office" w:hAnsi="Oslo Sans Office" w:cs="Calibri"/>
          <w:b/>
        </w:rPr>
      </w:pPr>
      <w:r w:rsidRPr="00E04231">
        <w:rPr>
          <w:rFonts w:ascii="Oslo Sans Office" w:hAnsi="Oslo Sans Office" w:cs="Calibri"/>
          <w:b/>
        </w:rPr>
        <w:t>Ansvarlig for gjennomgang og revisjon av planen:</w:t>
      </w:r>
    </w:p>
    <w:p w14:paraId="7C171346" w14:textId="35454ED6" w:rsidR="00E5162E" w:rsidRPr="00E04231" w:rsidRDefault="00E5162E" w:rsidP="00E5162E">
      <w:pPr>
        <w:rPr>
          <w:rFonts w:ascii="Oslo Sans Office" w:hAnsi="Oslo Sans Office" w:cs="Calibri"/>
          <w:bCs/>
          <w:iCs/>
          <w:sz w:val="22"/>
          <w:szCs w:val="22"/>
        </w:rPr>
      </w:pPr>
      <w:r w:rsidRPr="00E04231">
        <w:rPr>
          <w:rFonts w:ascii="Oslo Sans Office" w:hAnsi="Oslo Sans Office" w:cs="Calibri"/>
          <w:sz w:val="22"/>
          <w:szCs w:val="22"/>
        </w:rPr>
        <w:t xml:space="preserve">For å gjøre handlingsplanen til et aktivt verktøy på Veitvet skole, vil det være nødvendig med en årlig gjennomgang for å vurdere om planen fungerer tilfredsstillende og om det er nødvendig med revisjon. </w:t>
      </w:r>
      <w:r w:rsidRPr="00E04231">
        <w:rPr>
          <w:rFonts w:ascii="Oslo Sans Office" w:hAnsi="Oslo Sans Office" w:cs="Calibri"/>
          <w:bCs/>
          <w:iCs/>
          <w:sz w:val="22"/>
          <w:szCs w:val="22"/>
        </w:rPr>
        <w:t>Planen skal revideres årlig i mai/juni av skolens ledelse og Arbeidsmiljøutvalget (AMU).</w:t>
      </w:r>
    </w:p>
    <w:p w14:paraId="5276E3E8" w14:textId="77777777" w:rsidR="00E5162E" w:rsidRPr="00E04231" w:rsidRDefault="00E5162E" w:rsidP="00E5162E">
      <w:pPr>
        <w:pStyle w:val="Ingenmellomrom"/>
        <w:rPr>
          <w:rFonts w:ascii="Oslo Sans Office" w:hAnsi="Oslo Sans Office" w:cs="Calibri"/>
          <w:b/>
        </w:rPr>
      </w:pPr>
      <w:bookmarkStart w:id="1" w:name="OLE_LINK3"/>
      <w:bookmarkStart w:id="2" w:name="OLE_LINK4"/>
    </w:p>
    <w:p w14:paraId="1C4B569F" w14:textId="3EEE2E66" w:rsidR="00E5162E" w:rsidRPr="00E04231" w:rsidRDefault="00E5162E" w:rsidP="00E5162E">
      <w:pPr>
        <w:pStyle w:val="Ingenmellomrom"/>
        <w:rPr>
          <w:rFonts w:ascii="Oslo Sans Office" w:hAnsi="Oslo Sans Office" w:cs="Calibri"/>
          <w:b/>
        </w:rPr>
      </w:pPr>
      <w:r w:rsidRPr="00E04231">
        <w:rPr>
          <w:rFonts w:ascii="Oslo Sans Office" w:hAnsi="Oslo Sans Office" w:cs="Calibri"/>
          <w:b/>
        </w:rPr>
        <w:t xml:space="preserve">Tidspunkt for årlig gjennomgang av planen:  </w:t>
      </w:r>
    </w:p>
    <w:bookmarkEnd w:id="1"/>
    <w:bookmarkEnd w:id="2"/>
    <w:p w14:paraId="1146E4B6" w14:textId="77777777" w:rsidR="00E5162E" w:rsidRPr="00E04231" w:rsidRDefault="00E5162E" w:rsidP="00E5162E">
      <w:pPr>
        <w:pStyle w:val="Ingenmellomrom"/>
        <w:rPr>
          <w:rFonts w:ascii="Oslo Sans Office" w:hAnsi="Oslo Sans Office" w:cs="Calibri"/>
        </w:rPr>
      </w:pPr>
      <w:r w:rsidRPr="00E04231">
        <w:rPr>
          <w:rFonts w:ascii="Oslo Sans Office" w:hAnsi="Oslo Sans Office" w:cs="Calibri"/>
          <w:bCs/>
          <w:iCs/>
        </w:rPr>
        <w:t>Handlingsplanen skal gjøres kjent for alle ansatte ved tilsetting, og årlig tas opp i skolens fellestid</w:t>
      </w:r>
      <w:r w:rsidRPr="00E04231">
        <w:rPr>
          <w:rFonts w:ascii="Oslo Sans Office" w:hAnsi="Oslo Sans Office" w:cs="Calibri"/>
        </w:rPr>
        <w:t xml:space="preserve"> ved begynnelsen av skoleåret.</w:t>
      </w:r>
    </w:p>
    <w:p w14:paraId="67C0D083" w14:textId="77777777" w:rsidR="00E5162E" w:rsidRPr="00E04231" w:rsidRDefault="00E5162E" w:rsidP="00E5162E">
      <w:pPr>
        <w:pStyle w:val="Ingenmellomrom"/>
        <w:rPr>
          <w:rFonts w:ascii="Oslo Sans Office" w:hAnsi="Oslo Sans Office" w:cs="Calibri"/>
        </w:rPr>
      </w:pPr>
    </w:p>
    <w:p w14:paraId="2ECFC74B" w14:textId="2D167A7B" w:rsidR="00E5162E" w:rsidRPr="00200BED" w:rsidRDefault="00E5162E" w:rsidP="00200BED">
      <w:pPr>
        <w:pStyle w:val="Default"/>
        <w:rPr>
          <w:rFonts w:ascii="Oslo Sans Office" w:hAnsi="Oslo Sans Office" w:cs="Calibri"/>
          <w:color w:val="auto"/>
          <w:sz w:val="22"/>
          <w:szCs w:val="22"/>
        </w:rPr>
      </w:pPr>
      <w:r w:rsidRPr="00E04231">
        <w:rPr>
          <w:rFonts w:ascii="Oslo Sans Office" w:hAnsi="Oslo Sans Office" w:cs="Calibri"/>
          <w:color w:val="auto"/>
          <w:sz w:val="22"/>
          <w:szCs w:val="22"/>
        </w:rPr>
        <w:t>Planen skal opp på foreldremøte hvert år slik at foresatte gjøres kjent med innholdet.</w:t>
      </w:r>
    </w:p>
    <w:p w14:paraId="0FD20735" w14:textId="79FFB5E1" w:rsidR="00E5162E" w:rsidRPr="00E04231" w:rsidRDefault="00E5162E" w:rsidP="00920F74">
      <w:pPr>
        <w:pStyle w:val="Overskrift1"/>
        <w:rPr>
          <w:rFonts w:ascii="Oslo Sans Office" w:hAnsi="Oslo Sans Office" w:cs="Calibri"/>
          <w:b w:val="0"/>
          <w:sz w:val="22"/>
          <w:szCs w:val="22"/>
        </w:rPr>
      </w:pPr>
      <w:r w:rsidRPr="00E04231">
        <w:rPr>
          <w:rFonts w:ascii="Oslo Sans Office" w:hAnsi="Oslo Sans Office" w:cs="Calibri"/>
          <w:color w:val="4472C4" w:themeColor="accent1"/>
          <w:sz w:val="22"/>
          <w:szCs w:val="22"/>
        </w:rPr>
        <w:t xml:space="preserve"> </w:t>
      </w:r>
      <w:bookmarkStart w:id="3" w:name="_Toc138940970"/>
      <w:r w:rsidRPr="00E04231">
        <w:rPr>
          <w:rFonts w:ascii="Oslo Sans Office" w:hAnsi="Oslo Sans Office" w:cs="Calibri"/>
          <w:color w:val="4472C4" w:themeColor="accent1"/>
          <w:sz w:val="22"/>
          <w:szCs w:val="22"/>
        </w:rPr>
        <w:t>Handlingsplan</w:t>
      </w:r>
      <w:bookmarkEnd w:id="3"/>
    </w:p>
    <w:p w14:paraId="3D18F225" w14:textId="5EE244E4" w:rsidR="00750C22" w:rsidRPr="00750C22" w:rsidRDefault="00E5162E" w:rsidP="00750C22">
      <w:pPr>
        <w:rPr>
          <w:rFonts w:ascii="Oslo Sans Office" w:hAnsi="Oslo Sans Office" w:cs="Calibri"/>
          <w:sz w:val="22"/>
          <w:szCs w:val="22"/>
        </w:rPr>
      </w:pPr>
      <w:r w:rsidRPr="00750C22">
        <w:rPr>
          <w:rFonts w:ascii="Oslo Sans Office" w:hAnsi="Oslo Sans Office" w:cs="Calibri"/>
          <w:sz w:val="22"/>
          <w:szCs w:val="22"/>
        </w:rPr>
        <w:t>Handlingsplanen viser</w:t>
      </w:r>
      <w:r w:rsidR="00750C22" w:rsidRPr="00750C22">
        <w:rPr>
          <w:rFonts w:ascii="Oslo Sans Office" w:hAnsi="Oslo Sans Office" w:cs="Calibri"/>
          <w:sz w:val="22"/>
          <w:szCs w:val="22"/>
        </w:rPr>
        <w:t xml:space="preserve"> til</w:t>
      </w:r>
      <w:r w:rsidRPr="00750C22">
        <w:rPr>
          <w:rFonts w:ascii="Oslo Sans Office" w:hAnsi="Oslo Sans Office" w:cs="Calibri"/>
          <w:sz w:val="22"/>
          <w:szCs w:val="22"/>
        </w:rPr>
        <w:t xml:space="preserve"> rutinemessige tiltak samt en risikoanalyse og tiltak som følger av denne. Tiltak kan være tidsavgrensede</w:t>
      </w:r>
      <w:r w:rsidR="00236477" w:rsidRPr="00750C22">
        <w:rPr>
          <w:rFonts w:ascii="Oslo Sans Office" w:hAnsi="Oslo Sans Office" w:cs="Calibri"/>
          <w:sz w:val="22"/>
          <w:szCs w:val="22"/>
        </w:rPr>
        <w:t>,</w:t>
      </w:r>
      <w:r w:rsidR="00BC0157" w:rsidRPr="00750C22">
        <w:rPr>
          <w:rFonts w:ascii="Oslo Sans Office" w:hAnsi="Oslo Sans Office" w:cs="Calibri"/>
          <w:sz w:val="22"/>
          <w:szCs w:val="22"/>
        </w:rPr>
        <w:t xml:space="preserve"> vedvarende</w:t>
      </w:r>
      <w:r w:rsidR="00236477" w:rsidRPr="00750C22">
        <w:rPr>
          <w:rFonts w:ascii="Oslo Sans Office" w:hAnsi="Oslo Sans Office" w:cs="Calibri"/>
          <w:sz w:val="22"/>
          <w:szCs w:val="22"/>
        </w:rPr>
        <w:t>, faste eller prosjektbaserte</w:t>
      </w:r>
      <w:r w:rsidR="00750C22" w:rsidRPr="00750C22">
        <w:rPr>
          <w:rFonts w:ascii="Oslo Sans Office" w:hAnsi="Oslo Sans Office" w:cs="Calibri"/>
          <w:sz w:val="22"/>
          <w:szCs w:val="22"/>
        </w:rPr>
        <w:t xml:space="preserve">. </w:t>
      </w:r>
    </w:p>
    <w:p w14:paraId="1D1B4DCC" w14:textId="77777777" w:rsidR="00750C22" w:rsidRDefault="00750C22" w:rsidP="00750C22">
      <w:pPr>
        <w:rPr>
          <w:rFonts w:ascii="Oslo Sans Office" w:hAnsi="Oslo Sans Office" w:cs="Calibri"/>
          <w:color w:val="FF0000"/>
          <w:sz w:val="22"/>
          <w:szCs w:val="22"/>
        </w:rPr>
      </w:pPr>
    </w:p>
    <w:p w14:paraId="206E732E" w14:textId="018A0318" w:rsidR="00E5162E" w:rsidRPr="00E04231" w:rsidRDefault="00E5162E" w:rsidP="00750C22">
      <w:pPr>
        <w:pStyle w:val="Overskrift2"/>
        <w:rPr>
          <w:rFonts w:ascii="Oslo Sans Office" w:hAnsi="Oslo Sans Office" w:cs="Calibri"/>
          <w:sz w:val="22"/>
          <w:szCs w:val="22"/>
        </w:rPr>
      </w:pPr>
      <w:bookmarkStart w:id="4" w:name="_Toc138940971"/>
      <w:r w:rsidRPr="00E04231">
        <w:rPr>
          <w:rFonts w:ascii="Oslo Sans Office" w:hAnsi="Oslo Sans Office" w:cs="Calibri"/>
          <w:sz w:val="22"/>
          <w:szCs w:val="22"/>
        </w:rPr>
        <w:t>Overordnet mål</w:t>
      </w:r>
      <w:bookmarkEnd w:id="4"/>
    </w:p>
    <w:p w14:paraId="5DC8F00E" w14:textId="04ACF2F7" w:rsidR="00E5162E" w:rsidRPr="00E04231" w:rsidRDefault="009654D5" w:rsidP="00E5162E">
      <w:pPr>
        <w:rPr>
          <w:rFonts w:ascii="Oslo Sans Office" w:hAnsi="Oslo Sans Office" w:cs="Calibri"/>
          <w:sz w:val="22"/>
          <w:szCs w:val="22"/>
        </w:rPr>
      </w:pPr>
      <w:r w:rsidRPr="00E04231">
        <w:rPr>
          <w:rFonts w:ascii="Oslo Sans Office" w:hAnsi="Oslo Sans Office" w:cs="Calibri"/>
          <w:sz w:val="22"/>
          <w:szCs w:val="22"/>
        </w:rPr>
        <w:t>Veitvet</w:t>
      </w:r>
      <w:r w:rsidR="00E5162E" w:rsidRPr="00E04231">
        <w:rPr>
          <w:rFonts w:ascii="Oslo Sans Office" w:hAnsi="Oslo Sans Office" w:cs="Calibri"/>
          <w:sz w:val="22"/>
          <w:szCs w:val="22"/>
        </w:rPr>
        <w:t xml:space="preserve"> skole skal ha nulltoleranse mot krenking som mobbing, vold, diskriminering og trakassering, men også mot mindre alvorlige krenkelser.</w:t>
      </w:r>
    </w:p>
    <w:p w14:paraId="00AE240E" w14:textId="2BF8222E" w:rsidR="00E5162E" w:rsidRPr="00E04231" w:rsidRDefault="00E5162E" w:rsidP="00E5162E">
      <w:pPr>
        <w:rPr>
          <w:rFonts w:ascii="Oslo Sans Office" w:hAnsi="Oslo Sans Office" w:cs="Calibri"/>
          <w:sz w:val="22"/>
          <w:szCs w:val="22"/>
        </w:rPr>
      </w:pPr>
      <w:r w:rsidRPr="00E04231">
        <w:rPr>
          <w:rFonts w:ascii="Oslo Sans Office" w:hAnsi="Oslo Sans Office" w:cs="Calibri"/>
          <w:sz w:val="22"/>
          <w:szCs w:val="22"/>
        </w:rPr>
        <w:t xml:space="preserve">Handlingsplanen viser hvordan </w:t>
      </w:r>
      <w:r w:rsidR="05583E93" w:rsidRPr="00E04231">
        <w:rPr>
          <w:rFonts w:ascii="Oslo Sans Office" w:hAnsi="Oslo Sans Office" w:cs="Calibri"/>
          <w:sz w:val="22"/>
          <w:szCs w:val="22"/>
        </w:rPr>
        <w:t xml:space="preserve">Veitvet </w:t>
      </w:r>
      <w:r w:rsidRPr="00E04231">
        <w:rPr>
          <w:rFonts w:ascii="Oslo Sans Office" w:hAnsi="Oslo Sans Office" w:cs="Calibri"/>
          <w:sz w:val="22"/>
          <w:szCs w:val="22"/>
        </w:rPr>
        <w:t>skole aktivt og systematisk skal arbeide for å fremme et godt psykososialt og mobbefritt miljø – i praksis hvordan vi vil arbeide for å oppfylle kravene i Opplæringsloven § 9A.</w:t>
      </w:r>
    </w:p>
    <w:p w14:paraId="33A9CDD5" w14:textId="07B9F5DE" w:rsidR="00E5162E" w:rsidRPr="00E04231" w:rsidRDefault="00E5162E" w:rsidP="00E5162E">
      <w:pPr>
        <w:pStyle w:val="Overskrift2"/>
        <w:numPr>
          <w:ilvl w:val="0"/>
          <w:numId w:val="0"/>
        </w:numPr>
        <w:rPr>
          <w:rFonts w:ascii="Oslo Sans Office" w:hAnsi="Oslo Sans Office" w:cs="Calibri"/>
          <w:sz w:val="22"/>
          <w:szCs w:val="22"/>
        </w:rPr>
      </w:pPr>
    </w:p>
    <w:p w14:paraId="0419FED3" w14:textId="17A31279" w:rsidR="00E5162E" w:rsidRPr="00E04231" w:rsidRDefault="00E5162E" w:rsidP="00A94DAC">
      <w:pPr>
        <w:pStyle w:val="Overskrift2"/>
        <w:rPr>
          <w:rFonts w:ascii="Oslo Sans Office" w:hAnsi="Oslo Sans Office" w:cs="Calibri"/>
          <w:sz w:val="22"/>
          <w:szCs w:val="22"/>
        </w:rPr>
      </w:pPr>
      <w:r w:rsidRPr="00E04231">
        <w:rPr>
          <w:rFonts w:ascii="Oslo Sans Office" w:hAnsi="Oslo Sans Office" w:cs="Calibri"/>
          <w:sz w:val="22"/>
          <w:szCs w:val="22"/>
        </w:rPr>
        <w:t xml:space="preserve"> </w:t>
      </w:r>
      <w:bookmarkStart w:id="5" w:name="_Toc138940972"/>
      <w:r w:rsidRPr="00E04231">
        <w:rPr>
          <w:rFonts w:ascii="Oslo Sans Office" w:hAnsi="Oslo Sans Office" w:cs="Calibri"/>
          <w:sz w:val="22"/>
          <w:szCs w:val="22"/>
        </w:rPr>
        <w:t>Delmål</w:t>
      </w:r>
      <w:bookmarkEnd w:id="5"/>
    </w:p>
    <w:p w14:paraId="144A2652" w14:textId="54CEF966" w:rsidR="00E5162E" w:rsidRPr="00E04231" w:rsidRDefault="00E5162E" w:rsidP="00E5162E">
      <w:pPr>
        <w:rPr>
          <w:rFonts w:ascii="Oslo Sans Office" w:hAnsi="Oslo Sans Office" w:cs="Calibri"/>
          <w:sz w:val="22"/>
          <w:szCs w:val="22"/>
        </w:rPr>
      </w:pPr>
      <w:r w:rsidRPr="00E04231">
        <w:rPr>
          <w:rFonts w:ascii="Oslo Sans Office" w:hAnsi="Oslo Sans Office" w:cs="Calibri"/>
          <w:sz w:val="22"/>
          <w:szCs w:val="22"/>
        </w:rPr>
        <w:t>1. Elevene opplever trygghet</w:t>
      </w:r>
      <w:r w:rsidRPr="00E04231">
        <w:rPr>
          <w:rFonts w:ascii="Oslo Sans Office" w:hAnsi="Oslo Sans Office" w:cs="Calibri"/>
          <w:sz w:val="22"/>
          <w:szCs w:val="22"/>
        </w:rPr>
        <w:tab/>
      </w:r>
      <w:r w:rsidRPr="00E04231">
        <w:rPr>
          <w:rFonts w:ascii="Oslo Sans Office" w:hAnsi="Oslo Sans Office" w:cs="Calibri"/>
          <w:sz w:val="22"/>
          <w:szCs w:val="22"/>
        </w:rPr>
        <w:tab/>
      </w:r>
      <w:r w:rsidRPr="00E04231">
        <w:rPr>
          <w:rFonts w:ascii="Oslo Sans Office" w:hAnsi="Oslo Sans Office" w:cs="Calibri"/>
          <w:sz w:val="22"/>
          <w:szCs w:val="22"/>
        </w:rPr>
        <w:tab/>
      </w:r>
    </w:p>
    <w:p w14:paraId="7BACD0C5" w14:textId="10E14E3D" w:rsidR="00E5162E" w:rsidRPr="00E04231" w:rsidRDefault="00E5162E" w:rsidP="00E5162E">
      <w:pPr>
        <w:rPr>
          <w:rFonts w:ascii="Oslo Sans Office" w:hAnsi="Oslo Sans Office" w:cs="Calibri"/>
          <w:sz w:val="22"/>
          <w:szCs w:val="22"/>
        </w:rPr>
      </w:pPr>
      <w:r w:rsidRPr="00E04231">
        <w:rPr>
          <w:rFonts w:ascii="Oslo Sans Office" w:hAnsi="Oslo Sans Office" w:cs="Calibri"/>
          <w:sz w:val="22"/>
          <w:szCs w:val="22"/>
        </w:rPr>
        <w:t>2. Elevene opplever sosial tilhørighet</w:t>
      </w:r>
      <w:r w:rsidRPr="00E04231">
        <w:rPr>
          <w:rFonts w:ascii="Oslo Sans Office" w:hAnsi="Oslo Sans Office" w:cs="Calibri"/>
          <w:sz w:val="22"/>
          <w:szCs w:val="22"/>
        </w:rPr>
        <w:tab/>
      </w:r>
      <w:r w:rsidRPr="00E04231">
        <w:rPr>
          <w:rFonts w:ascii="Oslo Sans Office" w:hAnsi="Oslo Sans Office" w:cs="Calibri"/>
          <w:sz w:val="22"/>
          <w:szCs w:val="22"/>
        </w:rPr>
        <w:tab/>
      </w:r>
      <w:r w:rsidRPr="00E04231">
        <w:rPr>
          <w:rFonts w:ascii="Oslo Sans Office" w:hAnsi="Oslo Sans Office" w:cs="Calibri"/>
          <w:sz w:val="22"/>
          <w:szCs w:val="22"/>
        </w:rPr>
        <w:tab/>
      </w:r>
    </w:p>
    <w:p w14:paraId="2FD207DF" w14:textId="00A957AC" w:rsidR="00E5162E" w:rsidRPr="00E04231" w:rsidRDefault="00E5162E" w:rsidP="00E5162E">
      <w:pPr>
        <w:rPr>
          <w:rFonts w:ascii="Oslo Sans Office" w:hAnsi="Oslo Sans Office" w:cs="Calibri"/>
          <w:sz w:val="22"/>
          <w:szCs w:val="22"/>
        </w:rPr>
      </w:pPr>
      <w:r w:rsidRPr="00E04231">
        <w:rPr>
          <w:rFonts w:ascii="Oslo Sans Office" w:hAnsi="Oslo Sans Office" w:cs="Calibri"/>
          <w:sz w:val="22"/>
          <w:szCs w:val="22"/>
        </w:rPr>
        <w:t>3. Elevene trives på skolen</w:t>
      </w:r>
      <w:r w:rsidRPr="00E04231">
        <w:rPr>
          <w:rFonts w:ascii="Oslo Sans Office" w:hAnsi="Oslo Sans Office" w:cs="Calibri"/>
          <w:sz w:val="22"/>
          <w:szCs w:val="22"/>
        </w:rPr>
        <w:tab/>
      </w:r>
      <w:r w:rsidRPr="00E04231">
        <w:rPr>
          <w:rFonts w:ascii="Oslo Sans Office" w:hAnsi="Oslo Sans Office" w:cs="Calibri"/>
          <w:sz w:val="22"/>
          <w:szCs w:val="22"/>
        </w:rPr>
        <w:tab/>
      </w:r>
    </w:p>
    <w:p w14:paraId="489A54B5" w14:textId="59C95BF8" w:rsidR="00E5162E" w:rsidRPr="00E04231" w:rsidRDefault="00E5162E" w:rsidP="00E5162E">
      <w:pPr>
        <w:rPr>
          <w:rFonts w:ascii="Oslo Sans Office" w:hAnsi="Oslo Sans Office" w:cs="Calibri"/>
          <w:sz w:val="22"/>
          <w:szCs w:val="22"/>
        </w:rPr>
      </w:pPr>
      <w:r w:rsidRPr="00E04231">
        <w:rPr>
          <w:rFonts w:ascii="Oslo Sans Office" w:hAnsi="Oslo Sans Office" w:cs="Calibri"/>
          <w:sz w:val="22"/>
          <w:szCs w:val="22"/>
        </w:rPr>
        <w:t>4. Ansatte jobber systematisk for å oppnå et godt skolemiljø</w:t>
      </w:r>
      <w:r w:rsidRPr="00E04231">
        <w:rPr>
          <w:rFonts w:ascii="Oslo Sans Office" w:hAnsi="Oslo Sans Office" w:cs="Calibri"/>
          <w:sz w:val="22"/>
          <w:szCs w:val="22"/>
        </w:rPr>
        <w:tab/>
      </w:r>
      <w:r w:rsidRPr="00E04231">
        <w:rPr>
          <w:rFonts w:ascii="Oslo Sans Office" w:hAnsi="Oslo Sans Office" w:cs="Calibri"/>
          <w:sz w:val="22"/>
          <w:szCs w:val="22"/>
        </w:rPr>
        <w:tab/>
      </w:r>
      <w:r w:rsidRPr="00E04231">
        <w:rPr>
          <w:rFonts w:ascii="Oslo Sans Office" w:hAnsi="Oslo Sans Office" w:cs="Calibri"/>
          <w:sz w:val="22"/>
          <w:szCs w:val="22"/>
        </w:rPr>
        <w:tab/>
      </w:r>
    </w:p>
    <w:p w14:paraId="4FC0AC87" w14:textId="2DA79BE6" w:rsidR="00E5162E" w:rsidRPr="00E04231" w:rsidRDefault="00E5162E" w:rsidP="00E5162E">
      <w:pPr>
        <w:rPr>
          <w:rFonts w:ascii="Oslo Sans Office" w:hAnsi="Oslo Sans Office" w:cs="Calibri"/>
          <w:sz w:val="22"/>
          <w:szCs w:val="22"/>
        </w:rPr>
      </w:pPr>
    </w:p>
    <w:p w14:paraId="12148CC4" w14:textId="1DAF1982" w:rsidR="00E5162E" w:rsidRPr="00E04231" w:rsidRDefault="00E5162E" w:rsidP="002F6FF5">
      <w:pPr>
        <w:pStyle w:val="Overskrift2"/>
        <w:rPr>
          <w:rFonts w:ascii="Oslo Sans Office" w:hAnsi="Oslo Sans Office" w:cs="Calibri"/>
          <w:sz w:val="22"/>
          <w:szCs w:val="22"/>
        </w:rPr>
      </w:pPr>
      <w:r w:rsidRPr="00E04231">
        <w:rPr>
          <w:rFonts w:ascii="Oslo Sans Office" w:hAnsi="Oslo Sans Office" w:cs="Calibri"/>
          <w:sz w:val="22"/>
          <w:szCs w:val="22"/>
        </w:rPr>
        <w:t xml:space="preserve"> </w:t>
      </w:r>
      <w:bookmarkStart w:id="6" w:name="_Toc138940973"/>
      <w:r w:rsidRPr="00E04231">
        <w:rPr>
          <w:rFonts w:ascii="Oslo Sans Office" w:hAnsi="Oslo Sans Office" w:cs="Calibri"/>
          <w:sz w:val="22"/>
          <w:szCs w:val="22"/>
        </w:rPr>
        <w:t>Indikatorer</w:t>
      </w:r>
      <w:bookmarkEnd w:id="6"/>
    </w:p>
    <w:p w14:paraId="26FFA7C8" w14:textId="7926173F" w:rsidR="00E5162E" w:rsidRPr="00E04231" w:rsidRDefault="00E5162E" w:rsidP="00E5162E">
      <w:pPr>
        <w:pStyle w:val="Listeavsnitt"/>
        <w:numPr>
          <w:ilvl w:val="0"/>
          <w:numId w:val="11"/>
        </w:numPr>
        <w:contextualSpacing w:val="0"/>
        <w:rPr>
          <w:rFonts w:ascii="Oslo Sans Office" w:hAnsi="Oslo Sans Office" w:cs="Calibri"/>
          <w:sz w:val="22"/>
          <w:szCs w:val="22"/>
        </w:rPr>
      </w:pPr>
      <w:r w:rsidRPr="00E04231">
        <w:rPr>
          <w:rFonts w:ascii="Oslo Sans Office" w:hAnsi="Oslo Sans Office" w:cs="Calibri"/>
          <w:sz w:val="22"/>
          <w:szCs w:val="22"/>
        </w:rPr>
        <w:t>Elevsamtaler</w:t>
      </w:r>
      <w:r w:rsidR="00635BDB" w:rsidRPr="00E04231">
        <w:rPr>
          <w:rFonts w:ascii="Oslo Sans Office" w:hAnsi="Oslo Sans Office" w:cs="Calibri"/>
          <w:sz w:val="22"/>
          <w:szCs w:val="22"/>
        </w:rPr>
        <w:t>/elevlogg</w:t>
      </w:r>
      <w:r w:rsidR="002915C2" w:rsidRPr="00E04231">
        <w:rPr>
          <w:rFonts w:ascii="Oslo Sans Office" w:hAnsi="Oslo Sans Office" w:cs="Calibri"/>
          <w:sz w:val="22"/>
          <w:szCs w:val="22"/>
        </w:rPr>
        <w:t>er</w:t>
      </w:r>
    </w:p>
    <w:p w14:paraId="38D470AF" w14:textId="77777777" w:rsidR="00E5162E" w:rsidRPr="00E04231" w:rsidRDefault="00E5162E" w:rsidP="00E5162E">
      <w:pPr>
        <w:pStyle w:val="Listeavsnitt"/>
        <w:numPr>
          <w:ilvl w:val="0"/>
          <w:numId w:val="11"/>
        </w:numPr>
        <w:contextualSpacing w:val="0"/>
        <w:rPr>
          <w:rFonts w:ascii="Oslo Sans Office" w:hAnsi="Oslo Sans Office" w:cs="Calibri"/>
          <w:sz w:val="22"/>
          <w:szCs w:val="22"/>
        </w:rPr>
      </w:pPr>
      <w:r w:rsidRPr="00E04231">
        <w:rPr>
          <w:rFonts w:ascii="Oslo Sans Office" w:hAnsi="Oslo Sans Office" w:cs="Calibri"/>
          <w:sz w:val="22"/>
          <w:szCs w:val="22"/>
        </w:rPr>
        <w:t>Utviklingssamtaler</w:t>
      </w:r>
    </w:p>
    <w:p w14:paraId="48F3B8EC" w14:textId="77777777" w:rsidR="00E5162E" w:rsidRPr="00E04231" w:rsidRDefault="00E5162E" w:rsidP="00E5162E">
      <w:pPr>
        <w:pStyle w:val="Listeavsnitt"/>
        <w:numPr>
          <w:ilvl w:val="0"/>
          <w:numId w:val="11"/>
        </w:numPr>
        <w:contextualSpacing w:val="0"/>
        <w:rPr>
          <w:rFonts w:ascii="Oslo Sans Office" w:hAnsi="Oslo Sans Office" w:cs="Calibri"/>
          <w:sz w:val="22"/>
          <w:szCs w:val="22"/>
        </w:rPr>
      </w:pPr>
      <w:r w:rsidRPr="00E04231">
        <w:rPr>
          <w:rFonts w:ascii="Oslo Sans Office" w:hAnsi="Oslo Sans Office" w:cs="Calibri"/>
          <w:sz w:val="22"/>
          <w:szCs w:val="22"/>
        </w:rPr>
        <w:t>Elevundersøkelsen</w:t>
      </w:r>
    </w:p>
    <w:p w14:paraId="490A1D49" w14:textId="77777777" w:rsidR="00E5162E" w:rsidRPr="00E04231" w:rsidRDefault="00E5162E" w:rsidP="00E5162E">
      <w:pPr>
        <w:pStyle w:val="Listeavsnitt"/>
        <w:numPr>
          <w:ilvl w:val="0"/>
          <w:numId w:val="11"/>
        </w:numPr>
        <w:contextualSpacing w:val="0"/>
        <w:rPr>
          <w:rFonts w:ascii="Oslo Sans Office" w:hAnsi="Oslo Sans Office" w:cs="Calibri"/>
          <w:sz w:val="22"/>
          <w:szCs w:val="22"/>
        </w:rPr>
      </w:pPr>
      <w:r w:rsidRPr="00E04231">
        <w:rPr>
          <w:rFonts w:ascii="Oslo Sans Office" w:hAnsi="Oslo Sans Office" w:cs="Calibri"/>
          <w:sz w:val="22"/>
          <w:szCs w:val="22"/>
        </w:rPr>
        <w:t>Foreldreundersøkelsen</w:t>
      </w:r>
    </w:p>
    <w:p w14:paraId="24125469" w14:textId="50F680CB" w:rsidR="00E5162E" w:rsidRPr="00E04231" w:rsidRDefault="00E5162E" w:rsidP="00E5162E">
      <w:pPr>
        <w:pStyle w:val="Listeavsnitt"/>
        <w:numPr>
          <w:ilvl w:val="0"/>
          <w:numId w:val="11"/>
        </w:numPr>
        <w:contextualSpacing w:val="0"/>
        <w:rPr>
          <w:rFonts w:ascii="Oslo Sans Office" w:hAnsi="Oslo Sans Office" w:cs="Calibri"/>
          <w:sz w:val="22"/>
          <w:szCs w:val="22"/>
        </w:rPr>
      </w:pPr>
      <w:r w:rsidRPr="00E04231">
        <w:rPr>
          <w:rFonts w:ascii="Oslo Sans Office" w:hAnsi="Oslo Sans Office" w:cs="Calibri"/>
          <w:sz w:val="22"/>
          <w:szCs w:val="22"/>
        </w:rPr>
        <w:t>Trivselsundersøkelsen</w:t>
      </w:r>
      <w:r w:rsidR="009F09B8" w:rsidRPr="00E04231">
        <w:rPr>
          <w:rFonts w:ascii="Oslo Sans Office" w:hAnsi="Oslo Sans Office" w:cs="Calibri"/>
          <w:sz w:val="22"/>
          <w:szCs w:val="22"/>
        </w:rPr>
        <w:t>, lokale/sentrale</w:t>
      </w:r>
    </w:p>
    <w:p w14:paraId="31836DE1" w14:textId="685D4964" w:rsidR="00E5162E" w:rsidRPr="00E04231" w:rsidRDefault="00E5162E">
      <w:pPr>
        <w:rPr>
          <w:rFonts w:ascii="Oslo Sans Office" w:hAnsi="Oslo Sans Office" w:cs="Calibri"/>
          <w:sz w:val="22"/>
          <w:szCs w:val="22"/>
        </w:rPr>
      </w:pPr>
    </w:p>
    <w:p w14:paraId="5C2B6C2C" w14:textId="08AD11D3" w:rsidR="00E5162E" w:rsidRPr="001E2CF2" w:rsidRDefault="00E5162E" w:rsidP="00920F74">
      <w:pPr>
        <w:pStyle w:val="Overskrift1"/>
        <w:rPr>
          <w:rFonts w:ascii="Oslo Sans Office" w:hAnsi="Oslo Sans Office" w:cs="Calibri"/>
          <w:sz w:val="16"/>
          <w:szCs w:val="16"/>
        </w:rPr>
      </w:pPr>
      <w:r w:rsidRPr="001E2CF2">
        <w:rPr>
          <w:rFonts w:ascii="Oslo Sans Office" w:hAnsi="Oslo Sans Office" w:cs="Calibri"/>
          <w:color w:val="4472C4" w:themeColor="accent1"/>
          <w:sz w:val="16"/>
          <w:szCs w:val="16"/>
        </w:rPr>
        <w:t xml:space="preserve"> </w:t>
      </w:r>
      <w:bookmarkStart w:id="7" w:name="_Toc138940974"/>
      <w:r w:rsidRPr="001E2CF2">
        <w:rPr>
          <w:rFonts w:ascii="Oslo Sans Office" w:hAnsi="Oslo Sans Office" w:cs="Calibri"/>
          <w:color w:val="4472C4" w:themeColor="accent1"/>
          <w:sz w:val="16"/>
          <w:szCs w:val="16"/>
        </w:rPr>
        <w:t>Opplæringsloven §9 A</w:t>
      </w:r>
      <w:bookmarkEnd w:id="7"/>
    </w:p>
    <w:p w14:paraId="4ADFD1F2" w14:textId="5EBC6311"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A-1</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Verkeområde for kapitlet</w:t>
      </w:r>
    </w:p>
    <w:p w14:paraId="0216FCC3" w14:textId="77777777" w:rsidR="00E5162E" w:rsidRPr="001E2CF2" w:rsidRDefault="00E5162E" w:rsidP="00E5162E">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Kapitlet her gjeld for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i grunnskolen og den </w:t>
      </w:r>
      <w:proofErr w:type="spellStart"/>
      <w:r w:rsidRPr="001E2CF2">
        <w:rPr>
          <w:rFonts w:ascii="Oslo Sans Office" w:eastAsia="Times New Roman" w:hAnsi="Oslo Sans Office" w:cs="Calibri"/>
          <w:color w:val="333333"/>
          <w:sz w:val="16"/>
          <w:szCs w:val="16"/>
          <w:lang w:eastAsia="nb-NO"/>
        </w:rPr>
        <w:t>vidaregåande</w:t>
      </w:r>
      <w:proofErr w:type="spellEnd"/>
      <w:r w:rsidRPr="001E2CF2">
        <w:rPr>
          <w:rFonts w:ascii="Oslo Sans Office" w:eastAsia="Times New Roman" w:hAnsi="Oslo Sans Office" w:cs="Calibri"/>
          <w:color w:val="333333"/>
          <w:sz w:val="16"/>
          <w:szCs w:val="16"/>
          <w:lang w:eastAsia="nb-NO"/>
        </w:rPr>
        <w:t xml:space="preserve"> skolen. Kapitlet gjeld òg for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som </w:t>
      </w:r>
      <w:proofErr w:type="spellStart"/>
      <w:r w:rsidRPr="001E2CF2">
        <w:rPr>
          <w:rFonts w:ascii="Oslo Sans Office" w:eastAsia="Times New Roman" w:hAnsi="Oslo Sans Office" w:cs="Calibri"/>
          <w:color w:val="333333"/>
          <w:sz w:val="16"/>
          <w:szCs w:val="16"/>
          <w:lang w:eastAsia="nb-NO"/>
        </w:rPr>
        <w:t>deltek</w:t>
      </w:r>
      <w:proofErr w:type="spellEnd"/>
      <w:r w:rsidRPr="001E2CF2">
        <w:rPr>
          <w:rFonts w:ascii="Oslo Sans Office" w:eastAsia="Times New Roman" w:hAnsi="Oslo Sans Office" w:cs="Calibri"/>
          <w:color w:val="333333"/>
          <w:sz w:val="16"/>
          <w:szCs w:val="16"/>
          <w:lang w:eastAsia="nb-NO"/>
        </w:rPr>
        <w:t xml:space="preserve"> i </w:t>
      </w:r>
      <w:proofErr w:type="spellStart"/>
      <w:r w:rsidRPr="001E2CF2">
        <w:rPr>
          <w:rFonts w:ascii="Oslo Sans Office" w:eastAsia="Times New Roman" w:hAnsi="Oslo Sans Office" w:cs="Calibri"/>
          <w:color w:val="333333"/>
          <w:sz w:val="16"/>
          <w:szCs w:val="16"/>
          <w:lang w:eastAsia="nb-NO"/>
        </w:rPr>
        <w:t>leksehjelpordningar</w:t>
      </w:r>
      <w:proofErr w:type="spellEnd"/>
      <w:r w:rsidRPr="001E2CF2">
        <w:rPr>
          <w:rFonts w:ascii="Oslo Sans Office" w:eastAsia="Times New Roman" w:hAnsi="Oslo Sans Office" w:cs="Calibri"/>
          <w:color w:val="333333"/>
          <w:sz w:val="16"/>
          <w:szCs w:val="16"/>
          <w:lang w:eastAsia="nb-NO"/>
        </w:rPr>
        <w:t xml:space="preserve"> og i </w:t>
      </w:r>
      <w:proofErr w:type="spellStart"/>
      <w:r w:rsidRPr="001E2CF2">
        <w:rPr>
          <w:rFonts w:ascii="Oslo Sans Office" w:eastAsia="Times New Roman" w:hAnsi="Oslo Sans Office" w:cs="Calibri"/>
          <w:color w:val="333333"/>
          <w:sz w:val="16"/>
          <w:szCs w:val="16"/>
          <w:lang w:eastAsia="nb-NO"/>
        </w:rPr>
        <w:t>skolefritidsordningar</w:t>
      </w:r>
      <w:proofErr w:type="spellEnd"/>
      <w:r w:rsidRPr="001E2CF2">
        <w:rPr>
          <w:rFonts w:ascii="Oslo Sans Office" w:eastAsia="Times New Roman" w:hAnsi="Oslo Sans Office" w:cs="Calibri"/>
          <w:color w:val="333333"/>
          <w:sz w:val="16"/>
          <w:szCs w:val="16"/>
          <w:lang w:eastAsia="nb-NO"/>
        </w:rPr>
        <w:t>, med unntak av §§ 9 A-10 og 9 A-11</w:t>
      </w:r>
      <w:bookmarkStart w:id="8" w:name="§9a-2"/>
      <w:bookmarkStart w:id="9" w:name="PARAGRAF_9a-2"/>
      <w:bookmarkEnd w:id="8"/>
      <w:bookmarkEnd w:id="9"/>
      <w:r w:rsidRPr="001E2CF2">
        <w:rPr>
          <w:rFonts w:ascii="Oslo Sans Office" w:eastAsia="Times New Roman" w:hAnsi="Oslo Sans Office" w:cs="Calibri"/>
          <w:color w:val="333333"/>
          <w:sz w:val="16"/>
          <w:szCs w:val="16"/>
          <w:lang w:eastAsia="nb-NO"/>
        </w:rPr>
        <w:t xml:space="preserve">. </w:t>
      </w:r>
    </w:p>
    <w:p w14:paraId="51489A8D" w14:textId="77777777" w:rsidR="00E5162E" w:rsidRPr="001E2CF2" w:rsidRDefault="00E5162E" w:rsidP="00E5162E">
      <w:pPr>
        <w:rPr>
          <w:rFonts w:ascii="Oslo Sans Office" w:eastAsia="Times New Roman" w:hAnsi="Oslo Sans Office" w:cs="Calibri"/>
          <w:color w:val="333333"/>
          <w:sz w:val="16"/>
          <w:szCs w:val="16"/>
          <w:lang w:eastAsia="nb-NO"/>
        </w:rPr>
      </w:pPr>
    </w:p>
    <w:p w14:paraId="1BB39DE3" w14:textId="12D7BCBC"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A-2</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 xml:space="preserve">Retten til </w:t>
      </w:r>
      <w:proofErr w:type="spellStart"/>
      <w:r w:rsidRPr="001E2CF2">
        <w:rPr>
          <w:rFonts w:ascii="Oslo Sans Office" w:eastAsia="Times New Roman" w:hAnsi="Oslo Sans Office" w:cs="Calibri"/>
          <w:b/>
          <w:i/>
          <w:iCs/>
          <w:color w:val="333333"/>
          <w:sz w:val="16"/>
          <w:szCs w:val="16"/>
          <w:lang w:eastAsia="nb-NO"/>
        </w:rPr>
        <w:t>eit</w:t>
      </w:r>
      <w:proofErr w:type="spellEnd"/>
      <w:r w:rsidRPr="001E2CF2">
        <w:rPr>
          <w:rFonts w:ascii="Oslo Sans Office" w:eastAsia="Times New Roman" w:hAnsi="Oslo Sans Office" w:cs="Calibri"/>
          <w:b/>
          <w:i/>
          <w:iCs/>
          <w:color w:val="333333"/>
          <w:sz w:val="16"/>
          <w:szCs w:val="16"/>
          <w:lang w:eastAsia="nb-NO"/>
        </w:rPr>
        <w:t xml:space="preserve"> trygt og godt skolemiljø</w:t>
      </w:r>
    </w:p>
    <w:p w14:paraId="4B260753" w14:textId="77777777"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Alle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har rett til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 som </w:t>
      </w:r>
      <w:proofErr w:type="spellStart"/>
      <w:r w:rsidRPr="001E2CF2">
        <w:rPr>
          <w:rFonts w:ascii="Oslo Sans Office" w:eastAsia="Times New Roman" w:hAnsi="Oslo Sans Office" w:cs="Calibri"/>
          <w:color w:val="333333"/>
          <w:sz w:val="16"/>
          <w:szCs w:val="16"/>
          <w:lang w:eastAsia="nb-NO"/>
        </w:rPr>
        <w:t>fremjar</w:t>
      </w:r>
      <w:proofErr w:type="spellEnd"/>
      <w:r w:rsidRPr="001E2CF2">
        <w:rPr>
          <w:rFonts w:ascii="Oslo Sans Office" w:eastAsia="Times New Roman" w:hAnsi="Oslo Sans Office" w:cs="Calibri"/>
          <w:color w:val="333333"/>
          <w:sz w:val="16"/>
          <w:szCs w:val="16"/>
          <w:lang w:eastAsia="nb-NO"/>
        </w:rPr>
        <w:t xml:space="preserve"> helse, trivsel og læring.</w:t>
      </w:r>
      <w:bookmarkStart w:id="10" w:name="§9a-3"/>
      <w:bookmarkStart w:id="11" w:name="PARAGRAF_9a-3"/>
      <w:bookmarkEnd w:id="10"/>
      <w:bookmarkEnd w:id="11"/>
    </w:p>
    <w:p w14:paraId="02475A0D" w14:textId="77777777" w:rsidR="00E5162E" w:rsidRPr="001E2CF2" w:rsidRDefault="00E5162E" w:rsidP="00E5162E">
      <w:pPr>
        <w:rPr>
          <w:rFonts w:ascii="Oslo Sans Office" w:hAnsi="Oslo Sans Office" w:cs="Calibri"/>
          <w:sz w:val="16"/>
          <w:szCs w:val="16"/>
        </w:rPr>
      </w:pPr>
    </w:p>
    <w:p w14:paraId="1EA4E102" w14:textId="60B28801"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A-3</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Nulltoleranse og systematisk arbeid</w:t>
      </w:r>
    </w:p>
    <w:p w14:paraId="4A0D69AF" w14:textId="77777777"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Skolen skal ha nulltoleranse mot krenking som mobbing, vald, diskriminering og trakassering.</w:t>
      </w:r>
    </w:p>
    <w:p w14:paraId="2524C397" w14:textId="77777777" w:rsidR="00E5162E" w:rsidRPr="001E2CF2" w:rsidRDefault="00E5162E" w:rsidP="00E5162E">
      <w:pPr>
        <w:rPr>
          <w:rFonts w:ascii="Oslo Sans Office" w:hAnsi="Oslo Sans Office" w:cs="Calibri"/>
          <w:sz w:val="16"/>
          <w:szCs w:val="16"/>
        </w:rPr>
      </w:pPr>
    </w:p>
    <w:p w14:paraId="1A5F2758" w14:textId="77777777"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Skolen skal arbeide </w:t>
      </w:r>
      <w:proofErr w:type="spellStart"/>
      <w:r w:rsidRPr="001E2CF2">
        <w:rPr>
          <w:rFonts w:ascii="Oslo Sans Office" w:eastAsia="Times New Roman" w:hAnsi="Oslo Sans Office" w:cs="Calibri"/>
          <w:color w:val="333333"/>
          <w:sz w:val="16"/>
          <w:szCs w:val="16"/>
          <w:lang w:eastAsia="nb-NO"/>
        </w:rPr>
        <w:t>kontinuerleg</w:t>
      </w:r>
      <w:proofErr w:type="spellEnd"/>
      <w:r w:rsidRPr="001E2CF2">
        <w:rPr>
          <w:rFonts w:ascii="Oslo Sans Office" w:eastAsia="Times New Roman" w:hAnsi="Oslo Sans Office" w:cs="Calibri"/>
          <w:color w:val="333333"/>
          <w:sz w:val="16"/>
          <w:szCs w:val="16"/>
          <w:lang w:eastAsia="nb-NO"/>
        </w:rPr>
        <w:t xml:space="preserve"> og systematisk for å </w:t>
      </w:r>
      <w:proofErr w:type="spellStart"/>
      <w:r w:rsidRPr="001E2CF2">
        <w:rPr>
          <w:rFonts w:ascii="Oslo Sans Office" w:eastAsia="Times New Roman" w:hAnsi="Oslo Sans Office" w:cs="Calibri"/>
          <w:color w:val="333333"/>
          <w:sz w:val="16"/>
          <w:szCs w:val="16"/>
          <w:lang w:eastAsia="nb-NO"/>
        </w:rPr>
        <w:t>fremje</w:t>
      </w:r>
      <w:proofErr w:type="spellEnd"/>
      <w:r w:rsidRPr="001E2CF2">
        <w:rPr>
          <w:rFonts w:ascii="Oslo Sans Office" w:eastAsia="Times New Roman" w:hAnsi="Oslo Sans Office" w:cs="Calibri"/>
          <w:color w:val="333333"/>
          <w:sz w:val="16"/>
          <w:szCs w:val="16"/>
          <w:lang w:eastAsia="nb-NO"/>
        </w:rPr>
        <w:t xml:space="preserve"> helsa, miljøet og tryggleiken til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slik at krava i eller i </w:t>
      </w:r>
      <w:proofErr w:type="spellStart"/>
      <w:r w:rsidRPr="001E2CF2">
        <w:rPr>
          <w:rFonts w:ascii="Oslo Sans Office" w:eastAsia="Times New Roman" w:hAnsi="Oslo Sans Office" w:cs="Calibri"/>
          <w:color w:val="333333"/>
          <w:sz w:val="16"/>
          <w:szCs w:val="16"/>
          <w:lang w:eastAsia="nb-NO"/>
        </w:rPr>
        <w:t>medhald</w:t>
      </w:r>
      <w:proofErr w:type="spellEnd"/>
      <w:r w:rsidRPr="001E2CF2">
        <w:rPr>
          <w:rFonts w:ascii="Oslo Sans Office" w:eastAsia="Times New Roman" w:hAnsi="Oslo Sans Office" w:cs="Calibri"/>
          <w:color w:val="333333"/>
          <w:sz w:val="16"/>
          <w:szCs w:val="16"/>
          <w:lang w:eastAsia="nb-NO"/>
        </w:rPr>
        <w:t xml:space="preserve"> av kapitlet blir oppfylte. Rektor har ansvaret for at dette blir gjort.</w:t>
      </w:r>
      <w:bookmarkStart w:id="12" w:name="§9a-4"/>
      <w:bookmarkStart w:id="13" w:name="PARAGRAF_9a-4"/>
      <w:bookmarkEnd w:id="12"/>
      <w:bookmarkEnd w:id="13"/>
    </w:p>
    <w:p w14:paraId="57F1BD03" w14:textId="77777777" w:rsidR="00E5162E" w:rsidRPr="001E2CF2" w:rsidRDefault="00E5162E" w:rsidP="00E5162E">
      <w:pPr>
        <w:rPr>
          <w:rFonts w:ascii="Oslo Sans Office" w:hAnsi="Oslo Sans Office" w:cs="Calibri"/>
          <w:sz w:val="16"/>
          <w:szCs w:val="16"/>
        </w:rPr>
      </w:pPr>
    </w:p>
    <w:p w14:paraId="7A1F19B4" w14:textId="0AD4F771"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A-4</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 xml:space="preserve">Aktivitetsplikt for å sikre at </w:t>
      </w:r>
      <w:proofErr w:type="spellStart"/>
      <w:r w:rsidRPr="001E2CF2">
        <w:rPr>
          <w:rFonts w:ascii="Oslo Sans Office" w:eastAsia="Times New Roman" w:hAnsi="Oslo Sans Office" w:cs="Calibri"/>
          <w:b/>
          <w:i/>
          <w:iCs/>
          <w:color w:val="333333"/>
          <w:sz w:val="16"/>
          <w:szCs w:val="16"/>
          <w:lang w:eastAsia="nb-NO"/>
        </w:rPr>
        <w:t>elevar</w:t>
      </w:r>
      <w:proofErr w:type="spellEnd"/>
      <w:r w:rsidRPr="001E2CF2">
        <w:rPr>
          <w:rFonts w:ascii="Oslo Sans Office" w:eastAsia="Times New Roman" w:hAnsi="Oslo Sans Office" w:cs="Calibri"/>
          <w:b/>
          <w:i/>
          <w:iCs/>
          <w:color w:val="333333"/>
          <w:sz w:val="16"/>
          <w:szCs w:val="16"/>
          <w:lang w:eastAsia="nb-NO"/>
        </w:rPr>
        <w:t xml:space="preserve"> har </w:t>
      </w:r>
      <w:proofErr w:type="spellStart"/>
      <w:r w:rsidRPr="001E2CF2">
        <w:rPr>
          <w:rFonts w:ascii="Oslo Sans Office" w:eastAsia="Times New Roman" w:hAnsi="Oslo Sans Office" w:cs="Calibri"/>
          <w:b/>
          <w:i/>
          <w:iCs/>
          <w:color w:val="333333"/>
          <w:sz w:val="16"/>
          <w:szCs w:val="16"/>
          <w:lang w:eastAsia="nb-NO"/>
        </w:rPr>
        <w:t>eit</w:t>
      </w:r>
      <w:proofErr w:type="spellEnd"/>
      <w:r w:rsidRPr="001E2CF2">
        <w:rPr>
          <w:rFonts w:ascii="Oslo Sans Office" w:eastAsia="Times New Roman" w:hAnsi="Oslo Sans Office" w:cs="Calibri"/>
          <w:b/>
          <w:i/>
          <w:iCs/>
          <w:color w:val="333333"/>
          <w:sz w:val="16"/>
          <w:szCs w:val="16"/>
          <w:lang w:eastAsia="nb-NO"/>
        </w:rPr>
        <w:t xml:space="preserve"> trygt og godt psykososialt skolemiljø</w:t>
      </w:r>
    </w:p>
    <w:p w14:paraId="4C8A48A6" w14:textId="77777777"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Alle som arbeider på skolen, skal </w:t>
      </w:r>
      <w:proofErr w:type="spellStart"/>
      <w:r w:rsidRPr="001E2CF2">
        <w:rPr>
          <w:rFonts w:ascii="Oslo Sans Office" w:eastAsia="Times New Roman" w:hAnsi="Oslo Sans Office" w:cs="Calibri"/>
          <w:color w:val="333333"/>
          <w:sz w:val="16"/>
          <w:szCs w:val="16"/>
          <w:lang w:eastAsia="nb-NO"/>
        </w:rPr>
        <w:t>følgje</w:t>
      </w:r>
      <w:proofErr w:type="spellEnd"/>
      <w:r w:rsidRPr="001E2CF2">
        <w:rPr>
          <w:rFonts w:ascii="Oslo Sans Office" w:eastAsia="Times New Roman" w:hAnsi="Oslo Sans Office" w:cs="Calibri"/>
          <w:color w:val="333333"/>
          <w:sz w:val="16"/>
          <w:szCs w:val="16"/>
          <w:lang w:eastAsia="nb-NO"/>
        </w:rPr>
        <w:t xml:space="preserve"> med på om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har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 og gripe inn mot krenking som mobbing, vald, diskriminering og trakassering dersom det er </w:t>
      </w:r>
      <w:proofErr w:type="spellStart"/>
      <w:r w:rsidRPr="001E2CF2">
        <w:rPr>
          <w:rFonts w:ascii="Oslo Sans Office" w:eastAsia="Times New Roman" w:hAnsi="Oslo Sans Office" w:cs="Calibri"/>
          <w:color w:val="333333"/>
          <w:sz w:val="16"/>
          <w:szCs w:val="16"/>
          <w:lang w:eastAsia="nb-NO"/>
        </w:rPr>
        <w:t>mogleg</w:t>
      </w:r>
      <w:proofErr w:type="spellEnd"/>
      <w:r w:rsidRPr="001E2CF2">
        <w:rPr>
          <w:rFonts w:ascii="Oslo Sans Office" w:eastAsia="Times New Roman" w:hAnsi="Oslo Sans Office" w:cs="Calibri"/>
          <w:color w:val="333333"/>
          <w:sz w:val="16"/>
          <w:szCs w:val="16"/>
          <w:lang w:eastAsia="nb-NO"/>
        </w:rPr>
        <w:t>.</w:t>
      </w:r>
    </w:p>
    <w:p w14:paraId="792336DA" w14:textId="77777777" w:rsidR="00E5162E" w:rsidRPr="001E2CF2" w:rsidRDefault="00E5162E" w:rsidP="00E5162E">
      <w:pPr>
        <w:rPr>
          <w:rFonts w:ascii="Oslo Sans Office" w:hAnsi="Oslo Sans Office" w:cs="Calibri"/>
          <w:sz w:val="16"/>
          <w:szCs w:val="16"/>
        </w:rPr>
      </w:pPr>
    </w:p>
    <w:p w14:paraId="2D4F6084" w14:textId="77777777"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Alle som arbeider på skolen, skal varsle rektor dersom </w:t>
      </w:r>
      <w:proofErr w:type="spellStart"/>
      <w:r w:rsidRPr="001E2CF2">
        <w:rPr>
          <w:rFonts w:ascii="Oslo Sans Office" w:eastAsia="Times New Roman" w:hAnsi="Oslo Sans Office" w:cs="Calibri"/>
          <w:color w:val="333333"/>
          <w:sz w:val="16"/>
          <w:szCs w:val="16"/>
          <w:lang w:eastAsia="nb-NO"/>
        </w:rPr>
        <w:t>dei</w:t>
      </w:r>
      <w:proofErr w:type="spellEnd"/>
      <w:r w:rsidRPr="001E2CF2">
        <w:rPr>
          <w:rFonts w:ascii="Oslo Sans Office" w:eastAsia="Times New Roman" w:hAnsi="Oslo Sans Office" w:cs="Calibri"/>
          <w:color w:val="333333"/>
          <w:sz w:val="16"/>
          <w:szCs w:val="16"/>
          <w:lang w:eastAsia="nb-NO"/>
        </w:rPr>
        <w:t xml:space="preserve"> får mistanke om eller kjennskap til at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har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 Rektor skal varsle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i </w:t>
      </w:r>
      <w:proofErr w:type="spellStart"/>
      <w:r w:rsidRPr="001E2CF2">
        <w:rPr>
          <w:rFonts w:ascii="Oslo Sans Office" w:eastAsia="Times New Roman" w:hAnsi="Oslo Sans Office" w:cs="Calibri"/>
          <w:color w:val="333333"/>
          <w:sz w:val="16"/>
          <w:szCs w:val="16"/>
          <w:lang w:eastAsia="nb-NO"/>
        </w:rPr>
        <w:t>alvorlege</w:t>
      </w:r>
      <w:proofErr w:type="spellEnd"/>
      <w:r w:rsidRPr="001E2CF2">
        <w:rPr>
          <w:rFonts w:ascii="Oslo Sans Office" w:eastAsia="Times New Roman" w:hAnsi="Oslo Sans Office" w:cs="Calibri"/>
          <w:color w:val="333333"/>
          <w:sz w:val="16"/>
          <w:szCs w:val="16"/>
          <w:lang w:eastAsia="nb-NO"/>
        </w:rPr>
        <w:t xml:space="preserve"> tilfelle.</w:t>
      </w:r>
    </w:p>
    <w:p w14:paraId="17FEFE60" w14:textId="77777777" w:rsidR="00E5162E" w:rsidRPr="001E2CF2" w:rsidRDefault="00E5162E" w:rsidP="00E5162E">
      <w:pPr>
        <w:rPr>
          <w:rFonts w:ascii="Oslo Sans Office" w:hAnsi="Oslo Sans Office" w:cs="Calibri"/>
          <w:sz w:val="16"/>
          <w:szCs w:val="16"/>
        </w:rPr>
      </w:pPr>
    </w:p>
    <w:p w14:paraId="584311D9" w14:textId="77777777"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Ved mistanke om eller kjennskap til at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har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 skal skolen </w:t>
      </w:r>
      <w:proofErr w:type="spellStart"/>
      <w:r w:rsidRPr="001E2CF2">
        <w:rPr>
          <w:rFonts w:ascii="Oslo Sans Office" w:eastAsia="Times New Roman" w:hAnsi="Oslo Sans Office" w:cs="Calibri"/>
          <w:color w:val="333333"/>
          <w:sz w:val="16"/>
          <w:szCs w:val="16"/>
          <w:lang w:eastAsia="nb-NO"/>
        </w:rPr>
        <w:t>snarast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undersøkje</w:t>
      </w:r>
      <w:proofErr w:type="spellEnd"/>
      <w:r w:rsidRPr="001E2CF2">
        <w:rPr>
          <w:rFonts w:ascii="Oslo Sans Office" w:eastAsia="Times New Roman" w:hAnsi="Oslo Sans Office" w:cs="Calibri"/>
          <w:color w:val="333333"/>
          <w:sz w:val="16"/>
          <w:szCs w:val="16"/>
          <w:lang w:eastAsia="nb-NO"/>
        </w:rPr>
        <w:t xml:space="preserve"> saka.</w:t>
      </w:r>
    </w:p>
    <w:p w14:paraId="3588FA22" w14:textId="77777777" w:rsidR="00E5162E" w:rsidRPr="001E2CF2" w:rsidRDefault="00E5162E" w:rsidP="00E5162E">
      <w:pPr>
        <w:rPr>
          <w:rFonts w:ascii="Oslo Sans Office" w:hAnsi="Oslo Sans Office" w:cs="Calibri"/>
          <w:sz w:val="16"/>
          <w:szCs w:val="16"/>
        </w:rPr>
      </w:pPr>
    </w:p>
    <w:p w14:paraId="491530A2" w14:textId="77777777" w:rsidR="00E5162E" w:rsidRPr="001E2CF2" w:rsidRDefault="00E5162E" w:rsidP="00E5162E">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Når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w:t>
      </w:r>
      <w:proofErr w:type="spellStart"/>
      <w:r w:rsidRPr="001E2CF2">
        <w:rPr>
          <w:rFonts w:ascii="Oslo Sans Office" w:eastAsia="Times New Roman" w:hAnsi="Oslo Sans Office" w:cs="Calibri"/>
          <w:color w:val="333333"/>
          <w:sz w:val="16"/>
          <w:szCs w:val="16"/>
          <w:lang w:eastAsia="nb-NO"/>
        </w:rPr>
        <w:t>seier</w:t>
      </w:r>
      <w:proofErr w:type="spellEnd"/>
      <w:r w:rsidRPr="001E2CF2">
        <w:rPr>
          <w:rFonts w:ascii="Oslo Sans Office" w:eastAsia="Times New Roman" w:hAnsi="Oslo Sans Office" w:cs="Calibri"/>
          <w:color w:val="333333"/>
          <w:sz w:val="16"/>
          <w:szCs w:val="16"/>
          <w:lang w:eastAsia="nb-NO"/>
        </w:rPr>
        <w:t xml:space="preserve"> at skolemiljøet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er trygt og godt, skal skolen så langt det </w:t>
      </w:r>
      <w:proofErr w:type="spellStart"/>
      <w:r w:rsidRPr="001E2CF2">
        <w:rPr>
          <w:rFonts w:ascii="Oslo Sans Office" w:eastAsia="Times New Roman" w:hAnsi="Oslo Sans Office" w:cs="Calibri"/>
          <w:color w:val="333333"/>
          <w:sz w:val="16"/>
          <w:szCs w:val="16"/>
          <w:lang w:eastAsia="nb-NO"/>
        </w:rPr>
        <w:t>finst</w:t>
      </w:r>
      <w:proofErr w:type="spellEnd"/>
      <w:r w:rsidRPr="001E2CF2">
        <w:rPr>
          <w:rFonts w:ascii="Oslo Sans Office" w:eastAsia="Times New Roman" w:hAnsi="Oslo Sans Office" w:cs="Calibri"/>
          <w:color w:val="333333"/>
          <w:sz w:val="16"/>
          <w:szCs w:val="16"/>
          <w:lang w:eastAsia="nb-NO"/>
        </w:rPr>
        <w:t xml:space="preserve"> eigna tiltak </w:t>
      </w:r>
      <w:proofErr w:type="spellStart"/>
      <w:r w:rsidRPr="001E2CF2">
        <w:rPr>
          <w:rFonts w:ascii="Oslo Sans Office" w:eastAsia="Times New Roman" w:hAnsi="Oslo Sans Office" w:cs="Calibri"/>
          <w:color w:val="333333"/>
          <w:sz w:val="16"/>
          <w:szCs w:val="16"/>
          <w:lang w:eastAsia="nb-NO"/>
        </w:rPr>
        <w:t>sørgje</w:t>
      </w:r>
      <w:proofErr w:type="spellEnd"/>
      <w:r w:rsidRPr="001E2CF2">
        <w:rPr>
          <w:rFonts w:ascii="Oslo Sans Office" w:eastAsia="Times New Roman" w:hAnsi="Oslo Sans Office" w:cs="Calibri"/>
          <w:color w:val="333333"/>
          <w:sz w:val="16"/>
          <w:szCs w:val="16"/>
          <w:lang w:eastAsia="nb-NO"/>
        </w:rPr>
        <w:t xml:space="preserve"> for at eleven får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 Det same gjeld når ei undersøking viser at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har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w:t>
      </w:r>
    </w:p>
    <w:p w14:paraId="506B287D" w14:textId="77777777" w:rsidR="00E5162E" w:rsidRPr="001E2CF2" w:rsidRDefault="00E5162E" w:rsidP="00E5162E">
      <w:pPr>
        <w:rPr>
          <w:rFonts w:ascii="Oslo Sans Office" w:hAnsi="Oslo Sans Office" w:cs="Calibri"/>
          <w:sz w:val="16"/>
          <w:szCs w:val="16"/>
        </w:rPr>
      </w:pPr>
    </w:p>
    <w:p w14:paraId="152CB6FA" w14:textId="77777777" w:rsidR="00E5162E" w:rsidRPr="001E2CF2" w:rsidRDefault="00E5162E" w:rsidP="00E5162E">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Skolen skal </w:t>
      </w:r>
      <w:proofErr w:type="spellStart"/>
      <w:r w:rsidRPr="001E2CF2">
        <w:rPr>
          <w:rFonts w:ascii="Oslo Sans Office" w:eastAsia="Times New Roman" w:hAnsi="Oslo Sans Office" w:cs="Calibri"/>
          <w:color w:val="333333"/>
          <w:sz w:val="16"/>
          <w:szCs w:val="16"/>
          <w:lang w:eastAsia="nb-NO"/>
        </w:rPr>
        <w:t>sørgje</w:t>
      </w:r>
      <w:proofErr w:type="spellEnd"/>
      <w:r w:rsidRPr="001E2CF2">
        <w:rPr>
          <w:rFonts w:ascii="Oslo Sans Office" w:eastAsia="Times New Roman" w:hAnsi="Oslo Sans Office" w:cs="Calibri"/>
          <w:color w:val="333333"/>
          <w:sz w:val="16"/>
          <w:szCs w:val="16"/>
          <w:lang w:eastAsia="nb-NO"/>
        </w:rPr>
        <w:t xml:space="preserve"> for at involverte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blir </w:t>
      </w:r>
      <w:proofErr w:type="spellStart"/>
      <w:r w:rsidRPr="001E2CF2">
        <w:rPr>
          <w:rFonts w:ascii="Oslo Sans Office" w:eastAsia="Times New Roman" w:hAnsi="Oslo Sans Office" w:cs="Calibri"/>
          <w:color w:val="333333"/>
          <w:sz w:val="16"/>
          <w:szCs w:val="16"/>
          <w:lang w:eastAsia="nb-NO"/>
        </w:rPr>
        <w:t>høyrde</w:t>
      </w:r>
      <w:proofErr w:type="spellEnd"/>
      <w:r w:rsidRPr="001E2CF2">
        <w:rPr>
          <w:rFonts w:ascii="Oslo Sans Office" w:eastAsia="Times New Roman" w:hAnsi="Oslo Sans Office" w:cs="Calibri"/>
          <w:color w:val="333333"/>
          <w:sz w:val="16"/>
          <w:szCs w:val="16"/>
          <w:lang w:eastAsia="nb-NO"/>
        </w:rPr>
        <w:t xml:space="preserve">. Kva som er best for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skal </w:t>
      </w:r>
      <w:proofErr w:type="spellStart"/>
      <w:r w:rsidRPr="001E2CF2">
        <w:rPr>
          <w:rFonts w:ascii="Oslo Sans Office" w:eastAsia="Times New Roman" w:hAnsi="Oslo Sans Office" w:cs="Calibri"/>
          <w:color w:val="333333"/>
          <w:sz w:val="16"/>
          <w:szCs w:val="16"/>
          <w:lang w:eastAsia="nb-NO"/>
        </w:rPr>
        <w:t>vere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grunnleggjande</w:t>
      </w:r>
      <w:proofErr w:type="spellEnd"/>
      <w:r w:rsidRPr="001E2CF2">
        <w:rPr>
          <w:rFonts w:ascii="Oslo Sans Office" w:eastAsia="Times New Roman" w:hAnsi="Oslo Sans Office" w:cs="Calibri"/>
          <w:color w:val="333333"/>
          <w:sz w:val="16"/>
          <w:szCs w:val="16"/>
          <w:lang w:eastAsia="nb-NO"/>
        </w:rPr>
        <w:t xml:space="preserve"> omsyn i skolen sitt arbeid. </w:t>
      </w:r>
    </w:p>
    <w:p w14:paraId="5D6D819B" w14:textId="77777777" w:rsidR="00E5162E" w:rsidRPr="001E2CF2" w:rsidRDefault="00E5162E" w:rsidP="00E5162E">
      <w:pPr>
        <w:rPr>
          <w:rFonts w:ascii="Oslo Sans Office" w:eastAsia="Times New Roman" w:hAnsi="Oslo Sans Office" w:cs="Calibri"/>
          <w:color w:val="333333"/>
          <w:sz w:val="16"/>
          <w:szCs w:val="16"/>
          <w:lang w:eastAsia="nb-NO"/>
        </w:rPr>
      </w:pPr>
    </w:p>
    <w:p w14:paraId="2B6003C7" w14:textId="574074F5" w:rsidR="00E5162E" w:rsidRPr="001E2CF2" w:rsidRDefault="00E5162E" w:rsidP="00E5162E">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Skolen skal lage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skriftleg</w:t>
      </w:r>
      <w:proofErr w:type="spellEnd"/>
      <w:r w:rsidRPr="001E2CF2">
        <w:rPr>
          <w:rFonts w:ascii="Oslo Sans Office" w:eastAsia="Times New Roman" w:hAnsi="Oslo Sans Office" w:cs="Calibri"/>
          <w:color w:val="333333"/>
          <w:sz w:val="16"/>
          <w:szCs w:val="16"/>
          <w:lang w:eastAsia="nb-NO"/>
        </w:rPr>
        <w:t xml:space="preserve"> plan når det skal </w:t>
      </w:r>
      <w:proofErr w:type="spellStart"/>
      <w:r w:rsidRPr="001E2CF2">
        <w:rPr>
          <w:rFonts w:ascii="Oslo Sans Office" w:eastAsia="Times New Roman" w:hAnsi="Oslo Sans Office" w:cs="Calibri"/>
          <w:color w:val="333333"/>
          <w:sz w:val="16"/>
          <w:szCs w:val="16"/>
          <w:lang w:eastAsia="nb-NO"/>
        </w:rPr>
        <w:t>gjerast</w:t>
      </w:r>
      <w:proofErr w:type="spellEnd"/>
      <w:r w:rsidRPr="001E2CF2">
        <w:rPr>
          <w:rFonts w:ascii="Oslo Sans Office" w:eastAsia="Times New Roman" w:hAnsi="Oslo Sans Office" w:cs="Calibri"/>
          <w:color w:val="333333"/>
          <w:sz w:val="16"/>
          <w:szCs w:val="16"/>
          <w:lang w:eastAsia="nb-NO"/>
        </w:rPr>
        <w:t xml:space="preserve"> tiltak i ei sak. I planen skal det stå</w:t>
      </w:r>
      <w:r w:rsidR="004D663D" w:rsidRPr="001E2CF2">
        <w:rPr>
          <w:rFonts w:ascii="Oslo Sans Office" w:eastAsia="Times New Roman" w:hAnsi="Oslo Sans Office" w:cs="Calibri"/>
          <w:color w:val="333333"/>
          <w:sz w:val="16"/>
          <w:szCs w:val="16"/>
          <w:lang w:eastAsia="nb-NO"/>
        </w:rPr>
        <w:t xml:space="preserve">: </w:t>
      </w:r>
    </w:p>
    <w:p w14:paraId="5ED3AF99" w14:textId="15BBE542" w:rsidR="004D663D" w:rsidRPr="001E2CF2" w:rsidRDefault="004D663D" w:rsidP="00E5162E">
      <w:pPr>
        <w:rPr>
          <w:rFonts w:ascii="Oslo Sans Office" w:hAnsi="Oslo Sans Office" w:cs="Calibri"/>
          <w:sz w:val="16"/>
          <w:szCs w:val="16"/>
        </w:rPr>
      </w:pPr>
      <w:r w:rsidRPr="001E2CF2">
        <w:rPr>
          <w:rFonts w:ascii="Oslo Sans Office" w:hAnsi="Oslo Sans Office" w:cs="Calibri"/>
          <w:sz w:val="16"/>
          <w:szCs w:val="16"/>
        </w:rPr>
        <w:t>a) kva problem tiltakene skal løyse</w:t>
      </w:r>
    </w:p>
    <w:p w14:paraId="6456C05C" w14:textId="3DA6DA42" w:rsidR="004D663D" w:rsidRPr="001E2CF2" w:rsidRDefault="004D663D" w:rsidP="00E5162E">
      <w:pPr>
        <w:rPr>
          <w:rFonts w:ascii="Oslo Sans Office" w:hAnsi="Oslo Sans Office" w:cs="Calibri"/>
          <w:sz w:val="16"/>
          <w:szCs w:val="16"/>
        </w:rPr>
      </w:pPr>
      <w:r w:rsidRPr="001E2CF2">
        <w:rPr>
          <w:rFonts w:ascii="Oslo Sans Office" w:hAnsi="Oslo Sans Office" w:cs="Calibri"/>
          <w:sz w:val="16"/>
          <w:szCs w:val="16"/>
        </w:rPr>
        <w:t>b) kva tiltak skolen har planlagt</w:t>
      </w:r>
    </w:p>
    <w:p w14:paraId="450FE3E7" w14:textId="7F6526DB" w:rsidR="004D663D" w:rsidRPr="001E2CF2" w:rsidRDefault="004D663D" w:rsidP="00E5162E">
      <w:pPr>
        <w:rPr>
          <w:rFonts w:ascii="Oslo Sans Office" w:hAnsi="Oslo Sans Office" w:cs="Calibri"/>
          <w:sz w:val="16"/>
          <w:szCs w:val="16"/>
        </w:rPr>
      </w:pPr>
      <w:r w:rsidRPr="001E2CF2">
        <w:rPr>
          <w:rFonts w:ascii="Oslo Sans Office" w:hAnsi="Oslo Sans Office" w:cs="Calibri"/>
          <w:sz w:val="16"/>
          <w:szCs w:val="16"/>
        </w:rPr>
        <w:t xml:space="preserve">c) når tiltakene skal </w:t>
      </w:r>
      <w:proofErr w:type="spellStart"/>
      <w:r w:rsidRPr="001E2CF2">
        <w:rPr>
          <w:rFonts w:ascii="Oslo Sans Office" w:hAnsi="Oslo Sans Office" w:cs="Calibri"/>
          <w:sz w:val="16"/>
          <w:szCs w:val="16"/>
        </w:rPr>
        <w:t>gjennomførast</w:t>
      </w:r>
      <w:proofErr w:type="spellEnd"/>
    </w:p>
    <w:p w14:paraId="66909F9C" w14:textId="217D4A1D" w:rsidR="004D663D" w:rsidRPr="001E2CF2" w:rsidRDefault="004D663D" w:rsidP="00E5162E">
      <w:pPr>
        <w:rPr>
          <w:rFonts w:ascii="Oslo Sans Office" w:hAnsi="Oslo Sans Office" w:cs="Calibri"/>
          <w:sz w:val="16"/>
          <w:szCs w:val="16"/>
        </w:rPr>
      </w:pPr>
      <w:r w:rsidRPr="001E2CF2">
        <w:rPr>
          <w:rFonts w:ascii="Oslo Sans Office" w:hAnsi="Oslo Sans Office" w:cs="Calibri"/>
          <w:sz w:val="16"/>
          <w:szCs w:val="16"/>
        </w:rPr>
        <w:t xml:space="preserve">d) kven som er </w:t>
      </w:r>
      <w:proofErr w:type="spellStart"/>
      <w:r w:rsidRPr="001E2CF2">
        <w:rPr>
          <w:rFonts w:ascii="Oslo Sans Office" w:hAnsi="Oslo Sans Office" w:cs="Calibri"/>
          <w:sz w:val="16"/>
          <w:szCs w:val="16"/>
        </w:rPr>
        <w:t>anvarleg</w:t>
      </w:r>
      <w:proofErr w:type="spellEnd"/>
      <w:r w:rsidRPr="001E2CF2">
        <w:rPr>
          <w:rFonts w:ascii="Oslo Sans Office" w:hAnsi="Oslo Sans Office" w:cs="Calibri"/>
          <w:sz w:val="16"/>
          <w:szCs w:val="16"/>
        </w:rPr>
        <w:t xml:space="preserve"> for gjennomføringa av tiltakene</w:t>
      </w:r>
    </w:p>
    <w:p w14:paraId="0C608FA6" w14:textId="77777777" w:rsidR="004D663D" w:rsidRPr="001E2CF2" w:rsidRDefault="004D663D" w:rsidP="004D663D">
      <w:pPr>
        <w:rPr>
          <w:rFonts w:ascii="Oslo Sans Office" w:hAnsi="Oslo Sans Office" w:cs="Calibri"/>
          <w:sz w:val="16"/>
          <w:szCs w:val="16"/>
        </w:rPr>
      </w:pPr>
      <w:r w:rsidRPr="001E2CF2">
        <w:rPr>
          <w:rFonts w:ascii="Oslo Sans Office" w:hAnsi="Oslo Sans Office" w:cs="Calibri"/>
          <w:sz w:val="16"/>
          <w:szCs w:val="16"/>
        </w:rPr>
        <w:t xml:space="preserve">e) når tiltakene skal </w:t>
      </w:r>
      <w:proofErr w:type="spellStart"/>
      <w:r w:rsidRPr="001E2CF2">
        <w:rPr>
          <w:rFonts w:ascii="Oslo Sans Office" w:hAnsi="Oslo Sans Office" w:cs="Calibri"/>
          <w:sz w:val="16"/>
          <w:szCs w:val="16"/>
        </w:rPr>
        <w:t>evaluerast</w:t>
      </w:r>
      <w:proofErr w:type="spellEnd"/>
      <w:r w:rsidRPr="001E2CF2">
        <w:rPr>
          <w:rFonts w:ascii="Oslo Sans Office" w:hAnsi="Oslo Sans Office" w:cs="Calibri"/>
          <w:sz w:val="16"/>
          <w:szCs w:val="16"/>
        </w:rPr>
        <w:t xml:space="preserve"> </w:t>
      </w:r>
    </w:p>
    <w:p w14:paraId="3FC6E427" w14:textId="77777777" w:rsidR="004D663D" w:rsidRPr="001E2CF2" w:rsidRDefault="004D663D" w:rsidP="004D663D">
      <w:pPr>
        <w:rPr>
          <w:rFonts w:ascii="Oslo Sans Office" w:hAnsi="Oslo Sans Office" w:cs="Calibri"/>
          <w:sz w:val="16"/>
          <w:szCs w:val="16"/>
        </w:rPr>
      </w:pPr>
    </w:p>
    <w:p w14:paraId="7C6FE152"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Skolen skal dokumentere kva som blir gjort for å oppfylle aktivitetsplikta etter første til femte ledd.</w:t>
      </w:r>
      <w:bookmarkStart w:id="14" w:name="§9a-5"/>
      <w:bookmarkStart w:id="15" w:name="PARAGRAF_9a-5"/>
      <w:bookmarkEnd w:id="14"/>
      <w:bookmarkEnd w:id="15"/>
    </w:p>
    <w:p w14:paraId="5F6C789C" w14:textId="77777777" w:rsidR="004D663D" w:rsidRPr="001E2CF2" w:rsidRDefault="004D663D" w:rsidP="004D663D">
      <w:pPr>
        <w:rPr>
          <w:rFonts w:ascii="Oslo Sans Office" w:hAnsi="Oslo Sans Office" w:cs="Calibri"/>
          <w:sz w:val="16"/>
          <w:szCs w:val="16"/>
        </w:rPr>
      </w:pPr>
    </w:p>
    <w:p w14:paraId="787C423B" w14:textId="0F8E579C"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lastRenderedPageBreak/>
        <w:t>§ 9 A-5</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 xml:space="preserve">Skjerpa aktivitetsplikt dersom </w:t>
      </w:r>
      <w:proofErr w:type="spellStart"/>
      <w:r w:rsidRPr="001E2CF2">
        <w:rPr>
          <w:rFonts w:ascii="Oslo Sans Office" w:eastAsia="Times New Roman" w:hAnsi="Oslo Sans Office" w:cs="Calibri"/>
          <w:b/>
          <w:i/>
          <w:iCs/>
          <w:color w:val="333333"/>
          <w:sz w:val="16"/>
          <w:szCs w:val="16"/>
          <w:lang w:eastAsia="nb-NO"/>
        </w:rPr>
        <w:t>ein</w:t>
      </w:r>
      <w:proofErr w:type="spellEnd"/>
      <w:r w:rsidRPr="001E2CF2">
        <w:rPr>
          <w:rFonts w:ascii="Oslo Sans Office" w:eastAsia="Times New Roman" w:hAnsi="Oslo Sans Office" w:cs="Calibri"/>
          <w:b/>
          <w:i/>
          <w:iCs/>
          <w:color w:val="333333"/>
          <w:sz w:val="16"/>
          <w:szCs w:val="16"/>
          <w:lang w:eastAsia="nb-NO"/>
        </w:rPr>
        <w:t xml:space="preserve"> som arbeider på skolen, </w:t>
      </w:r>
      <w:proofErr w:type="spellStart"/>
      <w:r w:rsidRPr="001E2CF2">
        <w:rPr>
          <w:rFonts w:ascii="Oslo Sans Office" w:eastAsia="Times New Roman" w:hAnsi="Oslo Sans Office" w:cs="Calibri"/>
          <w:b/>
          <w:i/>
          <w:iCs/>
          <w:color w:val="333333"/>
          <w:sz w:val="16"/>
          <w:szCs w:val="16"/>
          <w:lang w:eastAsia="nb-NO"/>
        </w:rPr>
        <w:t>krenkjer</w:t>
      </w:r>
      <w:proofErr w:type="spellEnd"/>
      <w:r w:rsidRPr="001E2CF2">
        <w:rPr>
          <w:rFonts w:ascii="Oslo Sans Office" w:eastAsia="Times New Roman" w:hAnsi="Oslo Sans Office" w:cs="Calibri"/>
          <w:b/>
          <w:i/>
          <w:iCs/>
          <w:color w:val="333333"/>
          <w:sz w:val="16"/>
          <w:szCs w:val="16"/>
          <w:lang w:eastAsia="nb-NO"/>
        </w:rPr>
        <w:t xml:space="preserve"> </w:t>
      </w:r>
      <w:proofErr w:type="spellStart"/>
      <w:r w:rsidRPr="001E2CF2">
        <w:rPr>
          <w:rFonts w:ascii="Oslo Sans Office" w:eastAsia="Times New Roman" w:hAnsi="Oslo Sans Office" w:cs="Calibri"/>
          <w:b/>
          <w:i/>
          <w:iCs/>
          <w:color w:val="333333"/>
          <w:sz w:val="16"/>
          <w:szCs w:val="16"/>
          <w:lang w:eastAsia="nb-NO"/>
        </w:rPr>
        <w:t>ein</w:t>
      </w:r>
      <w:proofErr w:type="spellEnd"/>
      <w:r w:rsidRPr="001E2CF2">
        <w:rPr>
          <w:rFonts w:ascii="Oslo Sans Office" w:eastAsia="Times New Roman" w:hAnsi="Oslo Sans Office" w:cs="Calibri"/>
          <w:b/>
          <w:i/>
          <w:iCs/>
          <w:color w:val="333333"/>
          <w:sz w:val="16"/>
          <w:szCs w:val="16"/>
          <w:lang w:eastAsia="nb-NO"/>
        </w:rPr>
        <w:t xml:space="preserve"> elev</w:t>
      </w:r>
    </w:p>
    <w:p w14:paraId="1259234E"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Dersom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som arbeider på skolen, får mistanke om eller kjennskap til at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annan</w:t>
      </w:r>
      <w:proofErr w:type="spellEnd"/>
      <w:r w:rsidRPr="001E2CF2">
        <w:rPr>
          <w:rFonts w:ascii="Oslo Sans Office" w:eastAsia="Times New Roman" w:hAnsi="Oslo Sans Office" w:cs="Calibri"/>
          <w:color w:val="333333"/>
          <w:sz w:val="16"/>
          <w:szCs w:val="16"/>
          <w:lang w:eastAsia="nb-NO"/>
        </w:rPr>
        <w:t xml:space="preserve"> som arbeider på skolen, </w:t>
      </w:r>
      <w:proofErr w:type="spellStart"/>
      <w:r w:rsidRPr="001E2CF2">
        <w:rPr>
          <w:rFonts w:ascii="Oslo Sans Office" w:eastAsia="Times New Roman" w:hAnsi="Oslo Sans Office" w:cs="Calibri"/>
          <w:color w:val="333333"/>
          <w:sz w:val="16"/>
          <w:szCs w:val="16"/>
          <w:lang w:eastAsia="nb-NO"/>
        </w:rPr>
        <w:t>utset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for krenking som mobbing, vald, diskriminering og trakassering, skal </w:t>
      </w:r>
      <w:proofErr w:type="spellStart"/>
      <w:r w:rsidRPr="001E2CF2">
        <w:rPr>
          <w:rFonts w:ascii="Oslo Sans Office" w:eastAsia="Times New Roman" w:hAnsi="Oslo Sans Office" w:cs="Calibri"/>
          <w:color w:val="333333"/>
          <w:sz w:val="16"/>
          <w:szCs w:val="16"/>
          <w:lang w:eastAsia="nb-NO"/>
        </w:rPr>
        <w:t>vedkommande</w:t>
      </w:r>
      <w:proofErr w:type="spellEnd"/>
      <w:r w:rsidRPr="001E2CF2">
        <w:rPr>
          <w:rFonts w:ascii="Oslo Sans Office" w:eastAsia="Times New Roman" w:hAnsi="Oslo Sans Office" w:cs="Calibri"/>
          <w:color w:val="333333"/>
          <w:sz w:val="16"/>
          <w:szCs w:val="16"/>
          <w:lang w:eastAsia="nb-NO"/>
        </w:rPr>
        <w:t xml:space="preserve"> straks varsle rektor. Rektor skal varsle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Dersom det er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i </w:t>
      </w:r>
      <w:proofErr w:type="spellStart"/>
      <w:r w:rsidRPr="001E2CF2">
        <w:rPr>
          <w:rFonts w:ascii="Oslo Sans Office" w:eastAsia="Times New Roman" w:hAnsi="Oslo Sans Office" w:cs="Calibri"/>
          <w:color w:val="333333"/>
          <w:sz w:val="16"/>
          <w:szCs w:val="16"/>
          <w:lang w:eastAsia="nb-NO"/>
        </w:rPr>
        <w:t>leiinga</w:t>
      </w:r>
      <w:proofErr w:type="spellEnd"/>
      <w:r w:rsidRPr="001E2CF2">
        <w:rPr>
          <w:rFonts w:ascii="Oslo Sans Office" w:eastAsia="Times New Roman" w:hAnsi="Oslo Sans Office" w:cs="Calibri"/>
          <w:color w:val="333333"/>
          <w:sz w:val="16"/>
          <w:szCs w:val="16"/>
          <w:lang w:eastAsia="nb-NO"/>
        </w:rPr>
        <w:t xml:space="preserve"> ved skolen som står bak krenkinga, skal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varslast</w:t>
      </w:r>
      <w:proofErr w:type="spellEnd"/>
      <w:r w:rsidRPr="001E2CF2">
        <w:rPr>
          <w:rFonts w:ascii="Oslo Sans Office" w:eastAsia="Times New Roman" w:hAnsi="Oslo Sans Office" w:cs="Calibri"/>
          <w:color w:val="333333"/>
          <w:sz w:val="16"/>
          <w:szCs w:val="16"/>
          <w:lang w:eastAsia="nb-NO"/>
        </w:rPr>
        <w:t xml:space="preserve"> direkte av den som </w:t>
      </w:r>
      <w:proofErr w:type="spellStart"/>
      <w:r w:rsidRPr="001E2CF2">
        <w:rPr>
          <w:rFonts w:ascii="Oslo Sans Office" w:eastAsia="Times New Roman" w:hAnsi="Oslo Sans Office" w:cs="Calibri"/>
          <w:color w:val="333333"/>
          <w:sz w:val="16"/>
          <w:szCs w:val="16"/>
          <w:lang w:eastAsia="nb-NO"/>
        </w:rPr>
        <w:t>fekk</w:t>
      </w:r>
      <w:proofErr w:type="spellEnd"/>
      <w:r w:rsidRPr="001E2CF2">
        <w:rPr>
          <w:rFonts w:ascii="Oslo Sans Office" w:eastAsia="Times New Roman" w:hAnsi="Oslo Sans Office" w:cs="Calibri"/>
          <w:color w:val="333333"/>
          <w:sz w:val="16"/>
          <w:szCs w:val="16"/>
          <w:lang w:eastAsia="nb-NO"/>
        </w:rPr>
        <w:t xml:space="preserve"> mistanke om eller kjennskap til krenkinga. Undersøking og tiltak etter § 9 A-4 tredje og fjerde ledd skal </w:t>
      </w:r>
      <w:proofErr w:type="spellStart"/>
      <w:r w:rsidRPr="001E2CF2">
        <w:rPr>
          <w:rFonts w:ascii="Oslo Sans Office" w:eastAsia="Times New Roman" w:hAnsi="Oslo Sans Office" w:cs="Calibri"/>
          <w:color w:val="333333"/>
          <w:sz w:val="16"/>
          <w:szCs w:val="16"/>
          <w:lang w:eastAsia="nb-NO"/>
        </w:rPr>
        <w:t>setjast</w:t>
      </w:r>
      <w:proofErr w:type="spellEnd"/>
      <w:r w:rsidRPr="001E2CF2">
        <w:rPr>
          <w:rFonts w:ascii="Oslo Sans Office" w:eastAsia="Times New Roman" w:hAnsi="Oslo Sans Office" w:cs="Calibri"/>
          <w:color w:val="333333"/>
          <w:sz w:val="16"/>
          <w:szCs w:val="16"/>
          <w:lang w:eastAsia="nb-NO"/>
        </w:rPr>
        <w:t xml:space="preserve"> i verk straks.</w:t>
      </w:r>
      <w:bookmarkStart w:id="16" w:name="§9a-6"/>
      <w:bookmarkStart w:id="17" w:name="PARAGRAF_9a-6"/>
      <w:bookmarkEnd w:id="16"/>
      <w:bookmarkEnd w:id="17"/>
    </w:p>
    <w:p w14:paraId="64CFB7C5" w14:textId="77777777" w:rsidR="004D663D" w:rsidRPr="001E2CF2" w:rsidRDefault="004D663D" w:rsidP="004D663D">
      <w:pPr>
        <w:rPr>
          <w:rFonts w:ascii="Oslo Sans Office" w:hAnsi="Oslo Sans Office" w:cs="Calibri"/>
          <w:sz w:val="16"/>
          <w:szCs w:val="16"/>
        </w:rPr>
      </w:pPr>
    </w:p>
    <w:p w14:paraId="79E0285E" w14:textId="254E7BD3"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A-6</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Statsforvalteren si handheving av aktivitetsplikta i enkeltsaker</w:t>
      </w:r>
    </w:p>
    <w:p w14:paraId="586D92DF"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Dersom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har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 kan eleven eller foreldra melde saka til Statsforvalteren etter at saka er teken opp med rektor.</w:t>
      </w:r>
    </w:p>
    <w:p w14:paraId="190B5CB3" w14:textId="77777777" w:rsidR="004D663D" w:rsidRPr="001E2CF2" w:rsidRDefault="004D663D" w:rsidP="004D663D">
      <w:pPr>
        <w:rPr>
          <w:rFonts w:ascii="Oslo Sans Office" w:hAnsi="Oslo Sans Office" w:cs="Calibri"/>
          <w:sz w:val="16"/>
          <w:szCs w:val="16"/>
        </w:rPr>
      </w:pPr>
    </w:p>
    <w:p w14:paraId="5C834869"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Statsforvalteren skal </w:t>
      </w:r>
      <w:proofErr w:type="spellStart"/>
      <w:r w:rsidRPr="001E2CF2">
        <w:rPr>
          <w:rFonts w:ascii="Oslo Sans Office" w:eastAsia="Times New Roman" w:hAnsi="Oslo Sans Office" w:cs="Calibri"/>
          <w:color w:val="333333"/>
          <w:sz w:val="16"/>
          <w:szCs w:val="16"/>
          <w:lang w:eastAsia="nb-NO"/>
        </w:rPr>
        <w:t>avgjere</w:t>
      </w:r>
      <w:proofErr w:type="spellEnd"/>
      <w:r w:rsidRPr="001E2CF2">
        <w:rPr>
          <w:rFonts w:ascii="Oslo Sans Office" w:eastAsia="Times New Roman" w:hAnsi="Oslo Sans Office" w:cs="Calibri"/>
          <w:color w:val="333333"/>
          <w:sz w:val="16"/>
          <w:szCs w:val="16"/>
          <w:lang w:eastAsia="nb-NO"/>
        </w:rPr>
        <w:t xml:space="preserve"> om aktivitetsplikta etter §§ 9 A-4 og 9 A-5 er oppfylt. Dersom saka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er teken opp med rektor, eller om det er under ei veke </w:t>
      </w:r>
      <w:proofErr w:type="spellStart"/>
      <w:r w:rsidRPr="001E2CF2">
        <w:rPr>
          <w:rFonts w:ascii="Oslo Sans Office" w:eastAsia="Times New Roman" w:hAnsi="Oslo Sans Office" w:cs="Calibri"/>
          <w:color w:val="333333"/>
          <w:sz w:val="16"/>
          <w:szCs w:val="16"/>
          <w:lang w:eastAsia="nb-NO"/>
        </w:rPr>
        <w:t>sidan</w:t>
      </w:r>
      <w:proofErr w:type="spellEnd"/>
      <w:r w:rsidRPr="001E2CF2">
        <w:rPr>
          <w:rFonts w:ascii="Oslo Sans Office" w:eastAsia="Times New Roman" w:hAnsi="Oslo Sans Office" w:cs="Calibri"/>
          <w:color w:val="333333"/>
          <w:sz w:val="16"/>
          <w:szCs w:val="16"/>
          <w:lang w:eastAsia="nb-NO"/>
        </w:rPr>
        <w:t xml:space="preserve"> ho vart teken opp, skal Statsforvalteren avvise saka, med mindre </w:t>
      </w:r>
      <w:proofErr w:type="spellStart"/>
      <w:r w:rsidRPr="001E2CF2">
        <w:rPr>
          <w:rFonts w:ascii="Oslo Sans Office" w:eastAsia="Times New Roman" w:hAnsi="Oslo Sans Office" w:cs="Calibri"/>
          <w:color w:val="333333"/>
          <w:sz w:val="16"/>
          <w:szCs w:val="16"/>
          <w:lang w:eastAsia="nb-NO"/>
        </w:rPr>
        <w:t>særlege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grunnar</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gjer</w:t>
      </w:r>
      <w:proofErr w:type="spellEnd"/>
      <w:r w:rsidRPr="001E2CF2">
        <w:rPr>
          <w:rFonts w:ascii="Oslo Sans Office" w:eastAsia="Times New Roman" w:hAnsi="Oslo Sans Office" w:cs="Calibri"/>
          <w:color w:val="333333"/>
          <w:sz w:val="16"/>
          <w:szCs w:val="16"/>
          <w:lang w:eastAsia="nb-NO"/>
        </w:rPr>
        <w:t xml:space="preserve"> dette </w:t>
      </w:r>
      <w:proofErr w:type="spellStart"/>
      <w:r w:rsidRPr="001E2CF2">
        <w:rPr>
          <w:rFonts w:ascii="Oslo Sans Office" w:eastAsia="Times New Roman" w:hAnsi="Oslo Sans Office" w:cs="Calibri"/>
          <w:color w:val="333333"/>
          <w:sz w:val="16"/>
          <w:szCs w:val="16"/>
          <w:lang w:eastAsia="nb-NO"/>
        </w:rPr>
        <w:t>urimeleg</w:t>
      </w:r>
      <w:proofErr w:type="spellEnd"/>
      <w:r w:rsidRPr="001E2CF2">
        <w:rPr>
          <w:rFonts w:ascii="Oslo Sans Office" w:eastAsia="Times New Roman" w:hAnsi="Oslo Sans Office" w:cs="Calibri"/>
          <w:color w:val="333333"/>
          <w:sz w:val="16"/>
          <w:szCs w:val="16"/>
          <w:lang w:eastAsia="nb-NO"/>
        </w:rPr>
        <w:t xml:space="preserve">. Det same gjeld dersom saka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gjeld skolemiljøet på skolen der eleven går når saka blir meldt til Statsforvalteren.</w:t>
      </w:r>
    </w:p>
    <w:p w14:paraId="7CAE7E88" w14:textId="77777777" w:rsidR="004D663D" w:rsidRPr="001E2CF2" w:rsidRDefault="004D663D" w:rsidP="004D663D">
      <w:pPr>
        <w:rPr>
          <w:rFonts w:ascii="Oslo Sans Office" w:hAnsi="Oslo Sans Office" w:cs="Calibri"/>
          <w:sz w:val="16"/>
          <w:szCs w:val="16"/>
        </w:rPr>
      </w:pPr>
    </w:p>
    <w:p w14:paraId="76E0AA93"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Skolen og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skal </w:t>
      </w:r>
      <w:proofErr w:type="spellStart"/>
      <w:r w:rsidRPr="001E2CF2">
        <w:rPr>
          <w:rFonts w:ascii="Oslo Sans Office" w:eastAsia="Times New Roman" w:hAnsi="Oslo Sans Office" w:cs="Calibri"/>
          <w:color w:val="333333"/>
          <w:sz w:val="16"/>
          <w:szCs w:val="16"/>
          <w:lang w:eastAsia="nb-NO"/>
        </w:rPr>
        <w:t>utan</w:t>
      </w:r>
      <w:proofErr w:type="spellEnd"/>
      <w:r w:rsidRPr="001E2CF2">
        <w:rPr>
          <w:rFonts w:ascii="Oslo Sans Office" w:eastAsia="Times New Roman" w:hAnsi="Oslo Sans Office" w:cs="Calibri"/>
          <w:color w:val="333333"/>
          <w:sz w:val="16"/>
          <w:szCs w:val="16"/>
          <w:lang w:eastAsia="nb-NO"/>
        </w:rPr>
        <w:t xml:space="preserve"> hinder av lovfesta teieplikt </w:t>
      </w:r>
      <w:proofErr w:type="spellStart"/>
      <w:r w:rsidRPr="001E2CF2">
        <w:rPr>
          <w:rFonts w:ascii="Oslo Sans Office" w:eastAsia="Times New Roman" w:hAnsi="Oslo Sans Office" w:cs="Calibri"/>
          <w:color w:val="333333"/>
          <w:sz w:val="16"/>
          <w:szCs w:val="16"/>
          <w:lang w:eastAsia="nb-NO"/>
        </w:rPr>
        <w:t>leggje</w:t>
      </w:r>
      <w:proofErr w:type="spellEnd"/>
      <w:r w:rsidRPr="001E2CF2">
        <w:rPr>
          <w:rFonts w:ascii="Oslo Sans Office" w:eastAsia="Times New Roman" w:hAnsi="Oslo Sans Office" w:cs="Calibri"/>
          <w:color w:val="333333"/>
          <w:sz w:val="16"/>
          <w:szCs w:val="16"/>
          <w:lang w:eastAsia="nb-NO"/>
        </w:rPr>
        <w:t xml:space="preserve"> fram alle </w:t>
      </w:r>
      <w:proofErr w:type="spellStart"/>
      <w:r w:rsidRPr="001E2CF2">
        <w:rPr>
          <w:rFonts w:ascii="Oslo Sans Office" w:eastAsia="Times New Roman" w:hAnsi="Oslo Sans Office" w:cs="Calibri"/>
          <w:color w:val="333333"/>
          <w:sz w:val="16"/>
          <w:szCs w:val="16"/>
          <w:lang w:eastAsia="nb-NO"/>
        </w:rPr>
        <w:t>opplysningar</w:t>
      </w:r>
      <w:proofErr w:type="spellEnd"/>
      <w:r w:rsidRPr="001E2CF2">
        <w:rPr>
          <w:rFonts w:ascii="Oslo Sans Office" w:eastAsia="Times New Roman" w:hAnsi="Oslo Sans Office" w:cs="Calibri"/>
          <w:color w:val="333333"/>
          <w:sz w:val="16"/>
          <w:szCs w:val="16"/>
          <w:lang w:eastAsia="nb-NO"/>
        </w:rPr>
        <w:t xml:space="preserve"> som Statsforvalteren meiner må til for å greie ut saka. Statsforvalteren skal </w:t>
      </w:r>
      <w:proofErr w:type="spellStart"/>
      <w:r w:rsidRPr="001E2CF2">
        <w:rPr>
          <w:rFonts w:ascii="Oslo Sans Office" w:eastAsia="Times New Roman" w:hAnsi="Oslo Sans Office" w:cs="Calibri"/>
          <w:color w:val="333333"/>
          <w:sz w:val="16"/>
          <w:szCs w:val="16"/>
          <w:lang w:eastAsia="nb-NO"/>
        </w:rPr>
        <w:t>sørgje</w:t>
      </w:r>
      <w:proofErr w:type="spellEnd"/>
      <w:r w:rsidRPr="001E2CF2">
        <w:rPr>
          <w:rFonts w:ascii="Oslo Sans Office" w:eastAsia="Times New Roman" w:hAnsi="Oslo Sans Office" w:cs="Calibri"/>
          <w:color w:val="333333"/>
          <w:sz w:val="16"/>
          <w:szCs w:val="16"/>
          <w:lang w:eastAsia="nb-NO"/>
        </w:rPr>
        <w:t xml:space="preserve"> for at involverte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blir </w:t>
      </w:r>
      <w:proofErr w:type="spellStart"/>
      <w:r w:rsidRPr="001E2CF2">
        <w:rPr>
          <w:rFonts w:ascii="Oslo Sans Office" w:eastAsia="Times New Roman" w:hAnsi="Oslo Sans Office" w:cs="Calibri"/>
          <w:color w:val="333333"/>
          <w:sz w:val="16"/>
          <w:szCs w:val="16"/>
          <w:lang w:eastAsia="nb-NO"/>
        </w:rPr>
        <w:t>høyrde</w:t>
      </w:r>
      <w:proofErr w:type="spellEnd"/>
      <w:r w:rsidRPr="001E2CF2">
        <w:rPr>
          <w:rFonts w:ascii="Oslo Sans Office" w:eastAsia="Times New Roman" w:hAnsi="Oslo Sans Office" w:cs="Calibri"/>
          <w:color w:val="333333"/>
          <w:sz w:val="16"/>
          <w:szCs w:val="16"/>
          <w:lang w:eastAsia="nb-NO"/>
        </w:rPr>
        <w:t xml:space="preserve">. Kva som er best for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skal </w:t>
      </w:r>
      <w:proofErr w:type="spellStart"/>
      <w:r w:rsidRPr="001E2CF2">
        <w:rPr>
          <w:rFonts w:ascii="Oslo Sans Office" w:eastAsia="Times New Roman" w:hAnsi="Oslo Sans Office" w:cs="Calibri"/>
          <w:color w:val="333333"/>
          <w:sz w:val="16"/>
          <w:szCs w:val="16"/>
          <w:lang w:eastAsia="nb-NO"/>
        </w:rPr>
        <w:t>vere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grunnleggjande</w:t>
      </w:r>
      <w:proofErr w:type="spellEnd"/>
      <w:r w:rsidRPr="001E2CF2">
        <w:rPr>
          <w:rFonts w:ascii="Oslo Sans Office" w:eastAsia="Times New Roman" w:hAnsi="Oslo Sans Office" w:cs="Calibri"/>
          <w:color w:val="333333"/>
          <w:sz w:val="16"/>
          <w:szCs w:val="16"/>
          <w:lang w:eastAsia="nb-NO"/>
        </w:rPr>
        <w:t xml:space="preserve"> omsyn i Statsforvalteren si saksbehandling.</w:t>
      </w:r>
    </w:p>
    <w:p w14:paraId="32D7DC2E" w14:textId="77777777" w:rsidR="004D663D" w:rsidRPr="001E2CF2" w:rsidRDefault="004D663D" w:rsidP="004D663D">
      <w:pPr>
        <w:rPr>
          <w:rFonts w:ascii="Oslo Sans Office" w:hAnsi="Oslo Sans Office" w:cs="Calibri"/>
          <w:sz w:val="16"/>
          <w:szCs w:val="16"/>
        </w:rPr>
      </w:pPr>
    </w:p>
    <w:p w14:paraId="08F639B7"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Kjem Statsforvalteren til at skolen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har oppfylt aktivitetsplikta etter §§ 9 A-4 og 9 A-5, kan Statsforvalteren vedta kva skolen skal </w:t>
      </w:r>
      <w:proofErr w:type="spellStart"/>
      <w:r w:rsidRPr="001E2CF2">
        <w:rPr>
          <w:rFonts w:ascii="Oslo Sans Office" w:eastAsia="Times New Roman" w:hAnsi="Oslo Sans Office" w:cs="Calibri"/>
          <w:color w:val="333333"/>
          <w:sz w:val="16"/>
          <w:szCs w:val="16"/>
          <w:lang w:eastAsia="nb-NO"/>
        </w:rPr>
        <w:t>gjere</w:t>
      </w:r>
      <w:proofErr w:type="spellEnd"/>
      <w:r w:rsidRPr="001E2CF2">
        <w:rPr>
          <w:rFonts w:ascii="Oslo Sans Office" w:eastAsia="Times New Roman" w:hAnsi="Oslo Sans Office" w:cs="Calibri"/>
          <w:color w:val="333333"/>
          <w:sz w:val="16"/>
          <w:szCs w:val="16"/>
          <w:lang w:eastAsia="nb-NO"/>
        </w:rPr>
        <w:t xml:space="preserve"> for å </w:t>
      </w:r>
      <w:proofErr w:type="spellStart"/>
      <w:r w:rsidRPr="001E2CF2">
        <w:rPr>
          <w:rFonts w:ascii="Oslo Sans Office" w:eastAsia="Times New Roman" w:hAnsi="Oslo Sans Office" w:cs="Calibri"/>
          <w:color w:val="333333"/>
          <w:sz w:val="16"/>
          <w:szCs w:val="16"/>
          <w:lang w:eastAsia="nb-NO"/>
        </w:rPr>
        <w:t>sørgje</w:t>
      </w:r>
      <w:proofErr w:type="spellEnd"/>
      <w:r w:rsidRPr="001E2CF2">
        <w:rPr>
          <w:rFonts w:ascii="Oslo Sans Office" w:eastAsia="Times New Roman" w:hAnsi="Oslo Sans Office" w:cs="Calibri"/>
          <w:color w:val="333333"/>
          <w:sz w:val="16"/>
          <w:szCs w:val="16"/>
          <w:lang w:eastAsia="nb-NO"/>
        </w:rPr>
        <w:t xml:space="preserve"> for at eleven får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 Det skal </w:t>
      </w:r>
      <w:proofErr w:type="spellStart"/>
      <w:r w:rsidRPr="001E2CF2">
        <w:rPr>
          <w:rFonts w:ascii="Oslo Sans Office" w:eastAsia="Times New Roman" w:hAnsi="Oslo Sans Office" w:cs="Calibri"/>
          <w:color w:val="333333"/>
          <w:sz w:val="16"/>
          <w:szCs w:val="16"/>
          <w:lang w:eastAsia="nb-NO"/>
        </w:rPr>
        <w:t>setjast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frist for gjennomføringa av vedtaket, og Statsforvalteren skal </w:t>
      </w:r>
      <w:proofErr w:type="spellStart"/>
      <w:r w:rsidRPr="001E2CF2">
        <w:rPr>
          <w:rFonts w:ascii="Oslo Sans Office" w:eastAsia="Times New Roman" w:hAnsi="Oslo Sans Office" w:cs="Calibri"/>
          <w:color w:val="333333"/>
          <w:sz w:val="16"/>
          <w:szCs w:val="16"/>
          <w:lang w:eastAsia="nb-NO"/>
        </w:rPr>
        <w:t>følgje</w:t>
      </w:r>
      <w:proofErr w:type="spellEnd"/>
      <w:r w:rsidRPr="001E2CF2">
        <w:rPr>
          <w:rFonts w:ascii="Oslo Sans Office" w:eastAsia="Times New Roman" w:hAnsi="Oslo Sans Office" w:cs="Calibri"/>
          <w:color w:val="333333"/>
          <w:sz w:val="16"/>
          <w:szCs w:val="16"/>
          <w:lang w:eastAsia="nb-NO"/>
        </w:rPr>
        <w:t xml:space="preserve"> opp saka. Statsforvalteren kan vedta </w:t>
      </w:r>
      <w:proofErr w:type="spellStart"/>
      <w:r w:rsidRPr="001E2CF2">
        <w:rPr>
          <w:rFonts w:ascii="Oslo Sans Office" w:eastAsia="Times New Roman" w:hAnsi="Oslo Sans Office" w:cs="Calibri"/>
          <w:color w:val="333333"/>
          <w:sz w:val="16"/>
          <w:szCs w:val="16"/>
          <w:lang w:eastAsia="nb-NO"/>
        </w:rPr>
        <w:t>reaksjonar</w:t>
      </w:r>
      <w:proofErr w:type="spellEnd"/>
      <w:r w:rsidRPr="001E2CF2">
        <w:rPr>
          <w:rFonts w:ascii="Oslo Sans Office" w:eastAsia="Times New Roman" w:hAnsi="Oslo Sans Office" w:cs="Calibri"/>
          <w:color w:val="333333"/>
          <w:sz w:val="16"/>
          <w:szCs w:val="16"/>
          <w:lang w:eastAsia="nb-NO"/>
        </w:rPr>
        <w:t xml:space="preserve"> etter skolen sitt ordensreglement, jf. § 9 A-10, eller at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skal byte skole, jf. § 8-1 fjerde ledd.</w:t>
      </w:r>
    </w:p>
    <w:p w14:paraId="44455E01" w14:textId="77777777" w:rsidR="004D663D" w:rsidRPr="001E2CF2" w:rsidRDefault="004D663D" w:rsidP="004D663D">
      <w:pPr>
        <w:rPr>
          <w:rFonts w:ascii="Oslo Sans Office" w:hAnsi="Oslo Sans Office" w:cs="Calibri"/>
          <w:sz w:val="16"/>
          <w:szCs w:val="16"/>
        </w:rPr>
      </w:pPr>
    </w:p>
    <w:p w14:paraId="45B00246"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Avgjerda til Statsforvalteren er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enkeltvedtak og kan </w:t>
      </w:r>
      <w:proofErr w:type="spellStart"/>
      <w:r w:rsidRPr="001E2CF2">
        <w:rPr>
          <w:rFonts w:ascii="Oslo Sans Office" w:eastAsia="Times New Roman" w:hAnsi="Oslo Sans Office" w:cs="Calibri"/>
          <w:color w:val="333333"/>
          <w:sz w:val="16"/>
          <w:szCs w:val="16"/>
          <w:lang w:eastAsia="nb-NO"/>
        </w:rPr>
        <w:t>påklagast</w:t>
      </w:r>
      <w:proofErr w:type="spellEnd"/>
      <w:r w:rsidRPr="001E2CF2">
        <w:rPr>
          <w:rFonts w:ascii="Oslo Sans Office" w:eastAsia="Times New Roman" w:hAnsi="Oslo Sans Office" w:cs="Calibri"/>
          <w:color w:val="333333"/>
          <w:sz w:val="16"/>
          <w:szCs w:val="16"/>
          <w:lang w:eastAsia="nb-NO"/>
        </w:rPr>
        <w:t xml:space="preserve"> etter </w:t>
      </w:r>
      <w:proofErr w:type="spellStart"/>
      <w:r w:rsidRPr="001E2CF2">
        <w:rPr>
          <w:rFonts w:ascii="Oslo Sans Office" w:eastAsia="Times New Roman" w:hAnsi="Oslo Sans Office" w:cs="Calibri"/>
          <w:color w:val="333333"/>
          <w:sz w:val="16"/>
          <w:szCs w:val="16"/>
          <w:lang w:eastAsia="nb-NO"/>
        </w:rPr>
        <w:t>reglane</w:t>
      </w:r>
      <w:proofErr w:type="spellEnd"/>
      <w:r w:rsidRPr="001E2CF2">
        <w:rPr>
          <w:rFonts w:ascii="Oslo Sans Office" w:eastAsia="Times New Roman" w:hAnsi="Oslo Sans Office" w:cs="Calibri"/>
          <w:color w:val="333333"/>
          <w:sz w:val="16"/>
          <w:szCs w:val="16"/>
          <w:lang w:eastAsia="nb-NO"/>
        </w:rPr>
        <w:t xml:space="preserve"> i forvaltningsloven.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har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klagerett.</w:t>
      </w:r>
      <w:bookmarkStart w:id="18" w:name="§9a-7"/>
      <w:bookmarkStart w:id="19" w:name="PARAGRAF_9a-7"/>
      <w:bookmarkEnd w:id="18"/>
      <w:bookmarkEnd w:id="19"/>
    </w:p>
    <w:p w14:paraId="0DEB4F7A" w14:textId="77777777" w:rsidR="004D663D" w:rsidRPr="001E2CF2" w:rsidRDefault="004D663D" w:rsidP="004D663D">
      <w:pPr>
        <w:rPr>
          <w:rFonts w:ascii="Oslo Sans Office" w:hAnsi="Oslo Sans Office" w:cs="Calibri"/>
          <w:sz w:val="16"/>
          <w:szCs w:val="16"/>
        </w:rPr>
      </w:pPr>
    </w:p>
    <w:p w14:paraId="2001C09A" w14:textId="7213E558"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A-7</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Det fysiske miljøet</w:t>
      </w:r>
    </w:p>
    <w:p w14:paraId="247A7785" w14:textId="77777777" w:rsidR="004D663D" w:rsidRPr="001E2CF2" w:rsidRDefault="00E5162E" w:rsidP="004D663D">
      <w:pPr>
        <w:rPr>
          <w:rFonts w:ascii="Oslo Sans Office" w:hAnsi="Oslo Sans Office" w:cs="Calibri"/>
          <w:sz w:val="16"/>
          <w:szCs w:val="16"/>
        </w:rPr>
      </w:pPr>
      <w:proofErr w:type="spellStart"/>
      <w:r w:rsidRPr="001E2CF2">
        <w:rPr>
          <w:rFonts w:ascii="Oslo Sans Office" w:eastAsia="Times New Roman" w:hAnsi="Oslo Sans Office" w:cs="Calibri"/>
          <w:color w:val="333333"/>
          <w:sz w:val="16"/>
          <w:szCs w:val="16"/>
          <w:lang w:eastAsia="nb-NO"/>
        </w:rPr>
        <w:t>Skolane</w:t>
      </w:r>
      <w:proofErr w:type="spellEnd"/>
      <w:r w:rsidRPr="001E2CF2">
        <w:rPr>
          <w:rFonts w:ascii="Oslo Sans Office" w:eastAsia="Times New Roman" w:hAnsi="Oslo Sans Office" w:cs="Calibri"/>
          <w:color w:val="333333"/>
          <w:sz w:val="16"/>
          <w:szCs w:val="16"/>
          <w:lang w:eastAsia="nb-NO"/>
        </w:rPr>
        <w:t xml:space="preserve"> skal </w:t>
      </w:r>
      <w:proofErr w:type="spellStart"/>
      <w:r w:rsidRPr="001E2CF2">
        <w:rPr>
          <w:rFonts w:ascii="Oslo Sans Office" w:eastAsia="Times New Roman" w:hAnsi="Oslo Sans Office" w:cs="Calibri"/>
          <w:color w:val="333333"/>
          <w:sz w:val="16"/>
          <w:szCs w:val="16"/>
          <w:lang w:eastAsia="nb-NO"/>
        </w:rPr>
        <w:t>planleggjast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byggjast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tilretteleggjast</w:t>
      </w:r>
      <w:proofErr w:type="spellEnd"/>
      <w:r w:rsidRPr="001E2CF2">
        <w:rPr>
          <w:rFonts w:ascii="Oslo Sans Office" w:eastAsia="Times New Roman" w:hAnsi="Oslo Sans Office" w:cs="Calibri"/>
          <w:color w:val="333333"/>
          <w:sz w:val="16"/>
          <w:szCs w:val="16"/>
          <w:lang w:eastAsia="nb-NO"/>
        </w:rPr>
        <w:t xml:space="preserve"> og </w:t>
      </w:r>
      <w:proofErr w:type="spellStart"/>
      <w:r w:rsidRPr="001E2CF2">
        <w:rPr>
          <w:rFonts w:ascii="Oslo Sans Office" w:eastAsia="Times New Roman" w:hAnsi="Oslo Sans Office" w:cs="Calibri"/>
          <w:color w:val="333333"/>
          <w:sz w:val="16"/>
          <w:szCs w:val="16"/>
          <w:lang w:eastAsia="nb-NO"/>
        </w:rPr>
        <w:t>drivast</w:t>
      </w:r>
      <w:proofErr w:type="spellEnd"/>
      <w:r w:rsidRPr="001E2CF2">
        <w:rPr>
          <w:rFonts w:ascii="Oslo Sans Office" w:eastAsia="Times New Roman" w:hAnsi="Oslo Sans Office" w:cs="Calibri"/>
          <w:color w:val="333333"/>
          <w:sz w:val="16"/>
          <w:szCs w:val="16"/>
          <w:lang w:eastAsia="nb-NO"/>
        </w:rPr>
        <w:t xml:space="preserve"> slik at det blir </w:t>
      </w:r>
      <w:proofErr w:type="spellStart"/>
      <w:r w:rsidRPr="001E2CF2">
        <w:rPr>
          <w:rFonts w:ascii="Oslo Sans Office" w:eastAsia="Times New Roman" w:hAnsi="Oslo Sans Office" w:cs="Calibri"/>
          <w:color w:val="333333"/>
          <w:sz w:val="16"/>
          <w:szCs w:val="16"/>
          <w:lang w:eastAsia="nb-NO"/>
        </w:rPr>
        <w:t>teke</w:t>
      </w:r>
      <w:proofErr w:type="spellEnd"/>
      <w:r w:rsidRPr="001E2CF2">
        <w:rPr>
          <w:rFonts w:ascii="Oslo Sans Office" w:eastAsia="Times New Roman" w:hAnsi="Oslo Sans Office" w:cs="Calibri"/>
          <w:color w:val="333333"/>
          <w:sz w:val="16"/>
          <w:szCs w:val="16"/>
          <w:lang w:eastAsia="nb-NO"/>
        </w:rPr>
        <w:t xml:space="preserve"> omsyn til tryggleiken, helsa, trivselen og læringa til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w:t>
      </w:r>
    </w:p>
    <w:p w14:paraId="28D67C6A" w14:textId="77777777" w:rsidR="004D663D" w:rsidRPr="001E2CF2" w:rsidRDefault="004D663D" w:rsidP="004D663D">
      <w:pPr>
        <w:rPr>
          <w:rFonts w:ascii="Oslo Sans Office" w:hAnsi="Oslo Sans Office" w:cs="Calibri"/>
          <w:sz w:val="16"/>
          <w:szCs w:val="16"/>
        </w:rPr>
      </w:pPr>
    </w:p>
    <w:p w14:paraId="275A01D7"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Det fysiske miljøet i skolen skal </w:t>
      </w:r>
      <w:proofErr w:type="spellStart"/>
      <w:r w:rsidRPr="001E2CF2">
        <w:rPr>
          <w:rFonts w:ascii="Oslo Sans Office" w:eastAsia="Times New Roman" w:hAnsi="Oslo Sans Office" w:cs="Calibri"/>
          <w:color w:val="333333"/>
          <w:sz w:val="16"/>
          <w:szCs w:val="16"/>
          <w:lang w:eastAsia="nb-NO"/>
        </w:rPr>
        <w:t>vere</w:t>
      </w:r>
      <w:proofErr w:type="spellEnd"/>
      <w:r w:rsidRPr="001E2CF2">
        <w:rPr>
          <w:rFonts w:ascii="Oslo Sans Office" w:eastAsia="Times New Roman" w:hAnsi="Oslo Sans Office" w:cs="Calibri"/>
          <w:color w:val="333333"/>
          <w:sz w:val="16"/>
          <w:szCs w:val="16"/>
          <w:lang w:eastAsia="nb-NO"/>
        </w:rPr>
        <w:t xml:space="preserve"> i samsvar med </w:t>
      </w:r>
      <w:proofErr w:type="spellStart"/>
      <w:r w:rsidRPr="001E2CF2">
        <w:rPr>
          <w:rFonts w:ascii="Oslo Sans Office" w:eastAsia="Times New Roman" w:hAnsi="Oslo Sans Office" w:cs="Calibri"/>
          <w:color w:val="333333"/>
          <w:sz w:val="16"/>
          <w:szCs w:val="16"/>
          <w:lang w:eastAsia="nb-NO"/>
        </w:rPr>
        <w:t>dei</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faglege</w:t>
      </w:r>
      <w:proofErr w:type="spellEnd"/>
      <w:r w:rsidRPr="001E2CF2">
        <w:rPr>
          <w:rFonts w:ascii="Oslo Sans Office" w:eastAsia="Times New Roman" w:hAnsi="Oslo Sans Office" w:cs="Calibri"/>
          <w:color w:val="333333"/>
          <w:sz w:val="16"/>
          <w:szCs w:val="16"/>
          <w:lang w:eastAsia="nb-NO"/>
        </w:rPr>
        <w:t xml:space="preserve"> normene som </w:t>
      </w:r>
      <w:proofErr w:type="spellStart"/>
      <w:r w:rsidRPr="001E2CF2">
        <w:rPr>
          <w:rFonts w:ascii="Oslo Sans Office" w:eastAsia="Times New Roman" w:hAnsi="Oslo Sans Office" w:cs="Calibri"/>
          <w:color w:val="333333"/>
          <w:sz w:val="16"/>
          <w:szCs w:val="16"/>
          <w:lang w:eastAsia="nb-NO"/>
        </w:rPr>
        <w:t>fagmyndigheitene</w:t>
      </w:r>
      <w:proofErr w:type="spellEnd"/>
      <w:r w:rsidRPr="001E2CF2">
        <w:rPr>
          <w:rFonts w:ascii="Oslo Sans Office" w:eastAsia="Times New Roman" w:hAnsi="Oslo Sans Office" w:cs="Calibri"/>
          <w:color w:val="333333"/>
          <w:sz w:val="16"/>
          <w:szCs w:val="16"/>
          <w:lang w:eastAsia="nb-NO"/>
        </w:rPr>
        <w:t xml:space="preserve"> til kvar tid tilrår. Dersom enkelte miljøtilhøve avvik </w:t>
      </w:r>
      <w:proofErr w:type="spellStart"/>
      <w:r w:rsidRPr="001E2CF2">
        <w:rPr>
          <w:rFonts w:ascii="Oslo Sans Office" w:eastAsia="Times New Roman" w:hAnsi="Oslo Sans Office" w:cs="Calibri"/>
          <w:color w:val="333333"/>
          <w:sz w:val="16"/>
          <w:szCs w:val="16"/>
          <w:lang w:eastAsia="nb-NO"/>
        </w:rPr>
        <w:t>frå</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desse</w:t>
      </w:r>
      <w:proofErr w:type="spellEnd"/>
      <w:r w:rsidRPr="001E2CF2">
        <w:rPr>
          <w:rFonts w:ascii="Oslo Sans Office" w:eastAsia="Times New Roman" w:hAnsi="Oslo Sans Office" w:cs="Calibri"/>
          <w:color w:val="333333"/>
          <w:sz w:val="16"/>
          <w:szCs w:val="16"/>
          <w:lang w:eastAsia="nb-NO"/>
        </w:rPr>
        <w:t xml:space="preserve"> normene, må skolen kunne dokumentere at miljøet likevel har </w:t>
      </w:r>
      <w:proofErr w:type="spellStart"/>
      <w:r w:rsidRPr="001E2CF2">
        <w:rPr>
          <w:rFonts w:ascii="Oslo Sans Office" w:eastAsia="Times New Roman" w:hAnsi="Oslo Sans Office" w:cs="Calibri"/>
          <w:color w:val="333333"/>
          <w:sz w:val="16"/>
          <w:szCs w:val="16"/>
          <w:lang w:eastAsia="nb-NO"/>
        </w:rPr>
        <w:t>tilfredsstillande</w:t>
      </w:r>
      <w:proofErr w:type="spellEnd"/>
      <w:r w:rsidRPr="001E2CF2">
        <w:rPr>
          <w:rFonts w:ascii="Oslo Sans Office" w:eastAsia="Times New Roman" w:hAnsi="Oslo Sans Office" w:cs="Calibri"/>
          <w:color w:val="333333"/>
          <w:sz w:val="16"/>
          <w:szCs w:val="16"/>
          <w:lang w:eastAsia="nb-NO"/>
        </w:rPr>
        <w:t xml:space="preserve"> verknad for helsa, trivselen og læringa til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w:t>
      </w:r>
    </w:p>
    <w:p w14:paraId="40E8BDD2" w14:textId="77777777" w:rsidR="004D663D" w:rsidRPr="001E2CF2" w:rsidRDefault="004D663D" w:rsidP="004D663D">
      <w:pPr>
        <w:rPr>
          <w:rFonts w:ascii="Oslo Sans Office" w:hAnsi="Oslo Sans Office" w:cs="Calibri"/>
          <w:sz w:val="16"/>
          <w:szCs w:val="16"/>
        </w:rPr>
      </w:pPr>
    </w:p>
    <w:p w14:paraId="6810A13D"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Alle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har rett til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arbeidsplass som er tilpassa behova </w:t>
      </w:r>
      <w:proofErr w:type="spellStart"/>
      <w:r w:rsidRPr="001E2CF2">
        <w:rPr>
          <w:rFonts w:ascii="Oslo Sans Office" w:eastAsia="Times New Roman" w:hAnsi="Oslo Sans Office" w:cs="Calibri"/>
          <w:color w:val="333333"/>
          <w:sz w:val="16"/>
          <w:szCs w:val="16"/>
          <w:lang w:eastAsia="nb-NO"/>
        </w:rPr>
        <w:t>deira</w:t>
      </w:r>
      <w:proofErr w:type="spellEnd"/>
      <w:r w:rsidRPr="001E2CF2">
        <w:rPr>
          <w:rFonts w:ascii="Oslo Sans Office" w:eastAsia="Times New Roman" w:hAnsi="Oslo Sans Office" w:cs="Calibri"/>
          <w:color w:val="333333"/>
          <w:sz w:val="16"/>
          <w:szCs w:val="16"/>
          <w:lang w:eastAsia="nb-NO"/>
        </w:rPr>
        <w:t xml:space="preserve">. Skolen skal </w:t>
      </w:r>
      <w:proofErr w:type="spellStart"/>
      <w:r w:rsidRPr="001E2CF2">
        <w:rPr>
          <w:rFonts w:ascii="Oslo Sans Office" w:eastAsia="Times New Roman" w:hAnsi="Oslo Sans Office" w:cs="Calibri"/>
          <w:color w:val="333333"/>
          <w:sz w:val="16"/>
          <w:szCs w:val="16"/>
          <w:lang w:eastAsia="nb-NO"/>
        </w:rPr>
        <w:t>innreiast</w:t>
      </w:r>
      <w:proofErr w:type="spellEnd"/>
      <w:r w:rsidRPr="001E2CF2">
        <w:rPr>
          <w:rFonts w:ascii="Oslo Sans Office" w:eastAsia="Times New Roman" w:hAnsi="Oslo Sans Office" w:cs="Calibri"/>
          <w:color w:val="333333"/>
          <w:sz w:val="16"/>
          <w:szCs w:val="16"/>
          <w:lang w:eastAsia="nb-NO"/>
        </w:rPr>
        <w:t xml:space="preserve"> slik at det blir </w:t>
      </w:r>
      <w:proofErr w:type="spellStart"/>
      <w:r w:rsidRPr="001E2CF2">
        <w:rPr>
          <w:rFonts w:ascii="Oslo Sans Office" w:eastAsia="Times New Roman" w:hAnsi="Oslo Sans Office" w:cs="Calibri"/>
          <w:color w:val="333333"/>
          <w:sz w:val="16"/>
          <w:szCs w:val="16"/>
          <w:lang w:eastAsia="nb-NO"/>
        </w:rPr>
        <w:t>teke</w:t>
      </w:r>
      <w:proofErr w:type="spellEnd"/>
      <w:r w:rsidRPr="001E2CF2">
        <w:rPr>
          <w:rFonts w:ascii="Oslo Sans Office" w:eastAsia="Times New Roman" w:hAnsi="Oslo Sans Office" w:cs="Calibri"/>
          <w:color w:val="333333"/>
          <w:sz w:val="16"/>
          <w:szCs w:val="16"/>
          <w:lang w:eastAsia="nb-NO"/>
        </w:rPr>
        <w:t xml:space="preserve"> omsyn til </w:t>
      </w:r>
      <w:proofErr w:type="spellStart"/>
      <w:r w:rsidRPr="001E2CF2">
        <w:rPr>
          <w:rFonts w:ascii="Oslo Sans Office" w:eastAsia="Times New Roman" w:hAnsi="Oslo Sans Office" w:cs="Calibri"/>
          <w:color w:val="333333"/>
          <w:sz w:val="16"/>
          <w:szCs w:val="16"/>
          <w:lang w:eastAsia="nb-NO"/>
        </w:rPr>
        <w:t>dei</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ved skolen som har </w:t>
      </w:r>
      <w:proofErr w:type="spellStart"/>
      <w:r w:rsidRPr="001E2CF2">
        <w:rPr>
          <w:rFonts w:ascii="Oslo Sans Office" w:eastAsia="Times New Roman" w:hAnsi="Oslo Sans Office" w:cs="Calibri"/>
          <w:color w:val="333333"/>
          <w:sz w:val="16"/>
          <w:szCs w:val="16"/>
          <w:lang w:eastAsia="nb-NO"/>
        </w:rPr>
        <w:t>funksjonshemmingar</w:t>
      </w:r>
      <w:proofErr w:type="spellEnd"/>
      <w:r w:rsidRPr="001E2CF2">
        <w:rPr>
          <w:rFonts w:ascii="Oslo Sans Office" w:eastAsia="Times New Roman" w:hAnsi="Oslo Sans Office" w:cs="Calibri"/>
          <w:color w:val="333333"/>
          <w:sz w:val="16"/>
          <w:szCs w:val="16"/>
          <w:lang w:eastAsia="nb-NO"/>
        </w:rPr>
        <w:t>.</w:t>
      </w:r>
    </w:p>
    <w:p w14:paraId="52CBA819" w14:textId="77777777" w:rsidR="004D663D" w:rsidRPr="001E2CF2" w:rsidRDefault="004D663D" w:rsidP="004D663D">
      <w:pPr>
        <w:rPr>
          <w:rFonts w:ascii="Oslo Sans Office" w:hAnsi="Oslo Sans Office" w:cs="Calibri"/>
          <w:sz w:val="16"/>
          <w:szCs w:val="16"/>
        </w:rPr>
      </w:pPr>
    </w:p>
    <w:p w14:paraId="3D7B91CF"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Dersom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eller forelder eller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av råda eller </w:t>
      </w:r>
      <w:proofErr w:type="spellStart"/>
      <w:r w:rsidRPr="001E2CF2">
        <w:rPr>
          <w:rFonts w:ascii="Oslo Sans Office" w:eastAsia="Times New Roman" w:hAnsi="Oslo Sans Office" w:cs="Calibri"/>
          <w:color w:val="333333"/>
          <w:sz w:val="16"/>
          <w:szCs w:val="16"/>
          <w:lang w:eastAsia="nb-NO"/>
        </w:rPr>
        <w:t>utvala</w:t>
      </w:r>
      <w:proofErr w:type="spellEnd"/>
      <w:r w:rsidRPr="001E2CF2">
        <w:rPr>
          <w:rFonts w:ascii="Oslo Sans Office" w:eastAsia="Times New Roman" w:hAnsi="Oslo Sans Office" w:cs="Calibri"/>
          <w:color w:val="333333"/>
          <w:sz w:val="16"/>
          <w:szCs w:val="16"/>
          <w:lang w:eastAsia="nb-NO"/>
        </w:rPr>
        <w:t xml:space="preserve"> ved skolen der </w:t>
      </w:r>
      <w:proofErr w:type="spellStart"/>
      <w:r w:rsidRPr="001E2CF2">
        <w:rPr>
          <w:rFonts w:ascii="Oslo Sans Office" w:eastAsia="Times New Roman" w:hAnsi="Oslo Sans Office" w:cs="Calibri"/>
          <w:color w:val="333333"/>
          <w:sz w:val="16"/>
          <w:szCs w:val="16"/>
          <w:lang w:eastAsia="nb-NO"/>
        </w:rPr>
        <w:t>desse</w:t>
      </w:r>
      <w:proofErr w:type="spellEnd"/>
      <w:r w:rsidRPr="001E2CF2">
        <w:rPr>
          <w:rFonts w:ascii="Oslo Sans Office" w:eastAsia="Times New Roman" w:hAnsi="Oslo Sans Office" w:cs="Calibri"/>
          <w:color w:val="333333"/>
          <w:sz w:val="16"/>
          <w:szCs w:val="16"/>
          <w:lang w:eastAsia="nb-NO"/>
        </w:rPr>
        <w:t xml:space="preserve"> er representerte, ber om tiltak for å rette på fysiske miljøtilhøve, skal skolen </w:t>
      </w:r>
      <w:proofErr w:type="spellStart"/>
      <w:r w:rsidRPr="001E2CF2">
        <w:rPr>
          <w:rFonts w:ascii="Oslo Sans Office" w:eastAsia="Times New Roman" w:hAnsi="Oslo Sans Office" w:cs="Calibri"/>
          <w:color w:val="333333"/>
          <w:sz w:val="16"/>
          <w:szCs w:val="16"/>
          <w:lang w:eastAsia="nb-NO"/>
        </w:rPr>
        <w:t>snarast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mogleg</w:t>
      </w:r>
      <w:proofErr w:type="spellEnd"/>
      <w:r w:rsidRPr="001E2CF2">
        <w:rPr>
          <w:rFonts w:ascii="Oslo Sans Office" w:eastAsia="Times New Roman" w:hAnsi="Oslo Sans Office" w:cs="Calibri"/>
          <w:color w:val="333333"/>
          <w:sz w:val="16"/>
          <w:szCs w:val="16"/>
          <w:lang w:eastAsia="nb-NO"/>
        </w:rPr>
        <w:t xml:space="preserve"> behandle saka etter </w:t>
      </w:r>
      <w:proofErr w:type="spellStart"/>
      <w:r w:rsidRPr="001E2CF2">
        <w:rPr>
          <w:rFonts w:ascii="Oslo Sans Office" w:eastAsia="Times New Roman" w:hAnsi="Oslo Sans Office" w:cs="Calibri"/>
          <w:color w:val="333333"/>
          <w:sz w:val="16"/>
          <w:szCs w:val="16"/>
          <w:lang w:eastAsia="nb-NO"/>
        </w:rPr>
        <w:t>reglane</w:t>
      </w:r>
      <w:proofErr w:type="spellEnd"/>
      <w:r w:rsidRPr="001E2CF2">
        <w:rPr>
          <w:rFonts w:ascii="Oslo Sans Office" w:eastAsia="Times New Roman" w:hAnsi="Oslo Sans Office" w:cs="Calibri"/>
          <w:color w:val="333333"/>
          <w:sz w:val="16"/>
          <w:szCs w:val="16"/>
          <w:lang w:eastAsia="nb-NO"/>
        </w:rPr>
        <w:t xml:space="preserve"> om enkeltvedtak i forvaltningsloven. Om skolen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innan</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rimeleg</w:t>
      </w:r>
      <w:proofErr w:type="spellEnd"/>
      <w:r w:rsidRPr="001E2CF2">
        <w:rPr>
          <w:rFonts w:ascii="Oslo Sans Office" w:eastAsia="Times New Roman" w:hAnsi="Oslo Sans Office" w:cs="Calibri"/>
          <w:color w:val="333333"/>
          <w:sz w:val="16"/>
          <w:szCs w:val="16"/>
          <w:lang w:eastAsia="nb-NO"/>
        </w:rPr>
        <w:t xml:space="preserve"> tid har </w:t>
      </w:r>
      <w:proofErr w:type="spellStart"/>
      <w:r w:rsidRPr="001E2CF2">
        <w:rPr>
          <w:rFonts w:ascii="Oslo Sans Office" w:eastAsia="Times New Roman" w:hAnsi="Oslo Sans Office" w:cs="Calibri"/>
          <w:color w:val="333333"/>
          <w:sz w:val="16"/>
          <w:szCs w:val="16"/>
          <w:lang w:eastAsia="nb-NO"/>
        </w:rPr>
        <w:t>teke</w:t>
      </w:r>
      <w:proofErr w:type="spellEnd"/>
      <w:r w:rsidRPr="001E2CF2">
        <w:rPr>
          <w:rFonts w:ascii="Oslo Sans Office" w:eastAsia="Times New Roman" w:hAnsi="Oslo Sans Office" w:cs="Calibri"/>
          <w:color w:val="333333"/>
          <w:sz w:val="16"/>
          <w:szCs w:val="16"/>
          <w:lang w:eastAsia="nb-NO"/>
        </w:rPr>
        <w:t xml:space="preserve"> stilling til saka, vil det likevel kunne </w:t>
      </w:r>
      <w:proofErr w:type="spellStart"/>
      <w:r w:rsidRPr="001E2CF2">
        <w:rPr>
          <w:rFonts w:ascii="Oslo Sans Office" w:eastAsia="Times New Roman" w:hAnsi="Oslo Sans Office" w:cs="Calibri"/>
          <w:color w:val="333333"/>
          <w:sz w:val="16"/>
          <w:szCs w:val="16"/>
          <w:lang w:eastAsia="nb-NO"/>
        </w:rPr>
        <w:t>klagast</w:t>
      </w:r>
      <w:proofErr w:type="spellEnd"/>
      <w:r w:rsidRPr="001E2CF2">
        <w:rPr>
          <w:rFonts w:ascii="Oslo Sans Office" w:eastAsia="Times New Roman" w:hAnsi="Oslo Sans Office" w:cs="Calibri"/>
          <w:color w:val="333333"/>
          <w:sz w:val="16"/>
          <w:szCs w:val="16"/>
          <w:lang w:eastAsia="nb-NO"/>
        </w:rPr>
        <w:t xml:space="preserve"> etter føresegnene i forvaltningsloven som om det var gjort enkeltvedtak.</w:t>
      </w:r>
      <w:bookmarkStart w:id="20" w:name="§9a-8"/>
      <w:bookmarkStart w:id="21" w:name="PARAGRAF_9a-8"/>
      <w:bookmarkEnd w:id="20"/>
      <w:bookmarkEnd w:id="21"/>
    </w:p>
    <w:p w14:paraId="29CBA898" w14:textId="77777777" w:rsidR="004D663D" w:rsidRPr="001E2CF2" w:rsidRDefault="004D663D" w:rsidP="004D663D">
      <w:pPr>
        <w:rPr>
          <w:rFonts w:ascii="Oslo Sans Office" w:hAnsi="Oslo Sans Office" w:cs="Calibri"/>
          <w:sz w:val="16"/>
          <w:szCs w:val="16"/>
        </w:rPr>
      </w:pPr>
    </w:p>
    <w:p w14:paraId="0D722602" w14:textId="42E77ACF"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A-8</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Elevdeltaking i arbeidet med skolemiljøet</w:t>
      </w:r>
    </w:p>
    <w:p w14:paraId="3580399A" w14:textId="77777777" w:rsidR="004D663D" w:rsidRPr="001E2CF2" w:rsidRDefault="00E5162E" w:rsidP="004D663D">
      <w:pPr>
        <w:rPr>
          <w:rFonts w:ascii="Oslo Sans Office" w:hAnsi="Oslo Sans Office" w:cs="Calibri"/>
          <w:sz w:val="16"/>
          <w:szCs w:val="16"/>
        </w:rPr>
      </w:pP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skal få ta del i planlegginga og gjennomføringa av arbeidet for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w:t>
      </w:r>
    </w:p>
    <w:p w14:paraId="7E9AF106" w14:textId="77777777" w:rsidR="004D663D" w:rsidRPr="001E2CF2" w:rsidRDefault="004D663D" w:rsidP="004D663D">
      <w:pPr>
        <w:rPr>
          <w:rFonts w:ascii="Oslo Sans Office" w:hAnsi="Oslo Sans Office" w:cs="Calibri"/>
          <w:sz w:val="16"/>
          <w:szCs w:val="16"/>
        </w:rPr>
      </w:pPr>
    </w:p>
    <w:p w14:paraId="5DBCDAB7"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Elevrådet kan </w:t>
      </w:r>
      <w:proofErr w:type="spellStart"/>
      <w:r w:rsidRPr="001E2CF2">
        <w:rPr>
          <w:rFonts w:ascii="Oslo Sans Office" w:eastAsia="Times New Roman" w:hAnsi="Oslo Sans Office" w:cs="Calibri"/>
          <w:color w:val="333333"/>
          <w:sz w:val="16"/>
          <w:szCs w:val="16"/>
          <w:lang w:eastAsia="nb-NO"/>
        </w:rPr>
        <w:t>oppnemne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representantar</w:t>
      </w:r>
      <w:proofErr w:type="spellEnd"/>
      <w:r w:rsidRPr="001E2CF2">
        <w:rPr>
          <w:rFonts w:ascii="Oslo Sans Office" w:eastAsia="Times New Roman" w:hAnsi="Oslo Sans Office" w:cs="Calibri"/>
          <w:color w:val="333333"/>
          <w:sz w:val="16"/>
          <w:szCs w:val="16"/>
          <w:lang w:eastAsia="nb-NO"/>
        </w:rPr>
        <w:t xml:space="preserve"> til å vareta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sine interesser overfor skolen og styresmaktene i skolemiljøsaker. Dersom det </w:t>
      </w:r>
      <w:proofErr w:type="spellStart"/>
      <w:r w:rsidRPr="001E2CF2">
        <w:rPr>
          <w:rFonts w:ascii="Oslo Sans Office" w:eastAsia="Times New Roman" w:hAnsi="Oslo Sans Office" w:cs="Calibri"/>
          <w:color w:val="333333"/>
          <w:sz w:val="16"/>
          <w:szCs w:val="16"/>
          <w:lang w:eastAsia="nb-NO"/>
        </w:rPr>
        <w:t>finst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arbeidsmiljøutval</w:t>
      </w:r>
      <w:proofErr w:type="spellEnd"/>
      <w:r w:rsidRPr="001E2CF2">
        <w:rPr>
          <w:rFonts w:ascii="Oslo Sans Office" w:eastAsia="Times New Roman" w:hAnsi="Oslo Sans Office" w:cs="Calibri"/>
          <w:color w:val="333333"/>
          <w:sz w:val="16"/>
          <w:szCs w:val="16"/>
          <w:lang w:eastAsia="nb-NO"/>
        </w:rPr>
        <w:t xml:space="preserve"> eller </w:t>
      </w:r>
      <w:proofErr w:type="spellStart"/>
      <w:r w:rsidRPr="001E2CF2">
        <w:rPr>
          <w:rFonts w:ascii="Oslo Sans Office" w:eastAsia="Times New Roman" w:hAnsi="Oslo Sans Office" w:cs="Calibri"/>
          <w:color w:val="333333"/>
          <w:sz w:val="16"/>
          <w:szCs w:val="16"/>
          <w:lang w:eastAsia="nb-NO"/>
        </w:rPr>
        <w:t>liknande</w:t>
      </w:r>
      <w:proofErr w:type="spellEnd"/>
      <w:r w:rsidRPr="001E2CF2">
        <w:rPr>
          <w:rFonts w:ascii="Oslo Sans Office" w:eastAsia="Times New Roman" w:hAnsi="Oslo Sans Office" w:cs="Calibri"/>
          <w:color w:val="333333"/>
          <w:sz w:val="16"/>
          <w:szCs w:val="16"/>
          <w:lang w:eastAsia="nb-NO"/>
        </w:rPr>
        <w:t xml:space="preserve"> organ ved skolen, kan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møte med </w:t>
      </w:r>
      <w:proofErr w:type="spellStart"/>
      <w:r w:rsidRPr="001E2CF2">
        <w:rPr>
          <w:rFonts w:ascii="Oslo Sans Office" w:eastAsia="Times New Roman" w:hAnsi="Oslo Sans Office" w:cs="Calibri"/>
          <w:color w:val="333333"/>
          <w:sz w:val="16"/>
          <w:szCs w:val="16"/>
          <w:lang w:eastAsia="nb-NO"/>
        </w:rPr>
        <w:t>opp til</w:t>
      </w:r>
      <w:proofErr w:type="spellEnd"/>
      <w:r w:rsidRPr="001E2CF2">
        <w:rPr>
          <w:rFonts w:ascii="Oslo Sans Office" w:eastAsia="Times New Roman" w:hAnsi="Oslo Sans Office" w:cs="Calibri"/>
          <w:color w:val="333333"/>
          <w:sz w:val="16"/>
          <w:szCs w:val="16"/>
          <w:lang w:eastAsia="nb-NO"/>
        </w:rPr>
        <w:t xml:space="preserve"> to </w:t>
      </w:r>
      <w:proofErr w:type="spellStart"/>
      <w:r w:rsidRPr="001E2CF2">
        <w:rPr>
          <w:rFonts w:ascii="Oslo Sans Office" w:eastAsia="Times New Roman" w:hAnsi="Oslo Sans Office" w:cs="Calibri"/>
          <w:color w:val="333333"/>
          <w:sz w:val="16"/>
          <w:szCs w:val="16"/>
          <w:lang w:eastAsia="nb-NO"/>
        </w:rPr>
        <w:t>representantar</w:t>
      </w:r>
      <w:proofErr w:type="spellEnd"/>
      <w:r w:rsidRPr="001E2CF2">
        <w:rPr>
          <w:rFonts w:ascii="Oslo Sans Office" w:eastAsia="Times New Roman" w:hAnsi="Oslo Sans Office" w:cs="Calibri"/>
          <w:color w:val="333333"/>
          <w:sz w:val="16"/>
          <w:szCs w:val="16"/>
          <w:lang w:eastAsia="nb-NO"/>
        </w:rPr>
        <w:t xml:space="preserve"> når </w:t>
      </w:r>
      <w:proofErr w:type="spellStart"/>
      <w:r w:rsidRPr="001E2CF2">
        <w:rPr>
          <w:rFonts w:ascii="Oslo Sans Office" w:eastAsia="Times New Roman" w:hAnsi="Oslo Sans Office" w:cs="Calibri"/>
          <w:color w:val="333333"/>
          <w:sz w:val="16"/>
          <w:szCs w:val="16"/>
          <w:lang w:eastAsia="nb-NO"/>
        </w:rPr>
        <w:t>utvalet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behandlar</w:t>
      </w:r>
      <w:proofErr w:type="spellEnd"/>
      <w:r w:rsidRPr="001E2CF2">
        <w:rPr>
          <w:rFonts w:ascii="Oslo Sans Office" w:eastAsia="Times New Roman" w:hAnsi="Oslo Sans Office" w:cs="Calibri"/>
          <w:color w:val="333333"/>
          <w:sz w:val="16"/>
          <w:szCs w:val="16"/>
          <w:lang w:eastAsia="nb-NO"/>
        </w:rPr>
        <w:t xml:space="preserve"> saker som </w:t>
      </w:r>
      <w:proofErr w:type="spellStart"/>
      <w:r w:rsidRPr="001E2CF2">
        <w:rPr>
          <w:rFonts w:ascii="Oslo Sans Office" w:eastAsia="Times New Roman" w:hAnsi="Oslo Sans Office" w:cs="Calibri"/>
          <w:color w:val="333333"/>
          <w:sz w:val="16"/>
          <w:szCs w:val="16"/>
          <w:lang w:eastAsia="nb-NO"/>
        </w:rPr>
        <w:t>gjeld</w:t>
      </w:r>
      <w:proofErr w:type="spellEnd"/>
      <w:r w:rsidRPr="001E2CF2">
        <w:rPr>
          <w:rFonts w:ascii="Oslo Sans Office" w:eastAsia="Times New Roman" w:hAnsi="Oslo Sans Office" w:cs="Calibri"/>
          <w:color w:val="333333"/>
          <w:sz w:val="16"/>
          <w:szCs w:val="16"/>
          <w:lang w:eastAsia="nb-NO"/>
        </w:rPr>
        <w:t xml:space="preserve"> skolemiljøet. </w:t>
      </w:r>
      <w:proofErr w:type="spellStart"/>
      <w:r w:rsidRPr="001E2CF2">
        <w:rPr>
          <w:rFonts w:ascii="Oslo Sans Office" w:eastAsia="Times New Roman" w:hAnsi="Oslo Sans Office" w:cs="Calibri"/>
          <w:color w:val="333333"/>
          <w:sz w:val="16"/>
          <w:szCs w:val="16"/>
          <w:lang w:eastAsia="nb-NO"/>
        </w:rPr>
        <w:t>Representantane</w:t>
      </w:r>
      <w:proofErr w:type="spellEnd"/>
      <w:r w:rsidRPr="001E2CF2">
        <w:rPr>
          <w:rFonts w:ascii="Oslo Sans Office" w:eastAsia="Times New Roman" w:hAnsi="Oslo Sans Office" w:cs="Calibri"/>
          <w:color w:val="333333"/>
          <w:sz w:val="16"/>
          <w:szCs w:val="16"/>
          <w:lang w:eastAsia="nb-NO"/>
        </w:rPr>
        <w:t xml:space="preserve"> skal bli kalla inn til møta med talerett og rett til å få meininga si protokollert. Dei skal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vere</w:t>
      </w:r>
      <w:proofErr w:type="spellEnd"/>
      <w:r w:rsidRPr="001E2CF2">
        <w:rPr>
          <w:rFonts w:ascii="Oslo Sans Office" w:eastAsia="Times New Roman" w:hAnsi="Oslo Sans Office" w:cs="Calibri"/>
          <w:color w:val="333333"/>
          <w:sz w:val="16"/>
          <w:szCs w:val="16"/>
          <w:lang w:eastAsia="nb-NO"/>
        </w:rPr>
        <w:t xml:space="preserve"> til </w:t>
      </w:r>
      <w:proofErr w:type="spellStart"/>
      <w:r w:rsidRPr="001E2CF2">
        <w:rPr>
          <w:rFonts w:ascii="Oslo Sans Office" w:eastAsia="Times New Roman" w:hAnsi="Oslo Sans Office" w:cs="Calibri"/>
          <w:color w:val="333333"/>
          <w:sz w:val="16"/>
          <w:szCs w:val="16"/>
          <w:lang w:eastAsia="nb-NO"/>
        </w:rPr>
        <w:t>stades</w:t>
      </w:r>
      <w:proofErr w:type="spellEnd"/>
      <w:r w:rsidRPr="001E2CF2">
        <w:rPr>
          <w:rFonts w:ascii="Oslo Sans Office" w:eastAsia="Times New Roman" w:hAnsi="Oslo Sans Office" w:cs="Calibri"/>
          <w:color w:val="333333"/>
          <w:sz w:val="16"/>
          <w:szCs w:val="16"/>
          <w:lang w:eastAsia="nb-NO"/>
        </w:rPr>
        <w:t xml:space="preserve"> når </w:t>
      </w:r>
      <w:proofErr w:type="spellStart"/>
      <w:r w:rsidRPr="001E2CF2">
        <w:rPr>
          <w:rFonts w:ascii="Oslo Sans Office" w:eastAsia="Times New Roman" w:hAnsi="Oslo Sans Office" w:cs="Calibri"/>
          <w:color w:val="333333"/>
          <w:sz w:val="16"/>
          <w:szCs w:val="16"/>
          <w:lang w:eastAsia="nb-NO"/>
        </w:rPr>
        <w:t>utvalet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behandlar</w:t>
      </w:r>
      <w:proofErr w:type="spellEnd"/>
      <w:r w:rsidRPr="001E2CF2">
        <w:rPr>
          <w:rFonts w:ascii="Oslo Sans Office" w:eastAsia="Times New Roman" w:hAnsi="Oslo Sans Office" w:cs="Calibri"/>
          <w:color w:val="333333"/>
          <w:sz w:val="16"/>
          <w:szCs w:val="16"/>
          <w:lang w:eastAsia="nb-NO"/>
        </w:rPr>
        <w:t xml:space="preserve"> saker som </w:t>
      </w:r>
      <w:proofErr w:type="spellStart"/>
      <w:r w:rsidRPr="001E2CF2">
        <w:rPr>
          <w:rFonts w:ascii="Oslo Sans Office" w:eastAsia="Times New Roman" w:hAnsi="Oslo Sans Office" w:cs="Calibri"/>
          <w:color w:val="333333"/>
          <w:sz w:val="16"/>
          <w:szCs w:val="16"/>
          <w:lang w:eastAsia="nb-NO"/>
        </w:rPr>
        <w:t>inneheld</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opplysningar</w:t>
      </w:r>
      <w:proofErr w:type="spellEnd"/>
      <w:r w:rsidRPr="001E2CF2">
        <w:rPr>
          <w:rFonts w:ascii="Oslo Sans Office" w:eastAsia="Times New Roman" w:hAnsi="Oslo Sans Office" w:cs="Calibri"/>
          <w:color w:val="333333"/>
          <w:sz w:val="16"/>
          <w:szCs w:val="16"/>
          <w:lang w:eastAsia="nb-NO"/>
        </w:rPr>
        <w:t xml:space="preserve"> som er omfatta av lovfesta teieplikt.</w:t>
      </w:r>
    </w:p>
    <w:p w14:paraId="1F18764F" w14:textId="77777777" w:rsidR="004D663D" w:rsidRPr="001E2CF2" w:rsidRDefault="004D663D" w:rsidP="004D663D">
      <w:pPr>
        <w:rPr>
          <w:rFonts w:ascii="Oslo Sans Office" w:hAnsi="Oslo Sans Office" w:cs="Calibri"/>
          <w:sz w:val="16"/>
          <w:szCs w:val="16"/>
        </w:rPr>
      </w:pPr>
    </w:p>
    <w:p w14:paraId="35DC0587" w14:textId="77777777" w:rsidR="004D663D" w:rsidRPr="001E2CF2" w:rsidRDefault="00E5162E" w:rsidP="004D663D">
      <w:pPr>
        <w:rPr>
          <w:rFonts w:ascii="Oslo Sans Office" w:hAnsi="Oslo Sans Office" w:cs="Calibri"/>
          <w:sz w:val="16"/>
          <w:szCs w:val="16"/>
        </w:rPr>
      </w:pPr>
      <w:proofErr w:type="spellStart"/>
      <w:r w:rsidRPr="001E2CF2">
        <w:rPr>
          <w:rFonts w:ascii="Oslo Sans Office" w:eastAsia="Times New Roman" w:hAnsi="Oslo Sans Office" w:cs="Calibri"/>
          <w:color w:val="333333"/>
          <w:sz w:val="16"/>
          <w:szCs w:val="16"/>
          <w:lang w:eastAsia="nb-NO"/>
        </w:rPr>
        <w:t>Representantane</w:t>
      </w:r>
      <w:proofErr w:type="spellEnd"/>
      <w:r w:rsidRPr="001E2CF2">
        <w:rPr>
          <w:rFonts w:ascii="Oslo Sans Office" w:eastAsia="Times New Roman" w:hAnsi="Oslo Sans Office" w:cs="Calibri"/>
          <w:color w:val="333333"/>
          <w:sz w:val="16"/>
          <w:szCs w:val="16"/>
          <w:lang w:eastAsia="nb-NO"/>
        </w:rPr>
        <w:t xml:space="preserve"> skal få den informasjonen </w:t>
      </w:r>
      <w:proofErr w:type="spellStart"/>
      <w:r w:rsidRPr="001E2CF2">
        <w:rPr>
          <w:rFonts w:ascii="Oslo Sans Office" w:eastAsia="Times New Roman" w:hAnsi="Oslo Sans Office" w:cs="Calibri"/>
          <w:color w:val="333333"/>
          <w:sz w:val="16"/>
          <w:szCs w:val="16"/>
          <w:lang w:eastAsia="nb-NO"/>
        </w:rPr>
        <w:t>dei</w:t>
      </w:r>
      <w:proofErr w:type="spellEnd"/>
      <w:r w:rsidRPr="001E2CF2">
        <w:rPr>
          <w:rFonts w:ascii="Oslo Sans Office" w:eastAsia="Times New Roman" w:hAnsi="Oslo Sans Office" w:cs="Calibri"/>
          <w:color w:val="333333"/>
          <w:sz w:val="16"/>
          <w:szCs w:val="16"/>
          <w:lang w:eastAsia="nb-NO"/>
        </w:rPr>
        <w:t xml:space="preserve"> treng, men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opplysningar</w:t>
      </w:r>
      <w:proofErr w:type="spellEnd"/>
      <w:r w:rsidRPr="001E2CF2">
        <w:rPr>
          <w:rFonts w:ascii="Oslo Sans Office" w:eastAsia="Times New Roman" w:hAnsi="Oslo Sans Office" w:cs="Calibri"/>
          <w:color w:val="333333"/>
          <w:sz w:val="16"/>
          <w:szCs w:val="16"/>
          <w:lang w:eastAsia="nb-NO"/>
        </w:rPr>
        <w:t xml:space="preserve"> som er omfatta av lovfesta teieplikt. I den mon det </w:t>
      </w:r>
      <w:proofErr w:type="spellStart"/>
      <w:r w:rsidRPr="001E2CF2">
        <w:rPr>
          <w:rFonts w:ascii="Oslo Sans Office" w:eastAsia="Times New Roman" w:hAnsi="Oslo Sans Office" w:cs="Calibri"/>
          <w:color w:val="333333"/>
          <w:sz w:val="16"/>
          <w:szCs w:val="16"/>
          <w:lang w:eastAsia="nb-NO"/>
        </w:rPr>
        <w:t>trengst</w:t>
      </w:r>
      <w:proofErr w:type="spellEnd"/>
      <w:r w:rsidRPr="001E2CF2">
        <w:rPr>
          <w:rFonts w:ascii="Oslo Sans Office" w:eastAsia="Times New Roman" w:hAnsi="Oslo Sans Office" w:cs="Calibri"/>
          <w:color w:val="333333"/>
          <w:sz w:val="16"/>
          <w:szCs w:val="16"/>
          <w:lang w:eastAsia="nb-NO"/>
        </w:rPr>
        <w:t xml:space="preserve">, har </w:t>
      </w:r>
      <w:proofErr w:type="spellStart"/>
      <w:r w:rsidRPr="001E2CF2">
        <w:rPr>
          <w:rFonts w:ascii="Oslo Sans Office" w:eastAsia="Times New Roman" w:hAnsi="Oslo Sans Office" w:cs="Calibri"/>
          <w:color w:val="333333"/>
          <w:sz w:val="16"/>
          <w:szCs w:val="16"/>
          <w:lang w:eastAsia="nb-NO"/>
        </w:rPr>
        <w:t>dei</w:t>
      </w:r>
      <w:proofErr w:type="spellEnd"/>
      <w:r w:rsidRPr="001E2CF2">
        <w:rPr>
          <w:rFonts w:ascii="Oslo Sans Office" w:eastAsia="Times New Roman" w:hAnsi="Oslo Sans Office" w:cs="Calibri"/>
          <w:color w:val="333333"/>
          <w:sz w:val="16"/>
          <w:szCs w:val="16"/>
          <w:lang w:eastAsia="nb-NO"/>
        </w:rPr>
        <w:t xml:space="preserve"> rett til opplæring for å skjøtte </w:t>
      </w:r>
      <w:proofErr w:type="spellStart"/>
      <w:r w:rsidRPr="001E2CF2">
        <w:rPr>
          <w:rFonts w:ascii="Oslo Sans Office" w:eastAsia="Times New Roman" w:hAnsi="Oslo Sans Office" w:cs="Calibri"/>
          <w:color w:val="333333"/>
          <w:sz w:val="16"/>
          <w:szCs w:val="16"/>
          <w:lang w:eastAsia="nb-NO"/>
        </w:rPr>
        <w:t>oppgåvene</w:t>
      </w:r>
      <w:proofErr w:type="spellEnd"/>
      <w:r w:rsidRPr="001E2CF2">
        <w:rPr>
          <w:rFonts w:ascii="Oslo Sans Office" w:eastAsia="Times New Roman" w:hAnsi="Oslo Sans Office" w:cs="Calibri"/>
          <w:color w:val="333333"/>
          <w:sz w:val="16"/>
          <w:szCs w:val="16"/>
          <w:lang w:eastAsia="nb-NO"/>
        </w:rPr>
        <w:t xml:space="preserve"> og fritak </w:t>
      </w:r>
      <w:proofErr w:type="spellStart"/>
      <w:r w:rsidRPr="001E2CF2">
        <w:rPr>
          <w:rFonts w:ascii="Oslo Sans Office" w:eastAsia="Times New Roman" w:hAnsi="Oslo Sans Office" w:cs="Calibri"/>
          <w:color w:val="333333"/>
          <w:sz w:val="16"/>
          <w:szCs w:val="16"/>
          <w:lang w:eastAsia="nb-NO"/>
        </w:rPr>
        <w:t>frå</w:t>
      </w:r>
      <w:proofErr w:type="spellEnd"/>
      <w:r w:rsidRPr="001E2CF2">
        <w:rPr>
          <w:rFonts w:ascii="Oslo Sans Office" w:eastAsia="Times New Roman" w:hAnsi="Oslo Sans Office" w:cs="Calibri"/>
          <w:color w:val="333333"/>
          <w:sz w:val="16"/>
          <w:szCs w:val="16"/>
          <w:lang w:eastAsia="nb-NO"/>
        </w:rPr>
        <w:t xml:space="preserve"> undervisninga.</w:t>
      </w:r>
      <w:bookmarkStart w:id="22" w:name="§9a-9"/>
      <w:bookmarkStart w:id="23" w:name="PARAGRAF_9a-9"/>
      <w:bookmarkEnd w:id="22"/>
      <w:bookmarkEnd w:id="23"/>
    </w:p>
    <w:p w14:paraId="5079E4DB" w14:textId="77777777" w:rsidR="004D663D" w:rsidRPr="001E2CF2" w:rsidRDefault="004D663D" w:rsidP="004D663D">
      <w:pPr>
        <w:rPr>
          <w:rFonts w:ascii="Oslo Sans Office" w:hAnsi="Oslo Sans Office" w:cs="Calibri"/>
          <w:sz w:val="16"/>
          <w:szCs w:val="16"/>
        </w:rPr>
      </w:pPr>
    </w:p>
    <w:p w14:paraId="700F3254" w14:textId="1BE516B2"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A-9</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Informasjonsplikt og rett til å uttale seg</w:t>
      </w:r>
    </w:p>
    <w:p w14:paraId="0310F67F" w14:textId="77777777"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Skolen skal informere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og </w:t>
      </w:r>
      <w:proofErr w:type="spellStart"/>
      <w:r w:rsidRPr="001E2CF2">
        <w:rPr>
          <w:rFonts w:ascii="Oslo Sans Office" w:eastAsia="Times New Roman" w:hAnsi="Oslo Sans Office" w:cs="Calibri"/>
          <w:color w:val="333333"/>
          <w:sz w:val="16"/>
          <w:szCs w:val="16"/>
          <w:lang w:eastAsia="nb-NO"/>
        </w:rPr>
        <w:t>foreldra</w:t>
      </w:r>
      <w:proofErr w:type="spellEnd"/>
      <w:r w:rsidRPr="001E2CF2">
        <w:rPr>
          <w:rFonts w:ascii="Oslo Sans Office" w:eastAsia="Times New Roman" w:hAnsi="Oslo Sans Office" w:cs="Calibri"/>
          <w:color w:val="333333"/>
          <w:sz w:val="16"/>
          <w:szCs w:val="16"/>
          <w:lang w:eastAsia="nb-NO"/>
        </w:rPr>
        <w:t xml:space="preserve"> om </w:t>
      </w:r>
      <w:proofErr w:type="spellStart"/>
      <w:r w:rsidRPr="001E2CF2">
        <w:rPr>
          <w:rFonts w:ascii="Oslo Sans Office" w:eastAsia="Times New Roman" w:hAnsi="Oslo Sans Office" w:cs="Calibri"/>
          <w:color w:val="333333"/>
          <w:sz w:val="16"/>
          <w:szCs w:val="16"/>
          <w:lang w:eastAsia="nb-NO"/>
        </w:rPr>
        <w:t>rettane</w:t>
      </w:r>
      <w:proofErr w:type="spellEnd"/>
      <w:r w:rsidRPr="001E2CF2">
        <w:rPr>
          <w:rFonts w:ascii="Oslo Sans Office" w:eastAsia="Times New Roman" w:hAnsi="Oslo Sans Office" w:cs="Calibri"/>
          <w:color w:val="333333"/>
          <w:sz w:val="16"/>
          <w:szCs w:val="16"/>
          <w:lang w:eastAsia="nb-NO"/>
        </w:rPr>
        <w:t xml:space="preserve"> i dette kapitlet. </w:t>
      </w:r>
      <w:proofErr w:type="spellStart"/>
      <w:r w:rsidRPr="001E2CF2">
        <w:rPr>
          <w:rFonts w:ascii="Oslo Sans Office" w:eastAsia="Times New Roman" w:hAnsi="Oslo Sans Office" w:cs="Calibri"/>
          <w:color w:val="333333"/>
          <w:sz w:val="16"/>
          <w:szCs w:val="16"/>
          <w:lang w:eastAsia="nb-NO"/>
        </w:rPr>
        <w:t>Skolane</w:t>
      </w:r>
      <w:proofErr w:type="spellEnd"/>
      <w:r w:rsidRPr="001E2CF2">
        <w:rPr>
          <w:rFonts w:ascii="Oslo Sans Office" w:eastAsia="Times New Roman" w:hAnsi="Oslo Sans Office" w:cs="Calibri"/>
          <w:color w:val="333333"/>
          <w:sz w:val="16"/>
          <w:szCs w:val="16"/>
          <w:lang w:eastAsia="nb-NO"/>
        </w:rPr>
        <w:t xml:space="preserve"> skal òg informere om aktivitetsplikta etter §§ 9 A-4 og 9 A-5 og om høvet til å melde saka til Statsforvalteren etter § 9 A-6</w:t>
      </w:r>
      <w:r w:rsidR="004D663D" w:rsidRPr="001E2CF2">
        <w:rPr>
          <w:rFonts w:ascii="Oslo Sans Office" w:eastAsia="Times New Roman" w:hAnsi="Oslo Sans Office" w:cs="Calibri"/>
          <w:color w:val="333333"/>
          <w:sz w:val="16"/>
          <w:szCs w:val="16"/>
          <w:lang w:eastAsia="nb-NO"/>
        </w:rPr>
        <w:t xml:space="preserve">. </w:t>
      </w:r>
    </w:p>
    <w:p w14:paraId="21DE1EE9" w14:textId="77777777" w:rsidR="004D663D" w:rsidRPr="001E2CF2" w:rsidRDefault="004D663D" w:rsidP="004D663D">
      <w:pPr>
        <w:rPr>
          <w:rFonts w:ascii="Oslo Sans Office" w:eastAsia="Times New Roman" w:hAnsi="Oslo Sans Office" w:cs="Calibri"/>
          <w:color w:val="333333"/>
          <w:sz w:val="16"/>
          <w:szCs w:val="16"/>
          <w:lang w:eastAsia="nb-NO"/>
        </w:rPr>
      </w:pPr>
    </w:p>
    <w:p w14:paraId="50157B3B"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Dersom skolen finn ut at </w:t>
      </w:r>
      <w:proofErr w:type="spellStart"/>
      <w:r w:rsidRPr="001E2CF2">
        <w:rPr>
          <w:rFonts w:ascii="Oslo Sans Office" w:eastAsia="Times New Roman" w:hAnsi="Oslo Sans Office" w:cs="Calibri"/>
          <w:color w:val="333333"/>
          <w:sz w:val="16"/>
          <w:szCs w:val="16"/>
          <w:lang w:eastAsia="nb-NO"/>
        </w:rPr>
        <w:t>noko</w:t>
      </w:r>
      <w:proofErr w:type="spellEnd"/>
      <w:r w:rsidRPr="001E2CF2">
        <w:rPr>
          <w:rFonts w:ascii="Oslo Sans Office" w:eastAsia="Times New Roman" w:hAnsi="Oslo Sans Office" w:cs="Calibri"/>
          <w:color w:val="333333"/>
          <w:sz w:val="16"/>
          <w:szCs w:val="16"/>
          <w:lang w:eastAsia="nb-NO"/>
        </w:rPr>
        <w:t xml:space="preserve"> ved skolemiljøet kan skade helsa til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skal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og foreldra </w:t>
      </w:r>
      <w:proofErr w:type="spellStart"/>
      <w:r w:rsidRPr="001E2CF2">
        <w:rPr>
          <w:rFonts w:ascii="Oslo Sans Office" w:eastAsia="Times New Roman" w:hAnsi="Oslo Sans Office" w:cs="Calibri"/>
          <w:color w:val="333333"/>
          <w:sz w:val="16"/>
          <w:szCs w:val="16"/>
          <w:lang w:eastAsia="nb-NO"/>
        </w:rPr>
        <w:t>snarast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mogleg</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varslast</w:t>
      </w:r>
      <w:proofErr w:type="spellEnd"/>
      <w:r w:rsidRPr="001E2CF2">
        <w:rPr>
          <w:rFonts w:ascii="Oslo Sans Office" w:eastAsia="Times New Roman" w:hAnsi="Oslo Sans Office" w:cs="Calibri"/>
          <w:color w:val="333333"/>
          <w:sz w:val="16"/>
          <w:szCs w:val="16"/>
          <w:lang w:eastAsia="nb-NO"/>
        </w:rPr>
        <w:t xml:space="preserve"> om det.</w:t>
      </w:r>
    </w:p>
    <w:p w14:paraId="2C558A51" w14:textId="77777777" w:rsidR="004D663D" w:rsidRPr="001E2CF2" w:rsidRDefault="004D663D" w:rsidP="004D663D">
      <w:pPr>
        <w:rPr>
          <w:rFonts w:ascii="Oslo Sans Office" w:hAnsi="Oslo Sans Office" w:cs="Calibri"/>
          <w:sz w:val="16"/>
          <w:szCs w:val="16"/>
        </w:rPr>
      </w:pPr>
    </w:p>
    <w:p w14:paraId="4C933280" w14:textId="77777777" w:rsidR="004D663D" w:rsidRPr="001E2CF2" w:rsidRDefault="00E5162E" w:rsidP="004D663D">
      <w:pPr>
        <w:rPr>
          <w:rFonts w:ascii="Oslo Sans Office" w:hAnsi="Oslo Sans Office" w:cs="Calibri"/>
          <w:sz w:val="16"/>
          <w:szCs w:val="16"/>
        </w:rPr>
      </w:pPr>
      <w:proofErr w:type="spellStart"/>
      <w:r w:rsidRPr="001E2CF2">
        <w:rPr>
          <w:rFonts w:ascii="Oslo Sans Office" w:eastAsia="Times New Roman" w:hAnsi="Oslo Sans Office" w:cs="Calibri"/>
          <w:color w:val="333333"/>
          <w:sz w:val="16"/>
          <w:szCs w:val="16"/>
          <w:lang w:eastAsia="nb-NO"/>
        </w:rPr>
        <w:t>Samarbeidsutvalet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skoleutvalet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skolemiljøutvalet</w:t>
      </w:r>
      <w:proofErr w:type="spellEnd"/>
      <w:r w:rsidRPr="001E2CF2">
        <w:rPr>
          <w:rFonts w:ascii="Oslo Sans Office" w:eastAsia="Times New Roman" w:hAnsi="Oslo Sans Office" w:cs="Calibri"/>
          <w:color w:val="333333"/>
          <w:sz w:val="16"/>
          <w:szCs w:val="16"/>
          <w:lang w:eastAsia="nb-NO"/>
        </w:rPr>
        <w:t xml:space="preserve">, elevrådet og </w:t>
      </w:r>
      <w:proofErr w:type="spellStart"/>
      <w:r w:rsidRPr="001E2CF2">
        <w:rPr>
          <w:rFonts w:ascii="Oslo Sans Office" w:eastAsia="Times New Roman" w:hAnsi="Oslo Sans Office" w:cs="Calibri"/>
          <w:color w:val="333333"/>
          <w:sz w:val="16"/>
          <w:szCs w:val="16"/>
          <w:lang w:eastAsia="nb-NO"/>
        </w:rPr>
        <w:t>foreldra</w:t>
      </w:r>
      <w:proofErr w:type="spellEnd"/>
      <w:r w:rsidRPr="001E2CF2">
        <w:rPr>
          <w:rFonts w:ascii="Oslo Sans Office" w:eastAsia="Times New Roman" w:hAnsi="Oslo Sans Office" w:cs="Calibri"/>
          <w:color w:val="333333"/>
          <w:sz w:val="16"/>
          <w:szCs w:val="16"/>
          <w:lang w:eastAsia="nb-NO"/>
        </w:rPr>
        <w:t xml:space="preserve"> skal </w:t>
      </w:r>
      <w:proofErr w:type="spellStart"/>
      <w:r w:rsidRPr="001E2CF2">
        <w:rPr>
          <w:rFonts w:ascii="Oslo Sans Office" w:eastAsia="Times New Roman" w:hAnsi="Oslo Sans Office" w:cs="Calibri"/>
          <w:color w:val="333333"/>
          <w:sz w:val="16"/>
          <w:szCs w:val="16"/>
          <w:lang w:eastAsia="nb-NO"/>
        </w:rPr>
        <w:t>haldast</w:t>
      </w:r>
      <w:proofErr w:type="spellEnd"/>
      <w:r w:rsidRPr="001E2CF2">
        <w:rPr>
          <w:rFonts w:ascii="Oslo Sans Office" w:eastAsia="Times New Roman" w:hAnsi="Oslo Sans Office" w:cs="Calibri"/>
          <w:color w:val="333333"/>
          <w:sz w:val="16"/>
          <w:szCs w:val="16"/>
          <w:lang w:eastAsia="nb-NO"/>
        </w:rPr>
        <w:t xml:space="preserve"> informerte om alt som er viktig for skolemiljøet, og så </w:t>
      </w:r>
      <w:proofErr w:type="spellStart"/>
      <w:r w:rsidRPr="001E2CF2">
        <w:rPr>
          <w:rFonts w:ascii="Oslo Sans Office" w:eastAsia="Times New Roman" w:hAnsi="Oslo Sans Office" w:cs="Calibri"/>
          <w:color w:val="333333"/>
          <w:sz w:val="16"/>
          <w:szCs w:val="16"/>
          <w:lang w:eastAsia="nb-NO"/>
        </w:rPr>
        <w:t>tidleg</w:t>
      </w:r>
      <w:proofErr w:type="spellEnd"/>
      <w:r w:rsidRPr="001E2CF2">
        <w:rPr>
          <w:rFonts w:ascii="Oslo Sans Office" w:eastAsia="Times New Roman" w:hAnsi="Oslo Sans Office" w:cs="Calibri"/>
          <w:color w:val="333333"/>
          <w:sz w:val="16"/>
          <w:szCs w:val="16"/>
          <w:lang w:eastAsia="nb-NO"/>
        </w:rPr>
        <w:t xml:space="preserve"> som </w:t>
      </w:r>
      <w:proofErr w:type="spellStart"/>
      <w:r w:rsidRPr="001E2CF2">
        <w:rPr>
          <w:rFonts w:ascii="Oslo Sans Office" w:eastAsia="Times New Roman" w:hAnsi="Oslo Sans Office" w:cs="Calibri"/>
          <w:color w:val="333333"/>
          <w:sz w:val="16"/>
          <w:szCs w:val="16"/>
          <w:lang w:eastAsia="nb-NO"/>
        </w:rPr>
        <w:t>mogleg</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takast</w:t>
      </w:r>
      <w:proofErr w:type="spellEnd"/>
      <w:r w:rsidRPr="001E2CF2">
        <w:rPr>
          <w:rFonts w:ascii="Oslo Sans Office" w:eastAsia="Times New Roman" w:hAnsi="Oslo Sans Office" w:cs="Calibri"/>
          <w:color w:val="333333"/>
          <w:sz w:val="16"/>
          <w:szCs w:val="16"/>
          <w:lang w:eastAsia="nb-NO"/>
        </w:rPr>
        <w:t xml:space="preserve"> med i arbeidet med skolemiljøtiltak. Dei har rett til innsyn i all dokumentasjon som gjeld det systematiske arbeidet for </w:t>
      </w:r>
      <w:proofErr w:type="spellStart"/>
      <w:r w:rsidRPr="001E2CF2">
        <w:rPr>
          <w:rFonts w:ascii="Oslo Sans Office" w:eastAsia="Times New Roman" w:hAnsi="Oslo Sans Office" w:cs="Calibri"/>
          <w:color w:val="333333"/>
          <w:sz w:val="16"/>
          <w:szCs w:val="16"/>
          <w:lang w:eastAsia="nb-NO"/>
        </w:rPr>
        <w:t>eit</w:t>
      </w:r>
      <w:proofErr w:type="spellEnd"/>
      <w:r w:rsidRPr="001E2CF2">
        <w:rPr>
          <w:rFonts w:ascii="Oslo Sans Office" w:eastAsia="Times New Roman" w:hAnsi="Oslo Sans Office" w:cs="Calibri"/>
          <w:color w:val="333333"/>
          <w:sz w:val="16"/>
          <w:szCs w:val="16"/>
          <w:lang w:eastAsia="nb-NO"/>
        </w:rPr>
        <w:t xml:space="preserve"> trygt og godt skolemiljø, og har rett til å uttale seg og komme med framlegg i alle saker som er viktige for skolemiljøet.</w:t>
      </w:r>
      <w:bookmarkStart w:id="24" w:name="§9a-10"/>
      <w:bookmarkStart w:id="25" w:name="PARAGRAF_9a-10"/>
      <w:bookmarkEnd w:id="24"/>
      <w:bookmarkEnd w:id="25"/>
    </w:p>
    <w:p w14:paraId="4F1014CC" w14:textId="77777777" w:rsidR="004D663D" w:rsidRPr="001E2CF2" w:rsidRDefault="004D663D" w:rsidP="004D663D">
      <w:pPr>
        <w:rPr>
          <w:rFonts w:ascii="Oslo Sans Office" w:hAnsi="Oslo Sans Office" w:cs="Calibri"/>
          <w:sz w:val="16"/>
          <w:szCs w:val="16"/>
        </w:rPr>
      </w:pPr>
    </w:p>
    <w:p w14:paraId="64CE7472" w14:textId="0533C04E"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A-10</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Ordensreglement</w:t>
      </w:r>
    </w:p>
    <w:p w14:paraId="1E0D18C6"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Kommunen skal gi forskrift om ordensreglement for den enkelte grunnskole, og fylkeskommunen skal gi forskrift om ordensreglement for den enkelte </w:t>
      </w:r>
      <w:proofErr w:type="spellStart"/>
      <w:r w:rsidRPr="001E2CF2">
        <w:rPr>
          <w:rFonts w:ascii="Oslo Sans Office" w:eastAsia="Times New Roman" w:hAnsi="Oslo Sans Office" w:cs="Calibri"/>
          <w:color w:val="333333"/>
          <w:sz w:val="16"/>
          <w:szCs w:val="16"/>
          <w:lang w:eastAsia="nb-NO"/>
        </w:rPr>
        <w:t>vidaregåande</w:t>
      </w:r>
      <w:proofErr w:type="spellEnd"/>
      <w:r w:rsidRPr="001E2CF2">
        <w:rPr>
          <w:rFonts w:ascii="Oslo Sans Office" w:eastAsia="Times New Roman" w:hAnsi="Oslo Sans Office" w:cs="Calibri"/>
          <w:color w:val="333333"/>
          <w:sz w:val="16"/>
          <w:szCs w:val="16"/>
          <w:lang w:eastAsia="nb-NO"/>
        </w:rPr>
        <w:t xml:space="preserve"> skole.</w:t>
      </w:r>
    </w:p>
    <w:p w14:paraId="6F80B81B" w14:textId="77777777" w:rsidR="004D663D" w:rsidRPr="001E2CF2" w:rsidRDefault="004D663D" w:rsidP="004D663D">
      <w:pPr>
        <w:rPr>
          <w:rFonts w:ascii="Oslo Sans Office" w:hAnsi="Oslo Sans Office" w:cs="Calibri"/>
          <w:sz w:val="16"/>
          <w:szCs w:val="16"/>
        </w:rPr>
      </w:pPr>
    </w:p>
    <w:p w14:paraId="69E143C6"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Reglementet skal gi </w:t>
      </w:r>
      <w:proofErr w:type="spellStart"/>
      <w:r w:rsidRPr="001E2CF2">
        <w:rPr>
          <w:rFonts w:ascii="Oslo Sans Office" w:eastAsia="Times New Roman" w:hAnsi="Oslo Sans Office" w:cs="Calibri"/>
          <w:color w:val="333333"/>
          <w:sz w:val="16"/>
          <w:szCs w:val="16"/>
          <w:lang w:eastAsia="nb-NO"/>
        </w:rPr>
        <w:t>reglar</w:t>
      </w:r>
      <w:proofErr w:type="spellEnd"/>
      <w:r w:rsidRPr="001E2CF2">
        <w:rPr>
          <w:rFonts w:ascii="Oslo Sans Office" w:eastAsia="Times New Roman" w:hAnsi="Oslo Sans Office" w:cs="Calibri"/>
          <w:color w:val="333333"/>
          <w:sz w:val="16"/>
          <w:szCs w:val="16"/>
          <w:lang w:eastAsia="nb-NO"/>
        </w:rPr>
        <w:t xml:space="preserve"> om </w:t>
      </w:r>
      <w:proofErr w:type="spellStart"/>
      <w:r w:rsidRPr="001E2CF2">
        <w:rPr>
          <w:rFonts w:ascii="Oslo Sans Office" w:eastAsia="Times New Roman" w:hAnsi="Oslo Sans Office" w:cs="Calibri"/>
          <w:color w:val="333333"/>
          <w:sz w:val="16"/>
          <w:szCs w:val="16"/>
          <w:lang w:eastAsia="nb-NO"/>
        </w:rPr>
        <w:t>rettane</w:t>
      </w:r>
      <w:proofErr w:type="spellEnd"/>
      <w:r w:rsidRPr="001E2CF2">
        <w:rPr>
          <w:rFonts w:ascii="Oslo Sans Office" w:eastAsia="Times New Roman" w:hAnsi="Oslo Sans Office" w:cs="Calibri"/>
          <w:color w:val="333333"/>
          <w:sz w:val="16"/>
          <w:szCs w:val="16"/>
          <w:lang w:eastAsia="nb-NO"/>
        </w:rPr>
        <w:t xml:space="preserve"> og pliktene til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så langt </w:t>
      </w:r>
      <w:proofErr w:type="spellStart"/>
      <w:r w:rsidRPr="001E2CF2">
        <w:rPr>
          <w:rFonts w:ascii="Oslo Sans Office" w:eastAsia="Times New Roman" w:hAnsi="Oslo Sans Office" w:cs="Calibri"/>
          <w:color w:val="333333"/>
          <w:sz w:val="16"/>
          <w:szCs w:val="16"/>
          <w:lang w:eastAsia="nb-NO"/>
        </w:rPr>
        <w:t>dei</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er fastsette i lov eller på </w:t>
      </w:r>
      <w:proofErr w:type="spellStart"/>
      <w:r w:rsidRPr="001E2CF2">
        <w:rPr>
          <w:rFonts w:ascii="Oslo Sans Office" w:eastAsia="Times New Roman" w:hAnsi="Oslo Sans Office" w:cs="Calibri"/>
          <w:color w:val="333333"/>
          <w:sz w:val="16"/>
          <w:szCs w:val="16"/>
          <w:lang w:eastAsia="nb-NO"/>
        </w:rPr>
        <w:t>annan</w:t>
      </w:r>
      <w:proofErr w:type="spellEnd"/>
      <w:r w:rsidRPr="001E2CF2">
        <w:rPr>
          <w:rFonts w:ascii="Oslo Sans Office" w:eastAsia="Times New Roman" w:hAnsi="Oslo Sans Office" w:cs="Calibri"/>
          <w:color w:val="333333"/>
          <w:sz w:val="16"/>
          <w:szCs w:val="16"/>
          <w:lang w:eastAsia="nb-NO"/>
        </w:rPr>
        <w:t xml:space="preserve"> måte. Reglementet skal </w:t>
      </w:r>
      <w:proofErr w:type="spellStart"/>
      <w:r w:rsidRPr="001E2CF2">
        <w:rPr>
          <w:rFonts w:ascii="Oslo Sans Office" w:eastAsia="Times New Roman" w:hAnsi="Oslo Sans Office" w:cs="Calibri"/>
          <w:color w:val="333333"/>
          <w:sz w:val="16"/>
          <w:szCs w:val="16"/>
          <w:lang w:eastAsia="nb-NO"/>
        </w:rPr>
        <w:t>innehalde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reglar</w:t>
      </w:r>
      <w:proofErr w:type="spellEnd"/>
      <w:r w:rsidRPr="001E2CF2">
        <w:rPr>
          <w:rFonts w:ascii="Oslo Sans Office" w:eastAsia="Times New Roman" w:hAnsi="Oslo Sans Office" w:cs="Calibri"/>
          <w:color w:val="333333"/>
          <w:sz w:val="16"/>
          <w:szCs w:val="16"/>
          <w:lang w:eastAsia="nb-NO"/>
        </w:rPr>
        <w:t xml:space="preserve"> om orden og oppførsel, om kva tiltak som kan </w:t>
      </w:r>
      <w:proofErr w:type="spellStart"/>
      <w:r w:rsidRPr="001E2CF2">
        <w:rPr>
          <w:rFonts w:ascii="Oslo Sans Office" w:eastAsia="Times New Roman" w:hAnsi="Oslo Sans Office" w:cs="Calibri"/>
          <w:color w:val="333333"/>
          <w:sz w:val="16"/>
          <w:szCs w:val="16"/>
          <w:lang w:eastAsia="nb-NO"/>
        </w:rPr>
        <w:t>nyttast</w:t>
      </w:r>
      <w:proofErr w:type="spellEnd"/>
      <w:r w:rsidRPr="001E2CF2">
        <w:rPr>
          <w:rFonts w:ascii="Oslo Sans Office" w:eastAsia="Times New Roman" w:hAnsi="Oslo Sans Office" w:cs="Calibri"/>
          <w:color w:val="333333"/>
          <w:sz w:val="16"/>
          <w:szCs w:val="16"/>
          <w:lang w:eastAsia="nb-NO"/>
        </w:rPr>
        <w:t xml:space="preserve"> mot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som bryt reglementet, og om korleis slike saker skal </w:t>
      </w:r>
      <w:proofErr w:type="spellStart"/>
      <w:r w:rsidRPr="001E2CF2">
        <w:rPr>
          <w:rFonts w:ascii="Oslo Sans Office" w:eastAsia="Times New Roman" w:hAnsi="Oslo Sans Office" w:cs="Calibri"/>
          <w:color w:val="333333"/>
          <w:sz w:val="16"/>
          <w:szCs w:val="16"/>
          <w:lang w:eastAsia="nb-NO"/>
        </w:rPr>
        <w:t>behandlast</w:t>
      </w:r>
      <w:proofErr w:type="spellEnd"/>
      <w:r w:rsidRPr="001E2CF2">
        <w:rPr>
          <w:rFonts w:ascii="Oslo Sans Office" w:eastAsia="Times New Roman" w:hAnsi="Oslo Sans Office" w:cs="Calibri"/>
          <w:color w:val="333333"/>
          <w:sz w:val="16"/>
          <w:szCs w:val="16"/>
          <w:lang w:eastAsia="nb-NO"/>
        </w:rPr>
        <w:t>.</w:t>
      </w:r>
    </w:p>
    <w:p w14:paraId="3A07DCB3" w14:textId="77777777" w:rsidR="004D663D" w:rsidRPr="001E2CF2" w:rsidRDefault="004D663D" w:rsidP="004D663D">
      <w:pPr>
        <w:rPr>
          <w:rFonts w:ascii="Oslo Sans Office" w:hAnsi="Oslo Sans Office" w:cs="Calibri"/>
          <w:sz w:val="16"/>
          <w:szCs w:val="16"/>
        </w:rPr>
      </w:pPr>
    </w:p>
    <w:p w14:paraId="3469FACA"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Skolen kan </w:t>
      </w:r>
      <w:proofErr w:type="spellStart"/>
      <w:r w:rsidRPr="001E2CF2">
        <w:rPr>
          <w:rFonts w:ascii="Oslo Sans Office" w:eastAsia="Times New Roman" w:hAnsi="Oslo Sans Office" w:cs="Calibri"/>
          <w:color w:val="333333"/>
          <w:sz w:val="16"/>
          <w:szCs w:val="16"/>
          <w:lang w:eastAsia="nb-NO"/>
        </w:rPr>
        <w:t>berre</w:t>
      </w:r>
      <w:proofErr w:type="spellEnd"/>
      <w:r w:rsidRPr="001E2CF2">
        <w:rPr>
          <w:rFonts w:ascii="Oslo Sans Office" w:eastAsia="Times New Roman" w:hAnsi="Oslo Sans Office" w:cs="Calibri"/>
          <w:color w:val="333333"/>
          <w:sz w:val="16"/>
          <w:szCs w:val="16"/>
          <w:lang w:eastAsia="nb-NO"/>
        </w:rPr>
        <w:t xml:space="preserve"> nytte tiltak som er fastsette i ordensreglementet. Tiltakene skal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innebere</w:t>
      </w:r>
      <w:proofErr w:type="spellEnd"/>
      <w:r w:rsidRPr="001E2CF2">
        <w:rPr>
          <w:rFonts w:ascii="Oslo Sans Office" w:eastAsia="Times New Roman" w:hAnsi="Oslo Sans Office" w:cs="Calibri"/>
          <w:color w:val="333333"/>
          <w:sz w:val="16"/>
          <w:szCs w:val="16"/>
          <w:lang w:eastAsia="nb-NO"/>
        </w:rPr>
        <w:t xml:space="preserve"> fysisk refsing eller anna </w:t>
      </w:r>
      <w:proofErr w:type="spellStart"/>
      <w:r w:rsidRPr="001E2CF2">
        <w:rPr>
          <w:rFonts w:ascii="Oslo Sans Office" w:eastAsia="Times New Roman" w:hAnsi="Oslo Sans Office" w:cs="Calibri"/>
          <w:color w:val="333333"/>
          <w:sz w:val="16"/>
          <w:szCs w:val="16"/>
          <w:lang w:eastAsia="nb-NO"/>
        </w:rPr>
        <w:t>krenkjande</w:t>
      </w:r>
      <w:proofErr w:type="spellEnd"/>
      <w:r w:rsidRPr="001E2CF2">
        <w:rPr>
          <w:rFonts w:ascii="Oslo Sans Office" w:eastAsia="Times New Roman" w:hAnsi="Oslo Sans Office" w:cs="Calibri"/>
          <w:color w:val="333333"/>
          <w:sz w:val="16"/>
          <w:szCs w:val="16"/>
          <w:lang w:eastAsia="nb-NO"/>
        </w:rPr>
        <w:t xml:space="preserve"> behandling. Før det blir </w:t>
      </w:r>
      <w:proofErr w:type="spellStart"/>
      <w:r w:rsidRPr="001E2CF2">
        <w:rPr>
          <w:rFonts w:ascii="Oslo Sans Office" w:eastAsia="Times New Roman" w:hAnsi="Oslo Sans Office" w:cs="Calibri"/>
          <w:color w:val="333333"/>
          <w:sz w:val="16"/>
          <w:szCs w:val="16"/>
          <w:lang w:eastAsia="nb-NO"/>
        </w:rPr>
        <w:t>teke</w:t>
      </w:r>
      <w:proofErr w:type="spellEnd"/>
      <w:r w:rsidRPr="001E2CF2">
        <w:rPr>
          <w:rFonts w:ascii="Oslo Sans Office" w:eastAsia="Times New Roman" w:hAnsi="Oslo Sans Office" w:cs="Calibri"/>
          <w:color w:val="333333"/>
          <w:sz w:val="16"/>
          <w:szCs w:val="16"/>
          <w:lang w:eastAsia="nb-NO"/>
        </w:rPr>
        <w:t xml:space="preserve"> avgjerd om tiltak, har eleven rett til å forklare seg </w:t>
      </w:r>
      <w:proofErr w:type="spellStart"/>
      <w:r w:rsidRPr="001E2CF2">
        <w:rPr>
          <w:rFonts w:ascii="Oslo Sans Office" w:eastAsia="Times New Roman" w:hAnsi="Oslo Sans Office" w:cs="Calibri"/>
          <w:color w:val="333333"/>
          <w:sz w:val="16"/>
          <w:szCs w:val="16"/>
          <w:lang w:eastAsia="nb-NO"/>
        </w:rPr>
        <w:t>munnleg</w:t>
      </w:r>
      <w:proofErr w:type="spellEnd"/>
      <w:r w:rsidRPr="001E2CF2">
        <w:rPr>
          <w:rFonts w:ascii="Oslo Sans Office" w:eastAsia="Times New Roman" w:hAnsi="Oslo Sans Office" w:cs="Calibri"/>
          <w:color w:val="333333"/>
          <w:sz w:val="16"/>
          <w:szCs w:val="16"/>
          <w:lang w:eastAsia="nb-NO"/>
        </w:rPr>
        <w:t xml:space="preserve"> for den som skal ta avgjerda.</w:t>
      </w:r>
    </w:p>
    <w:p w14:paraId="48D683C3" w14:textId="77777777" w:rsidR="004D663D" w:rsidRPr="001E2CF2" w:rsidRDefault="004D663D" w:rsidP="004D663D">
      <w:pPr>
        <w:rPr>
          <w:rFonts w:ascii="Oslo Sans Office" w:hAnsi="Oslo Sans Office" w:cs="Calibri"/>
          <w:sz w:val="16"/>
          <w:szCs w:val="16"/>
        </w:rPr>
      </w:pPr>
    </w:p>
    <w:p w14:paraId="01418DF6"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Ordensreglementet skal </w:t>
      </w:r>
      <w:proofErr w:type="spellStart"/>
      <w:r w:rsidRPr="001E2CF2">
        <w:rPr>
          <w:rFonts w:ascii="Oslo Sans Office" w:eastAsia="Times New Roman" w:hAnsi="Oslo Sans Office" w:cs="Calibri"/>
          <w:color w:val="333333"/>
          <w:sz w:val="16"/>
          <w:szCs w:val="16"/>
          <w:lang w:eastAsia="nb-NO"/>
        </w:rPr>
        <w:t>gjerast</w:t>
      </w:r>
      <w:proofErr w:type="spellEnd"/>
      <w:r w:rsidRPr="001E2CF2">
        <w:rPr>
          <w:rFonts w:ascii="Oslo Sans Office" w:eastAsia="Times New Roman" w:hAnsi="Oslo Sans Office" w:cs="Calibri"/>
          <w:color w:val="333333"/>
          <w:sz w:val="16"/>
          <w:szCs w:val="16"/>
          <w:lang w:eastAsia="nb-NO"/>
        </w:rPr>
        <w:t xml:space="preserve"> kjent for </w:t>
      </w:r>
      <w:proofErr w:type="spellStart"/>
      <w:r w:rsidRPr="001E2CF2">
        <w:rPr>
          <w:rFonts w:ascii="Oslo Sans Office" w:eastAsia="Times New Roman" w:hAnsi="Oslo Sans Office" w:cs="Calibri"/>
          <w:color w:val="333333"/>
          <w:sz w:val="16"/>
          <w:szCs w:val="16"/>
          <w:lang w:eastAsia="nb-NO"/>
        </w:rPr>
        <w:t>elevane</w:t>
      </w:r>
      <w:proofErr w:type="spellEnd"/>
      <w:r w:rsidRPr="001E2CF2">
        <w:rPr>
          <w:rFonts w:ascii="Oslo Sans Office" w:eastAsia="Times New Roman" w:hAnsi="Oslo Sans Office" w:cs="Calibri"/>
          <w:color w:val="333333"/>
          <w:sz w:val="16"/>
          <w:szCs w:val="16"/>
          <w:lang w:eastAsia="nb-NO"/>
        </w:rPr>
        <w:t xml:space="preserve"> og </w:t>
      </w:r>
      <w:proofErr w:type="spellStart"/>
      <w:r w:rsidRPr="001E2CF2">
        <w:rPr>
          <w:rFonts w:ascii="Oslo Sans Office" w:eastAsia="Times New Roman" w:hAnsi="Oslo Sans Office" w:cs="Calibri"/>
          <w:color w:val="333333"/>
          <w:sz w:val="16"/>
          <w:szCs w:val="16"/>
          <w:lang w:eastAsia="nb-NO"/>
        </w:rPr>
        <w:t>foreldra</w:t>
      </w:r>
      <w:proofErr w:type="spellEnd"/>
      <w:r w:rsidRPr="001E2CF2">
        <w:rPr>
          <w:rFonts w:ascii="Oslo Sans Office" w:eastAsia="Times New Roman" w:hAnsi="Oslo Sans Office" w:cs="Calibri"/>
          <w:color w:val="333333"/>
          <w:sz w:val="16"/>
          <w:szCs w:val="16"/>
          <w:lang w:eastAsia="nb-NO"/>
        </w:rPr>
        <w:t xml:space="preserve">. Kravet i forvaltningsloven § 38 første ledd bokstav c om </w:t>
      </w:r>
      <w:proofErr w:type="spellStart"/>
      <w:r w:rsidRPr="001E2CF2">
        <w:rPr>
          <w:rFonts w:ascii="Oslo Sans Office" w:eastAsia="Times New Roman" w:hAnsi="Oslo Sans Office" w:cs="Calibri"/>
          <w:color w:val="333333"/>
          <w:sz w:val="16"/>
          <w:szCs w:val="16"/>
          <w:lang w:eastAsia="nb-NO"/>
        </w:rPr>
        <w:t>kunngjering</w:t>
      </w:r>
      <w:proofErr w:type="spellEnd"/>
      <w:r w:rsidRPr="001E2CF2">
        <w:rPr>
          <w:rFonts w:ascii="Oslo Sans Office" w:eastAsia="Times New Roman" w:hAnsi="Oslo Sans Office" w:cs="Calibri"/>
          <w:color w:val="333333"/>
          <w:sz w:val="16"/>
          <w:szCs w:val="16"/>
          <w:lang w:eastAsia="nb-NO"/>
        </w:rPr>
        <w:t xml:space="preserve"> i Norsk Lovtidend gjeld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w:t>
      </w:r>
      <w:bookmarkStart w:id="26" w:name="§9a-11"/>
      <w:bookmarkStart w:id="27" w:name="PARAGRAF_9a-11"/>
      <w:bookmarkEnd w:id="26"/>
      <w:bookmarkEnd w:id="27"/>
    </w:p>
    <w:p w14:paraId="6D52C74D" w14:textId="77777777" w:rsidR="004D663D" w:rsidRPr="001E2CF2" w:rsidRDefault="004D663D" w:rsidP="004D663D">
      <w:pPr>
        <w:rPr>
          <w:rFonts w:ascii="Oslo Sans Office" w:hAnsi="Oslo Sans Office" w:cs="Calibri"/>
          <w:sz w:val="16"/>
          <w:szCs w:val="16"/>
        </w:rPr>
      </w:pPr>
    </w:p>
    <w:p w14:paraId="5CA02DAA" w14:textId="6D330065"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A-11</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Bortvising</w:t>
      </w:r>
    </w:p>
    <w:p w14:paraId="31A3F740"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Kommunen kan </w:t>
      </w:r>
      <w:proofErr w:type="spellStart"/>
      <w:r w:rsidRPr="001E2CF2">
        <w:rPr>
          <w:rFonts w:ascii="Oslo Sans Office" w:eastAsia="Times New Roman" w:hAnsi="Oslo Sans Office" w:cs="Calibri"/>
          <w:color w:val="333333"/>
          <w:sz w:val="16"/>
          <w:szCs w:val="16"/>
          <w:lang w:eastAsia="nb-NO"/>
        </w:rPr>
        <w:t>fastsetje</w:t>
      </w:r>
      <w:proofErr w:type="spellEnd"/>
      <w:r w:rsidRPr="001E2CF2">
        <w:rPr>
          <w:rFonts w:ascii="Oslo Sans Office" w:eastAsia="Times New Roman" w:hAnsi="Oslo Sans Office" w:cs="Calibri"/>
          <w:color w:val="333333"/>
          <w:sz w:val="16"/>
          <w:szCs w:val="16"/>
          <w:lang w:eastAsia="nb-NO"/>
        </w:rPr>
        <w:t xml:space="preserve"> i ordensreglementet at </w:t>
      </w:r>
      <w:proofErr w:type="spellStart"/>
      <w:r w:rsidRPr="001E2CF2">
        <w:rPr>
          <w:rFonts w:ascii="Oslo Sans Office" w:eastAsia="Times New Roman" w:hAnsi="Oslo Sans Office" w:cs="Calibri"/>
          <w:color w:val="333333"/>
          <w:sz w:val="16"/>
          <w:szCs w:val="16"/>
          <w:lang w:eastAsia="nb-NO"/>
        </w:rPr>
        <w:t>grunnskoleelevar</w:t>
      </w:r>
      <w:proofErr w:type="spellEnd"/>
      <w:r w:rsidRPr="001E2CF2">
        <w:rPr>
          <w:rFonts w:ascii="Oslo Sans Office" w:eastAsia="Times New Roman" w:hAnsi="Oslo Sans Office" w:cs="Calibri"/>
          <w:color w:val="333333"/>
          <w:sz w:val="16"/>
          <w:szCs w:val="16"/>
          <w:lang w:eastAsia="nb-NO"/>
        </w:rPr>
        <w:t xml:space="preserve"> kan </w:t>
      </w:r>
      <w:proofErr w:type="spellStart"/>
      <w:r w:rsidRPr="001E2CF2">
        <w:rPr>
          <w:rFonts w:ascii="Oslo Sans Office" w:eastAsia="Times New Roman" w:hAnsi="Oslo Sans Office" w:cs="Calibri"/>
          <w:color w:val="333333"/>
          <w:sz w:val="16"/>
          <w:szCs w:val="16"/>
          <w:lang w:eastAsia="nb-NO"/>
        </w:rPr>
        <w:t>visast</w:t>
      </w:r>
      <w:proofErr w:type="spellEnd"/>
      <w:r w:rsidRPr="001E2CF2">
        <w:rPr>
          <w:rFonts w:ascii="Oslo Sans Office" w:eastAsia="Times New Roman" w:hAnsi="Oslo Sans Office" w:cs="Calibri"/>
          <w:color w:val="333333"/>
          <w:sz w:val="16"/>
          <w:szCs w:val="16"/>
          <w:lang w:eastAsia="nb-NO"/>
        </w:rPr>
        <w:t xml:space="preserve"> bort </w:t>
      </w:r>
      <w:proofErr w:type="spellStart"/>
      <w:r w:rsidRPr="001E2CF2">
        <w:rPr>
          <w:rFonts w:ascii="Oslo Sans Office" w:eastAsia="Times New Roman" w:hAnsi="Oslo Sans Office" w:cs="Calibri"/>
          <w:color w:val="333333"/>
          <w:sz w:val="16"/>
          <w:szCs w:val="16"/>
          <w:lang w:eastAsia="nb-NO"/>
        </w:rPr>
        <w:t>frå</w:t>
      </w:r>
      <w:proofErr w:type="spellEnd"/>
      <w:r w:rsidRPr="001E2CF2">
        <w:rPr>
          <w:rFonts w:ascii="Oslo Sans Office" w:eastAsia="Times New Roman" w:hAnsi="Oslo Sans Office" w:cs="Calibri"/>
          <w:color w:val="333333"/>
          <w:sz w:val="16"/>
          <w:szCs w:val="16"/>
          <w:lang w:eastAsia="nb-NO"/>
        </w:rPr>
        <w:t xml:space="preserve"> undervisninga dersom </w:t>
      </w:r>
      <w:proofErr w:type="spellStart"/>
      <w:r w:rsidRPr="001E2CF2">
        <w:rPr>
          <w:rFonts w:ascii="Oslo Sans Office" w:eastAsia="Times New Roman" w:hAnsi="Oslo Sans Office" w:cs="Calibri"/>
          <w:color w:val="333333"/>
          <w:sz w:val="16"/>
          <w:szCs w:val="16"/>
          <w:lang w:eastAsia="nb-NO"/>
        </w:rPr>
        <w:t>dei</w:t>
      </w:r>
      <w:proofErr w:type="spellEnd"/>
      <w:r w:rsidRPr="001E2CF2">
        <w:rPr>
          <w:rFonts w:ascii="Oslo Sans Office" w:eastAsia="Times New Roman" w:hAnsi="Oslo Sans Office" w:cs="Calibri"/>
          <w:color w:val="333333"/>
          <w:sz w:val="16"/>
          <w:szCs w:val="16"/>
          <w:lang w:eastAsia="nb-NO"/>
        </w:rPr>
        <w:t xml:space="preserve"> bryt reglementet i </w:t>
      </w:r>
      <w:proofErr w:type="spellStart"/>
      <w:r w:rsidRPr="001E2CF2">
        <w:rPr>
          <w:rFonts w:ascii="Oslo Sans Office" w:eastAsia="Times New Roman" w:hAnsi="Oslo Sans Office" w:cs="Calibri"/>
          <w:color w:val="333333"/>
          <w:sz w:val="16"/>
          <w:szCs w:val="16"/>
          <w:lang w:eastAsia="nb-NO"/>
        </w:rPr>
        <w:t>alvorleg</w:t>
      </w:r>
      <w:proofErr w:type="spellEnd"/>
      <w:r w:rsidRPr="001E2CF2">
        <w:rPr>
          <w:rFonts w:ascii="Oslo Sans Office" w:eastAsia="Times New Roman" w:hAnsi="Oslo Sans Office" w:cs="Calibri"/>
          <w:color w:val="333333"/>
          <w:sz w:val="16"/>
          <w:szCs w:val="16"/>
          <w:lang w:eastAsia="nb-NO"/>
        </w:rPr>
        <w:t xml:space="preserve"> grad eller </w:t>
      </w:r>
      <w:proofErr w:type="spellStart"/>
      <w:r w:rsidRPr="001E2CF2">
        <w:rPr>
          <w:rFonts w:ascii="Oslo Sans Office" w:eastAsia="Times New Roman" w:hAnsi="Oslo Sans Office" w:cs="Calibri"/>
          <w:color w:val="333333"/>
          <w:sz w:val="16"/>
          <w:szCs w:val="16"/>
          <w:lang w:eastAsia="nb-NO"/>
        </w:rPr>
        <w:t>fleire</w:t>
      </w:r>
      <w:proofErr w:type="spellEnd"/>
      <w:r w:rsidRPr="001E2CF2">
        <w:rPr>
          <w:rFonts w:ascii="Oslo Sans Office" w:eastAsia="Times New Roman" w:hAnsi="Oslo Sans Office" w:cs="Calibri"/>
          <w:color w:val="333333"/>
          <w:sz w:val="16"/>
          <w:szCs w:val="16"/>
          <w:lang w:eastAsia="nb-NO"/>
        </w:rPr>
        <w:t xml:space="preserve"> gonger.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på 1. til 7. </w:t>
      </w:r>
      <w:proofErr w:type="spellStart"/>
      <w:r w:rsidRPr="001E2CF2">
        <w:rPr>
          <w:rFonts w:ascii="Oslo Sans Office" w:eastAsia="Times New Roman" w:hAnsi="Oslo Sans Office" w:cs="Calibri"/>
          <w:color w:val="333333"/>
          <w:sz w:val="16"/>
          <w:szCs w:val="16"/>
          <w:lang w:eastAsia="nb-NO"/>
        </w:rPr>
        <w:t>årstrinn</w:t>
      </w:r>
      <w:proofErr w:type="spellEnd"/>
      <w:r w:rsidRPr="001E2CF2">
        <w:rPr>
          <w:rFonts w:ascii="Oslo Sans Office" w:eastAsia="Times New Roman" w:hAnsi="Oslo Sans Office" w:cs="Calibri"/>
          <w:color w:val="333333"/>
          <w:sz w:val="16"/>
          <w:szCs w:val="16"/>
          <w:lang w:eastAsia="nb-NO"/>
        </w:rPr>
        <w:t xml:space="preserve"> kan </w:t>
      </w:r>
      <w:proofErr w:type="spellStart"/>
      <w:r w:rsidRPr="001E2CF2">
        <w:rPr>
          <w:rFonts w:ascii="Oslo Sans Office" w:eastAsia="Times New Roman" w:hAnsi="Oslo Sans Office" w:cs="Calibri"/>
          <w:color w:val="333333"/>
          <w:sz w:val="16"/>
          <w:szCs w:val="16"/>
          <w:lang w:eastAsia="nb-NO"/>
        </w:rPr>
        <w:t>visast</w:t>
      </w:r>
      <w:proofErr w:type="spellEnd"/>
      <w:r w:rsidRPr="001E2CF2">
        <w:rPr>
          <w:rFonts w:ascii="Oslo Sans Office" w:eastAsia="Times New Roman" w:hAnsi="Oslo Sans Office" w:cs="Calibri"/>
          <w:color w:val="333333"/>
          <w:sz w:val="16"/>
          <w:szCs w:val="16"/>
          <w:lang w:eastAsia="nb-NO"/>
        </w:rPr>
        <w:t xml:space="preserve"> bort for </w:t>
      </w:r>
      <w:proofErr w:type="spellStart"/>
      <w:r w:rsidRPr="001E2CF2">
        <w:rPr>
          <w:rFonts w:ascii="Oslo Sans Office" w:eastAsia="Times New Roman" w:hAnsi="Oslo Sans Office" w:cs="Calibri"/>
          <w:color w:val="333333"/>
          <w:sz w:val="16"/>
          <w:szCs w:val="16"/>
          <w:lang w:eastAsia="nb-NO"/>
        </w:rPr>
        <w:t>enkelttimar</w:t>
      </w:r>
      <w:proofErr w:type="spellEnd"/>
      <w:r w:rsidRPr="001E2CF2">
        <w:rPr>
          <w:rFonts w:ascii="Oslo Sans Office" w:eastAsia="Times New Roman" w:hAnsi="Oslo Sans Office" w:cs="Calibri"/>
          <w:color w:val="333333"/>
          <w:sz w:val="16"/>
          <w:szCs w:val="16"/>
          <w:lang w:eastAsia="nb-NO"/>
        </w:rPr>
        <w:t xml:space="preserve"> eller resten av dagen, og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på 8. til 10. </w:t>
      </w:r>
      <w:proofErr w:type="spellStart"/>
      <w:r w:rsidRPr="001E2CF2">
        <w:rPr>
          <w:rFonts w:ascii="Oslo Sans Office" w:eastAsia="Times New Roman" w:hAnsi="Oslo Sans Office" w:cs="Calibri"/>
          <w:color w:val="333333"/>
          <w:sz w:val="16"/>
          <w:szCs w:val="16"/>
          <w:lang w:eastAsia="nb-NO"/>
        </w:rPr>
        <w:t>årstrinn</w:t>
      </w:r>
      <w:proofErr w:type="spellEnd"/>
      <w:r w:rsidRPr="001E2CF2">
        <w:rPr>
          <w:rFonts w:ascii="Oslo Sans Office" w:eastAsia="Times New Roman" w:hAnsi="Oslo Sans Office" w:cs="Calibri"/>
          <w:color w:val="333333"/>
          <w:sz w:val="16"/>
          <w:szCs w:val="16"/>
          <w:lang w:eastAsia="nb-NO"/>
        </w:rPr>
        <w:t xml:space="preserve"> kan </w:t>
      </w:r>
      <w:proofErr w:type="spellStart"/>
      <w:r w:rsidRPr="001E2CF2">
        <w:rPr>
          <w:rFonts w:ascii="Oslo Sans Office" w:eastAsia="Times New Roman" w:hAnsi="Oslo Sans Office" w:cs="Calibri"/>
          <w:color w:val="333333"/>
          <w:sz w:val="16"/>
          <w:szCs w:val="16"/>
          <w:lang w:eastAsia="nb-NO"/>
        </w:rPr>
        <w:t>visast</w:t>
      </w:r>
      <w:proofErr w:type="spellEnd"/>
      <w:r w:rsidRPr="001E2CF2">
        <w:rPr>
          <w:rFonts w:ascii="Oslo Sans Office" w:eastAsia="Times New Roman" w:hAnsi="Oslo Sans Office" w:cs="Calibri"/>
          <w:color w:val="333333"/>
          <w:sz w:val="16"/>
          <w:szCs w:val="16"/>
          <w:lang w:eastAsia="nb-NO"/>
        </w:rPr>
        <w:t xml:space="preserve"> bort for </w:t>
      </w:r>
      <w:proofErr w:type="spellStart"/>
      <w:r w:rsidRPr="001E2CF2">
        <w:rPr>
          <w:rFonts w:ascii="Oslo Sans Office" w:eastAsia="Times New Roman" w:hAnsi="Oslo Sans Office" w:cs="Calibri"/>
          <w:color w:val="333333"/>
          <w:sz w:val="16"/>
          <w:szCs w:val="16"/>
          <w:lang w:eastAsia="nb-NO"/>
        </w:rPr>
        <w:t>opp til</w:t>
      </w:r>
      <w:proofErr w:type="spellEnd"/>
      <w:r w:rsidRPr="001E2CF2">
        <w:rPr>
          <w:rFonts w:ascii="Oslo Sans Office" w:eastAsia="Times New Roman" w:hAnsi="Oslo Sans Office" w:cs="Calibri"/>
          <w:color w:val="333333"/>
          <w:sz w:val="16"/>
          <w:szCs w:val="16"/>
          <w:lang w:eastAsia="nb-NO"/>
        </w:rPr>
        <w:t xml:space="preserve"> tre </w:t>
      </w:r>
      <w:proofErr w:type="spellStart"/>
      <w:r w:rsidRPr="001E2CF2">
        <w:rPr>
          <w:rFonts w:ascii="Oslo Sans Office" w:eastAsia="Times New Roman" w:hAnsi="Oslo Sans Office" w:cs="Calibri"/>
          <w:color w:val="333333"/>
          <w:sz w:val="16"/>
          <w:szCs w:val="16"/>
          <w:lang w:eastAsia="nb-NO"/>
        </w:rPr>
        <w:t>dagar</w:t>
      </w:r>
      <w:proofErr w:type="spellEnd"/>
      <w:r w:rsidRPr="001E2CF2">
        <w:rPr>
          <w:rFonts w:ascii="Oslo Sans Office" w:eastAsia="Times New Roman" w:hAnsi="Oslo Sans Office" w:cs="Calibri"/>
          <w:color w:val="333333"/>
          <w:sz w:val="16"/>
          <w:szCs w:val="16"/>
          <w:lang w:eastAsia="nb-NO"/>
        </w:rPr>
        <w:t>.</w:t>
      </w:r>
    </w:p>
    <w:p w14:paraId="1429E1A8" w14:textId="77777777" w:rsidR="004D663D" w:rsidRPr="001E2CF2" w:rsidRDefault="004D663D" w:rsidP="004D663D">
      <w:pPr>
        <w:rPr>
          <w:rFonts w:ascii="Oslo Sans Office" w:hAnsi="Oslo Sans Office" w:cs="Calibri"/>
          <w:sz w:val="16"/>
          <w:szCs w:val="16"/>
        </w:rPr>
      </w:pPr>
    </w:p>
    <w:p w14:paraId="7CE8A650"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Fylkeskommunen kan </w:t>
      </w:r>
      <w:proofErr w:type="spellStart"/>
      <w:r w:rsidRPr="001E2CF2">
        <w:rPr>
          <w:rFonts w:ascii="Oslo Sans Office" w:eastAsia="Times New Roman" w:hAnsi="Oslo Sans Office" w:cs="Calibri"/>
          <w:color w:val="333333"/>
          <w:sz w:val="16"/>
          <w:szCs w:val="16"/>
          <w:lang w:eastAsia="nb-NO"/>
        </w:rPr>
        <w:t>fastsetje</w:t>
      </w:r>
      <w:proofErr w:type="spellEnd"/>
      <w:r w:rsidRPr="001E2CF2">
        <w:rPr>
          <w:rFonts w:ascii="Oslo Sans Office" w:eastAsia="Times New Roman" w:hAnsi="Oslo Sans Office" w:cs="Calibri"/>
          <w:color w:val="333333"/>
          <w:sz w:val="16"/>
          <w:szCs w:val="16"/>
          <w:lang w:eastAsia="nb-NO"/>
        </w:rPr>
        <w:t xml:space="preserve"> i ordensreglementet at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i </w:t>
      </w:r>
      <w:proofErr w:type="spellStart"/>
      <w:r w:rsidRPr="001E2CF2">
        <w:rPr>
          <w:rFonts w:ascii="Oslo Sans Office" w:eastAsia="Times New Roman" w:hAnsi="Oslo Sans Office" w:cs="Calibri"/>
          <w:color w:val="333333"/>
          <w:sz w:val="16"/>
          <w:szCs w:val="16"/>
          <w:lang w:eastAsia="nb-NO"/>
        </w:rPr>
        <w:t>vidaregåande</w:t>
      </w:r>
      <w:proofErr w:type="spellEnd"/>
      <w:r w:rsidRPr="001E2CF2">
        <w:rPr>
          <w:rFonts w:ascii="Oslo Sans Office" w:eastAsia="Times New Roman" w:hAnsi="Oslo Sans Office" w:cs="Calibri"/>
          <w:color w:val="333333"/>
          <w:sz w:val="16"/>
          <w:szCs w:val="16"/>
          <w:lang w:eastAsia="nb-NO"/>
        </w:rPr>
        <w:t xml:space="preserve"> skole kan </w:t>
      </w:r>
      <w:proofErr w:type="spellStart"/>
      <w:r w:rsidRPr="001E2CF2">
        <w:rPr>
          <w:rFonts w:ascii="Oslo Sans Office" w:eastAsia="Times New Roman" w:hAnsi="Oslo Sans Office" w:cs="Calibri"/>
          <w:color w:val="333333"/>
          <w:sz w:val="16"/>
          <w:szCs w:val="16"/>
          <w:lang w:eastAsia="nb-NO"/>
        </w:rPr>
        <w:t>visast</w:t>
      </w:r>
      <w:proofErr w:type="spellEnd"/>
      <w:r w:rsidRPr="001E2CF2">
        <w:rPr>
          <w:rFonts w:ascii="Oslo Sans Office" w:eastAsia="Times New Roman" w:hAnsi="Oslo Sans Office" w:cs="Calibri"/>
          <w:color w:val="333333"/>
          <w:sz w:val="16"/>
          <w:szCs w:val="16"/>
          <w:lang w:eastAsia="nb-NO"/>
        </w:rPr>
        <w:t xml:space="preserve"> bort </w:t>
      </w:r>
      <w:proofErr w:type="spellStart"/>
      <w:r w:rsidRPr="001E2CF2">
        <w:rPr>
          <w:rFonts w:ascii="Oslo Sans Office" w:eastAsia="Times New Roman" w:hAnsi="Oslo Sans Office" w:cs="Calibri"/>
          <w:color w:val="333333"/>
          <w:sz w:val="16"/>
          <w:szCs w:val="16"/>
          <w:lang w:eastAsia="nb-NO"/>
        </w:rPr>
        <w:t>frå</w:t>
      </w:r>
      <w:proofErr w:type="spellEnd"/>
      <w:r w:rsidRPr="001E2CF2">
        <w:rPr>
          <w:rFonts w:ascii="Oslo Sans Office" w:eastAsia="Times New Roman" w:hAnsi="Oslo Sans Office" w:cs="Calibri"/>
          <w:color w:val="333333"/>
          <w:sz w:val="16"/>
          <w:szCs w:val="16"/>
          <w:lang w:eastAsia="nb-NO"/>
        </w:rPr>
        <w:t xml:space="preserve"> undervisninga i </w:t>
      </w:r>
      <w:proofErr w:type="spellStart"/>
      <w:r w:rsidRPr="001E2CF2">
        <w:rPr>
          <w:rFonts w:ascii="Oslo Sans Office" w:eastAsia="Times New Roman" w:hAnsi="Oslo Sans Office" w:cs="Calibri"/>
          <w:color w:val="333333"/>
          <w:sz w:val="16"/>
          <w:szCs w:val="16"/>
          <w:lang w:eastAsia="nb-NO"/>
        </w:rPr>
        <w:t>opp til</w:t>
      </w:r>
      <w:proofErr w:type="spellEnd"/>
      <w:r w:rsidRPr="001E2CF2">
        <w:rPr>
          <w:rFonts w:ascii="Oslo Sans Office" w:eastAsia="Times New Roman" w:hAnsi="Oslo Sans Office" w:cs="Calibri"/>
          <w:color w:val="333333"/>
          <w:sz w:val="16"/>
          <w:szCs w:val="16"/>
          <w:lang w:eastAsia="nb-NO"/>
        </w:rPr>
        <w:t xml:space="preserve"> fem </w:t>
      </w:r>
      <w:proofErr w:type="spellStart"/>
      <w:r w:rsidRPr="001E2CF2">
        <w:rPr>
          <w:rFonts w:ascii="Oslo Sans Office" w:eastAsia="Times New Roman" w:hAnsi="Oslo Sans Office" w:cs="Calibri"/>
          <w:color w:val="333333"/>
          <w:sz w:val="16"/>
          <w:szCs w:val="16"/>
          <w:lang w:eastAsia="nb-NO"/>
        </w:rPr>
        <w:t>dagar</w:t>
      </w:r>
      <w:proofErr w:type="spellEnd"/>
      <w:r w:rsidRPr="001E2CF2">
        <w:rPr>
          <w:rFonts w:ascii="Oslo Sans Office" w:eastAsia="Times New Roman" w:hAnsi="Oslo Sans Office" w:cs="Calibri"/>
          <w:color w:val="333333"/>
          <w:sz w:val="16"/>
          <w:szCs w:val="16"/>
          <w:lang w:eastAsia="nb-NO"/>
        </w:rPr>
        <w:t xml:space="preserve"> dersom </w:t>
      </w:r>
      <w:proofErr w:type="spellStart"/>
      <w:r w:rsidRPr="001E2CF2">
        <w:rPr>
          <w:rFonts w:ascii="Oslo Sans Office" w:eastAsia="Times New Roman" w:hAnsi="Oslo Sans Office" w:cs="Calibri"/>
          <w:color w:val="333333"/>
          <w:sz w:val="16"/>
          <w:szCs w:val="16"/>
          <w:lang w:eastAsia="nb-NO"/>
        </w:rPr>
        <w:t>dei</w:t>
      </w:r>
      <w:proofErr w:type="spellEnd"/>
      <w:r w:rsidRPr="001E2CF2">
        <w:rPr>
          <w:rFonts w:ascii="Oslo Sans Office" w:eastAsia="Times New Roman" w:hAnsi="Oslo Sans Office" w:cs="Calibri"/>
          <w:color w:val="333333"/>
          <w:sz w:val="16"/>
          <w:szCs w:val="16"/>
          <w:lang w:eastAsia="nb-NO"/>
        </w:rPr>
        <w:t xml:space="preserve"> bryt reglementet i </w:t>
      </w:r>
      <w:proofErr w:type="spellStart"/>
      <w:r w:rsidRPr="001E2CF2">
        <w:rPr>
          <w:rFonts w:ascii="Oslo Sans Office" w:eastAsia="Times New Roman" w:hAnsi="Oslo Sans Office" w:cs="Calibri"/>
          <w:color w:val="333333"/>
          <w:sz w:val="16"/>
          <w:szCs w:val="16"/>
          <w:lang w:eastAsia="nb-NO"/>
        </w:rPr>
        <w:t>alvorleg</w:t>
      </w:r>
      <w:proofErr w:type="spellEnd"/>
      <w:r w:rsidRPr="001E2CF2">
        <w:rPr>
          <w:rFonts w:ascii="Oslo Sans Office" w:eastAsia="Times New Roman" w:hAnsi="Oslo Sans Office" w:cs="Calibri"/>
          <w:color w:val="333333"/>
          <w:sz w:val="16"/>
          <w:szCs w:val="16"/>
          <w:lang w:eastAsia="nb-NO"/>
        </w:rPr>
        <w:t xml:space="preserve"> grad eller </w:t>
      </w:r>
      <w:proofErr w:type="spellStart"/>
      <w:r w:rsidRPr="001E2CF2">
        <w:rPr>
          <w:rFonts w:ascii="Oslo Sans Office" w:eastAsia="Times New Roman" w:hAnsi="Oslo Sans Office" w:cs="Calibri"/>
          <w:color w:val="333333"/>
          <w:sz w:val="16"/>
          <w:szCs w:val="16"/>
          <w:lang w:eastAsia="nb-NO"/>
        </w:rPr>
        <w:t>fleire</w:t>
      </w:r>
      <w:proofErr w:type="spellEnd"/>
      <w:r w:rsidRPr="001E2CF2">
        <w:rPr>
          <w:rFonts w:ascii="Oslo Sans Office" w:eastAsia="Times New Roman" w:hAnsi="Oslo Sans Office" w:cs="Calibri"/>
          <w:color w:val="333333"/>
          <w:sz w:val="16"/>
          <w:szCs w:val="16"/>
          <w:lang w:eastAsia="nb-NO"/>
        </w:rPr>
        <w:t xml:space="preserve"> gonger. Det kan like </w:t>
      </w:r>
      <w:proofErr w:type="spellStart"/>
      <w:r w:rsidRPr="001E2CF2">
        <w:rPr>
          <w:rFonts w:ascii="Oslo Sans Office" w:eastAsia="Times New Roman" w:hAnsi="Oslo Sans Office" w:cs="Calibri"/>
          <w:color w:val="333333"/>
          <w:sz w:val="16"/>
          <w:szCs w:val="16"/>
          <w:lang w:eastAsia="nb-NO"/>
        </w:rPr>
        <w:t>eins</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fastsetjast</w:t>
      </w:r>
      <w:proofErr w:type="spellEnd"/>
      <w:r w:rsidRPr="001E2CF2">
        <w:rPr>
          <w:rFonts w:ascii="Oslo Sans Office" w:eastAsia="Times New Roman" w:hAnsi="Oslo Sans Office" w:cs="Calibri"/>
          <w:color w:val="333333"/>
          <w:sz w:val="16"/>
          <w:szCs w:val="16"/>
          <w:lang w:eastAsia="nb-NO"/>
        </w:rPr>
        <w:t xml:space="preserve"> at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kan </w:t>
      </w:r>
      <w:proofErr w:type="spellStart"/>
      <w:r w:rsidRPr="001E2CF2">
        <w:rPr>
          <w:rFonts w:ascii="Oslo Sans Office" w:eastAsia="Times New Roman" w:hAnsi="Oslo Sans Office" w:cs="Calibri"/>
          <w:color w:val="333333"/>
          <w:sz w:val="16"/>
          <w:szCs w:val="16"/>
          <w:lang w:eastAsia="nb-NO"/>
        </w:rPr>
        <w:t>visast</w:t>
      </w:r>
      <w:proofErr w:type="spellEnd"/>
      <w:r w:rsidRPr="001E2CF2">
        <w:rPr>
          <w:rFonts w:ascii="Oslo Sans Office" w:eastAsia="Times New Roman" w:hAnsi="Oslo Sans Office" w:cs="Calibri"/>
          <w:color w:val="333333"/>
          <w:sz w:val="16"/>
          <w:szCs w:val="16"/>
          <w:lang w:eastAsia="nb-NO"/>
        </w:rPr>
        <w:t xml:space="preserve"> bort for resten av skoleåret dersom </w:t>
      </w:r>
      <w:proofErr w:type="spellStart"/>
      <w:r w:rsidRPr="001E2CF2">
        <w:rPr>
          <w:rFonts w:ascii="Oslo Sans Office" w:eastAsia="Times New Roman" w:hAnsi="Oslo Sans Office" w:cs="Calibri"/>
          <w:color w:val="333333"/>
          <w:sz w:val="16"/>
          <w:szCs w:val="16"/>
          <w:lang w:eastAsia="nb-NO"/>
        </w:rPr>
        <w:t>brota</w:t>
      </w:r>
      <w:proofErr w:type="spellEnd"/>
      <w:r w:rsidRPr="001E2CF2">
        <w:rPr>
          <w:rFonts w:ascii="Oslo Sans Office" w:eastAsia="Times New Roman" w:hAnsi="Oslo Sans Office" w:cs="Calibri"/>
          <w:color w:val="333333"/>
          <w:sz w:val="16"/>
          <w:szCs w:val="16"/>
          <w:lang w:eastAsia="nb-NO"/>
        </w:rPr>
        <w:t xml:space="preserve"> er </w:t>
      </w:r>
      <w:proofErr w:type="spellStart"/>
      <w:r w:rsidRPr="001E2CF2">
        <w:rPr>
          <w:rFonts w:ascii="Oslo Sans Office" w:eastAsia="Times New Roman" w:hAnsi="Oslo Sans Office" w:cs="Calibri"/>
          <w:color w:val="333333"/>
          <w:sz w:val="16"/>
          <w:szCs w:val="16"/>
          <w:lang w:eastAsia="nb-NO"/>
        </w:rPr>
        <w:t>særleg</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alvorlege</w:t>
      </w:r>
      <w:proofErr w:type="spellEnd"/>
      <w:r w:rsidRPr="001E2CF2">
        <w:rPr>
          <w:rFonts w:ascii="Oslo Sans Office" w:eastAsia="Times New Roman" w:hAnsi="Oslo Sans Office" w:cs="Calibri"/>
          <w:color w:val="333333"/>
          <w:sz w:val="16"/>
          <w:szCs w:val="16"/>
          <w:lang w:eastAsia="nb-NO"/>
        </w:rPr>
        <w:t>.</w:t>
      </w:r>
    </w:p>
    <w:p w14:paraId="59B48D12" w14:textId="77777777" w:rsidR="004D663D" w:rsidRPr="001E2CF2" w:rsidRDefault="004D663D" w:rsidP="004D663D">
      <w:pPr>
        <w:rPr>
          <w:rFonts w:ascii="Oslo Sans Office" w:hAnsi="Oslo Sans Office" w:cs="Calibri"/>
          <w:sz w:val="16"/>
          <w:szCs w:val="16"/>
        </w:rPr>
      </w:pPr>
    </w:p>
    <w:p w14:paraId="6B6EB31D" w14:textId="77777777"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Rektor kan vedta bortvising etter å ha rådført seg med </w:t>
      </w:r>
      <w:proofErr w:type="spellStart"/>
      <w:r w:rsidRPr="001E2CF2">
        <w:rPr>
          <w:rFonts w:ascii="Oslo Sans Office" w:eastAsia="Times New Roman" w:hAnsi="Oslo Sans Office" w:cs="Calibri"/>
          <w:color w:val="333333"/>
          <w:sz w:val="16"/>
          <w:szCs w:val="16"/>
          <w:lang w:eastAsia="nb-NO"/>
        </w:rPr>
        <w:t>lærarane</w:t>
      </w:r>
      <w:proofErr w:type="spellEnd"/>
      <w:r w:rsidRPr="001E2CF2">
        <w:rPr>
          <w:rFonts w:ascii="Oslo Sans Office" w:eastAsia="Times New Roman" w:hAnsi="Oslo Sans Office" w:cs="Calibri"/>
          <w:color w:val="333333"/>
          <w:sz w:val="16"/>
          <w:szCs w:val="16"/>
          <w:lang w:eastAsia="nb-NO"/>
        </w:rPr>
        <w:t xml:space="preserve"> til eleven. Fylkeskommunen kan vedta at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i </w:t>
      </w:r>
      <w:proofErr w:type="spellStart"/>
      <w:r w:rsidRPr="001E2CF2">
        <w:rPr>
          <w:rFonts w:ascii="Oslo Sans Office" w:eastAsia="Times New Roman" w:hAnsi="Oslo Sans Office" w:cs="Calibri"/>
          <w:color w:val="333333"/>
          <w:sz w:val="16"/>
          <w:szCs w:val="16"/>
          <w:lang w:eastAsia="nb-NO"/>
        </w:rPr>
        <w:t>vidaregåande</w:t>
      </w:r>
      <w:proofErr w:type="spellEnd"/>
      <w:r w:rsidRPr="001E2CF2">
        <w:rPr>
          <w:rFonts w:ascii="Oslo Sans Office" w:eastAsia="Times New Roman" w:hAnsi="Oslo Sans Office" w:cs="Calibri"/>
          <w:color w:val="333333"/>
          <w:sz w:val="16"/>
          <w:szCs w:val="16"/>
          <w:lang w:eastAsia="nb-NO"/>
        </w:rPr>
        <w:t xml:space="preserve"> skole skal </w:t>
      </w:r>
      <w:proofErr w:type="spellStart"/>
      <w:r w:rsidRPr="001E2CF2">
        <w:rPr>
          <w:rFonts w:ascii="Oslo Sans Office" w:eastAsia="Times New Roman" w:hAnsi="Oslo Sans Office" w:cs="Calibri"/>
          <w:color w:val="333333"/>
          <w:sz w:val="16"/>
          <w:szCs w:val="16"/>
          <w:lang w:eastAsia="nb-NO"/>
        </w:rPr>
        <w:t>visast</w:t>
      </w:r>
      <w:proofErr w:type="spellEnd"/>
      <w:r w:rsidRPr="001E2CF2">
        <w:rPr>
          <w:rFonts w:ascii="Oslo Sans Office" w:eastAsia="Times New Roman" w:hAnsi="Oslo Sans Office" w:cs="Calibri"/>
          <w:color w:val="333333"/>
          <w:sz w:val="16"/>
          <w:szCs w:val="16"/>
          <w:lang w:eastAsia="nb-NO"/>
        </w:rPr>
        <w:t xml:space="preserve"> bort for resten av skoleåret. Om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kommunen eller fylkeskommunen </w:t>
      </w:r>
      <w:proofErr w:type="spellStart"/>
      <w:r w:rsidRPr="001E2CF2">
        <w:rPr>
          <w:rFonts w:ascii="Oslo Sans Office" w:eastAsia="Times New Roman" w:hAnsi="Oslo Sans Office" w:cs="Calibri"/>
          <w:color w:val="333333"/>
          <w:sz w:val="16"/>
          <w:szCs w:val="16"/>
          <w:lang w:eastAsia="nb-NO"/>
        </w:rPr>
        <w:t>fastset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noko</w:t>
      </w:r>
      <w:proofErr w:type="spellEnd"/>
      <w:r w:rsidRPr="001E2CF2">
        <w:rPr>
          <w:rFonts w:ascii="Oslo Sans Office" w:eastAsia="Times New Roman" w:hAnsi="Oslo Sans Office" w:cs="Calibri"/>
          <w:color w:val="333333"/>
          <w:sz w:val="16"/>
          <w:szCs w:val="16"/>
          <w:lang w:eastAsia="nb-NO"/>
        </w:rPr>
        <w:t xml:space="preserve"> anna, kan rektor gi </w:t>
      </w:r>
      <w:proofErr w:type="spellStart"/>
      <w:r w:rsidRPr="001E2CF2">
        <w:rPr>
          <w:rFonts w:ascii="Oslo Sans Office" w:eastAsia="Times New Roman" w:hAnsi="Oslo Sans Office" w:cs="Calibri"/>
          <w:color w:val="333333"/>
          <w:sz w:val="16"/>
          <w:szCs w:val="16"/>
          <w:lang w:eastAsia="nb-NO"/>
        </w:rPr>
        <w:t>lærarar</w:t>
      </w:r>
      <w:proofErr w:type="spellEnd"/>
      <w:r w:rsidRPr="001E2CF2">
        <w:rPr>
          <w:rFonts w:ascii="Oslo Sans Office" w:eastAsia="Times New Roman" w:hAnsi="Oslo Sans Office" w:cs="Calibri"/>
          <w:color w:val="333333"/>
          <w:sz w:val="16"/>
          <w:szCs w:val="16"/>
          <w:lang w:eastAsia="nb-NO"/>
        </w:rPr>
        <w:t xml:space="preserve"> høve til å vise bort </w:t>
      </w:r>
      <w:proofErr w:type="spellStart"/>
      <w:r w:rsidRPr="001E2CF2">
        <w:rPr>
          <w:rFonts w:ascii="Oslo Sans Office" w:eastAsia="Times New Roman" w:hAnsi="Oslo Sans Office" w:cs="Calibri"/>
          <w:color w:val="333333"/>
          <w:sz w:val="16"/>
          <w:szCs w:val="16"/>
          <w:lang w:eastAsia="nb-NO"/>
        </w:rPr>
        <w:t>elevar</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frå</w:t>
      </w:r>
      <w:proofErr w:type="spellEnd"/>
      <w:r w:rsidRPr="001E2CF2">
        <w:rPr>
          <w:rFonts w:ascii="Oslo Sans Office" w:eastAsia="Times New Roman" w:hAnsi="Oslo Sans Office" w:cs="Calibri"/>
          <w:color w:val="333333"/>
          <w:sz w:val="16"/>
          <w:szCs w:val="16"/>
          <w:lang w:eastAsia="nb-NO"/>
        </w:rPr>
        <w:t xml:space="preserve"> si eiga undervisning for ei </w:t>
      </w:r>
      <w:proofErr w:type="spellStart"/>
      <w:r w:rsidRPr="001E2CF2">
        <w:rPr>
          <w:rFonts w:ascii="Oslo Sans Office" w:eastAsia="Times New Roman" w:hAnsi="Oslo Sans Office" w:cs="Calibri"/>
          <w:color w:val="333333"/>
          <w:sz w:val="16"/>
          <w:szCs w:val="16"/>
          <w:lang w:eastAsia="nb-NO"/>
        </w:rPr>
        <w:t>opplæringsøkt</w:t>
      </w:r>
      <w:proofErr w:type="spellEnd"/>
      <w:r w:rsidRPr="001E2CF2">
        <w:rPr>
          <w:rFonts w:ascii="Oslo Sans Office" w:eastAsia="Times New Roman" w:hAnsi="Oslo Sans Office" w:cs="Calibri"/>
          <w:color w:val="333333"/>
          <w:sz w:val="16"/>
          <w:szCs w:val="16"/>
          <w:lang w:eastAsia="nb-NO"/>
        </w:rPr>
        <w:t xml:space="preserve">, men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meir</w:t>
      </w:r>
      <w:proofErr w:type="spellEnd"/>
      <w:r w:rsidRPr="001E2CF2">
        <w:rPr>
          <w:rFonts w:ascii="Oslo Sans Office" w:eastAsia="Times New Roman" w:hAnsi="Oslo Sans Office" w:cs="Calibri"/>
          <w:color w:val="333333"/>
          <w:sz w:val="16"/>
          <w:szCs w:val="16"/>
          <w:lang w:eastAsia="nb-NO"/>
        </w:rPr>
        <w:t xml:space="preserve"> enn to </w:t>
      </w:r>
      <w:proofErr w:type="spellStart"/>
      <w:r w:rsidRPr="001E2CF2">
        <w:rPr>
          <w:rFonts w:ascii="Oslo Sans Office" w:eastAsia="Times New Roman" w:hAnsi="Oslo Sans Office" w:cs="Calibri"/>
          <w:color w:val="333333"/>
          <w:sz w:val="16"/>
          <w:szCs w:val="16"/>
          <w:lang w:eastAsia="nb-NO"/>
        </w:rPr>
        <w:t>klokketimar</w:t>
      </w:r>
      <w:proofErr w:type="spellEnd"/>
      <w:r w:rsidR="004D663D" w:rsidRPr="001E2CF2">
        <w:rPr>
          <w:rFonts w:ascii="Oslo Sans Office" w:eastAsia="Times New Roman" w:hAnsi="Oslo Sans Office" w:cs="Calibri"/>
          <w:color w:val="333333"/>
          <w:sz w:val="16"/>
          <w:szCs w:val="16"/>
          <w:lang w:eastAsia="nb-NO"/>
        </w:rPr>
        <w:t xml:space="preserve">. </w:t>
      </w:r>
    </w:p>
    <w:p w14:paraId="1FCF1E81" w14:textId="77777777" w:rsidR="004D663D" w:rsidRPr="001E2CF2" w:rsidRDefault="004D663D" w:rsidP="004D663D">
      <w:pPr>
        <w:rPr>
          <w:rFonts w:ascii="Oslo Sans Office" w:eastAsia="Times New Roman" w:hAnsi="Oslo Sans Office" w:cs="Calibri"/>
          <w:color w:val="333333"/>
          <w:sz w:val="16"/>
          <w:szCs w:val="16"/>
          <w:lang w:eastAsia="nb-NO"/>
        </w:rPr>
      </w:pPr>
    </w:p>
    <w:p w14:paraId="48E77002"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Før det blir gjort vedtak om bortvising, skal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ha vurdert andre tiltak. </w:t>
      </w:r>
      <w:proofErr w:type="spellStart"/>
      <w:r w:rsidRPr="001E2CF2">
        <w:rPr>
          <w:rFonts w:ascii="Oslo Sans Office" w:eastAsia="Times New Roman" w:hAnsi="Oslo Sans Office" w:cs="Calibri"/>
          <w:color w:val="333333"/>
          <w:sz w:val="16"/>
          <w:szCs w:val="16"/>
          <w:lang w:eastAsia="nb-NO"/>
        </w:rPr>
        <w:t>Foreldra</w:t>
      </w:r>
      <w:proofErr w:type="spellEnd"/>
      <w:r w:rsidRPr="001E2CF2">
        <w:rPr>
          <w:rFonts w:ascii="Oslo Sans Office" w:eastAsia="Times New Roman" w:hAnsi="Oslo Sans Office" w:cs="Calibri"/>
          <w:color w:val="333333"/>
          <w:sz w:val="16"/>
          <w:szCs w:val="16"/>
          <w:lang w:eastAsia="nb-NO"/>
        </w:rPr>
        <w:t xml:space="preserve"> skal </w:t>
      </w:r>
      <w:proofErr w:type="spellStart"/>
      <w:r w:rsidRPr="001E2CF2">
        <w:rPr>
          <w:rFonts w:ascii="Oslo Sans Office" w:eastAsia="Times New Roman" w:hAnsi="Oslo Sans Office" w:cs="Calibri"/>
          <w:color w:val="333333"/>
          <w:sz w:val="16"/>
          <w:szCs w:val="16"/>
          <w:lang w:eastAsia="nb-NO"/>
        </w:rPr>
        <w:t>varslast</w:t>
      </w:r>
      <w:proofErr w:type="spellEnd"/>
      <w:r w:rsidRPr="001E2CF2">
        <w:rPr>
          <w:rFonts w:ascii="Oslo Sans Office" w:eastAsia="Times New Roman" w:hAnsi="Oslo Sans Office" w:cs="Calibri"/>
          <w:color w:val="333333"/>
          <w:sz w:val="16"/>
          <w:szCs w:val="16"/>
          <w:lang w:eastAsia="nb-NO"/>
        </w:rPr>
        <w:t xml:space="preserve"> før </w:t>
      </w:r>
      <w:proofErr w:type="spellStart"/>
      <w:r w:rsidRPr="001E2CF2">
        <w:rPr>
          <w:rFonts w:ascii="Oslo Sans Office" w:eastAsia="Times New Roman" w:hAnsi="Oslo Sans Office" w:cs="Calibri"/>
          <w:color w:val="333333"/>
          <w:sz w:val="16"/>
          <w:szCs w:val="16"/>
          <w:lang w:eastAsia="nb-NO"/>
        </w:rPr>
        <w:t>ein</w:t>
      </w:r>
      <w:proofErr w:type="spellEnd"/>
      <w:r w:rsidRPr="001E2CF2">
        <w:rPr>
          <w:rFonts w:ascii="Oslo Sans Office" w:eastAsia="Times New Roman" w:hAnsi="Oslo Sans Office" w:cs="Calibri"/>
          <w:color w:val="333333"/>
          <w:sz w:val="16"/>
          <w:szCs w:val="16"/>
          <w:lang w:eastAsia="nb-NO"/>
        </w:rPr>
        <w:t xml:space="preserve"> elev på 1. til 7. årstrinn blir bortvist for resten av dagen.</w:t>
      </w:r>
      <w:bookmarkStart w:id="28" w:name="§9a-12"/>
      <w:bookmarkStart w:id="29" w:name="PARAGRAF_9a-12"/>
      <w:bookmarkEnd w:id="28"/>
      <w:bookmarkEnd w:id="29"/>
    </w:p>
    <w:p w14:paraId="1005328E" w14:textId="77777777" w:rsidR="004D663D" w:rsidRPr="001E2CF2" w:rsidRDefault="004D663D" w:rsidP="004D663D">
      <w:pPr>
        <w:rPr>
          <w:rFonts w:ascii="Oslo Sans Office" w:hAnsi="Oslo Sans Office" w:cs="Calibri"/>
          <w:sz w:val="16"/>
          <w:szCs w:val="16"/>
        </w:rPr>
      </w:pPr>
    </w:p>
    <w:p w14:paraId="67DF71C0" w14:textId="4DEA6AEA"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b/>
          <w:color w:val="333333"/>
          <w:sz w:val="16"/>
          <w:szCs w:val="16"/>
          <w:lang w:eastAsia="nb-NO"/>
        </w:rPr>
        <w:t>§ 9 A-12</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Tvangsmulkt</w:t>
      </w:r>
    </w:p>
    <w:p w14:paraId="368955F8"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For å sikre gjennomføringa av vedtak etter § 9 A-6 fjerde ledd kan Statsforvalteren og klageinstansen </w:t>
      </w:r>
      <w:proofErr w:type="spellStart"/>
      <w:r w:rsidRPr="001E2CF2">
        <w:rPr>
          <w:rFonts w:ascii="Oslo Sans Office" w:eastAsia="Times New Roman" w:hAnsi="Oslo Sans Office" w:cs="Calibri"/>
          <w:color w:val="333333"/>
          <w:sz w:val="16"/>
          <w:szCs w:val="16"/>
          <w:lang w:eastAsia="nb-NO"/>
        </w:rPr>
        <w:t>fastsetje</w:t>
      </w:r>
      <w:proofErr w:type="spellEnd"/>
      <w:r w:rsidRPr="001E2CF2">
        <w:rPr>
          <w:rFonts w:ascii="Oslo Sans Office" w:eastAsia="Times New Roman" w:hAnsi="Oslo Sans Office" w:cs="Calibri"/>
          <w:color w:val="333333"/>
          <w:sz w:val="16"/>
          <w:szCs w:val="16"/>
          <w:lang w:eastAsia="nb-NO"/>
        </w:rPr>
        <w:t xml:space="preserve"> tvangsmulkt for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Avgjerd om tvangsmulkt kan </w:t>
      </w:r>
      <w:proofErr w:type="spellStart"/>
      <w:r w:rsidRPr="001E2CF2">
        <w:rPr>
          <w:rFonts w:ascii="Oslo Sans Office" w:eastAsia="Times New Roman" w:hAnsi="Oslo Sans Office" w:cs="Calibri"/>
          <w:color w:val="333333"/>
          <w:sz w:val="16"/>
          <w:szCs w:val="16"/>
          <w:lang w:eastAsia="nb-NO"/>
        </w:rPr>
        <w:t>gjerast</w:t>
      </w:r>
      <w:proofErr w:type="spellEnd"/>
      <w:r w:rsidRPr="001E2CF2">
        <w:rPr>
          <w:rFonts w:ascii="Oslo Sans Office" w:eastAsia="Times New Roman" w:hAnsi="Oslo Sans Office" w:cs="Calibri"/>
          <w:color w:val="333333"/>
          <w:sz w:val="16"/>
          <w:szCs w:val="16"/>
          <w:lang w:eastAsia="nb-NO"/>
        </w:rPr>
        <w:t xml:space="preserve"> samtidig med vedtak etter § 9 A-6 fjerde ledd eller </w:t>
      </w:r>
      <w:proofErr w:type="spellStart"/>
      <w:r w:rsidRPr="001E2CF2">
        <w:rPr>
          <w:rFonts w:ascii="Oslo Sans Office" w:eastAsia="Times New Roman" w:hAnsi="Oslo Sans Office" w:cs="Calibri"/>
          <w:color w:val="333333"/>
          <w:sz w:val="16"/>
          <w:szCs w:val="16"/>
          <w:lang w:eastAsia="nb-NO"/>
        </w:rPr>
        <w:t>seinare</w:t>
      </w:r>
      <w:proofErr w:type="spellEnd"/>
      <w:r w:rsidRPr="001E2CF2">
        <w:rPr>
          <w:rFonts w:ascii="Oslo Sans Office" w:eastAsia="Times New Roman" w:hAnsi="Oslo Sans Office" w:cs="Calibri"/>
          <w:color w:val="333333"/>
          <w:sz w:val="16"/>
          <w:szCs w:val="16"/>
          <w:lang w:eastAsia="nb-NO"/>
        </w:rPr>
        <w:t>.</w:t>
      </w:r>
    </w:p>
    <w:p w14:paraId="0637DAF8" w14:textId="77777777" w:rsidR="004D663D" w:rsidRPr="001E2CF2" w:rsidRDefault="004D663D" w:rsidP="004D663D">
      <w:pPr>
        <w:rPr>
          <w:rFonts w:ascii="Oslo Sans Office" w:hAnsi="Oslo Sans Office" w:cs="Calibri"/>
          <w:sz w:val="16"/>
          <w:szCs w:val="16"/>
        </w:rPr>
      </w:pPr>
    </w:p>
    <w:p w14:paraId="218120C4"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Ei avgjerd om tvangsmulkt får verknad når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held fristen for gjennomføring av vedtaket etter § 9 A-6 fjerde ledd, og mulkta går inntil vedtaket er oppfylt. Ei avgjerd om tvangsmulkt får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verknad dersom det blir uråd å rette seg etter vedtaket og den </w:t>
      </w:r>
      <w:proofErr w:type="spellStart"/>
      <w:r w:rsidRPr="001E2CF2">
        <w:rPr>
          <w:rFonts w:ascii="Oslo Sans Office" w:eastAsia="Times New Roman" w:hAnsi="Oslo Sans Office" w:cs="Calibri"/>
          <w:color w:val="333333"/>
          <w:sz w:val="16"/>
          <w:szCs w:val="16"/>
          <w:lang w:eastAsia="nb-NO"/>
        </w:rPr>
        <w:t>ansvarlege</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kan </w:t>
      </w:r>
      <w:proofErr w:type="spellStart"/>
      <w:r w:rsidRPr="001E2CF2">
        <w:rPr>
          <w:rFonts w:ascii="Oslo Sans Office" w:eastAsia="Times New Roman" w:hAnsi="Oslo Sans Office" w:cs="Calibri"/>
          <w:color w:val="333333"/>
          <w:sz w:val="16"/>
          <w:szCs w:val="16"/>
          <w:lang w:eastAsia="nb-NO"/>
        </w:rPr>
        <w:t>noko</w:t>
      </w:r>
      <w:proofErr w:type="spellEnd"/>
      <w:r w:rsidRPr="001E2CF2">
        <w:rPr>
          <w:rFonts w:ascii="Oslo Sans Office" w:eastAsia="Times New Roman" w:hAnsi="Oslo Sans Office" w:cs="Calibri"/>
          <w:color w:val="333333"/>
          <w:sz w:val="16"/>
          <w:szCs w:val="16"/>
          <w:lang w:eastAsia="nb-NO"/>
        </w:rPr>
        <w:t xml:space="preserve"> for dette.</w:t>
      </w:r>
    </w:p>
    <w:p w14:paraId="3BB5E807" w14:textId="77777777" w:rsidR="004D663D" w:rsidRPr="001E2CF2" w:rsidRDefault="004D663D" w:rsidP="004D663D">
      <w:pPr>
        <w:rPr>
          <w:rFonts w:ascii="Oslo Sans Office" w:hAnsi="Oslo Sans Office" w:cs="Calibri"/>
          <w:sz w:val="16"/>
          <w:szCs w:val="16"/>
        </w:rPr>
      </w:pPr>
    </w:p>
    <w:p w14:paraId="1D8F3134" w14:textId="77777777" w:rsidR="004D663D" w:rsidRPr="001E2CF2" w:rsidRDefault="00E5162E" w:rsidP="004D663D">
      <w:pPr>
        <w:rPr>
          <w:rFonts w:ascii="Oslo Sans Office" w:hAnsi="Oslo Sans Office" w:cs="Calibri"/>
          <w:sz w:val="16"/>
          <w:szCs w:val="16"/>
        </w:rPr>
      </w:pPr>
      <w:r w:rsidRPr="001E2CF2">
        <w:rPr>
          <w:rFonts w:ascii="Oslo Sans Office" w:eastAsia="Times New Roman" w:hAnsi="Oslo Sans Office" w:cs="Calibri"/>
          <w:color w:val="333333"/>
          <w:sz w:val="16"/>
          <w:szCs w:val="16"/>
          <w:lang w:eastAsia="nb-NO"/>
        </w:rPr>
        <w:t xml:space="preserve">Avgjerda om tvangsmulkt skal </w:t>
      </w:r>
      <w:proofErr w:type="spellStart"/>
      <w:r w:rsidRPr="001E2CF2">
        <w:rPr>
          <w:rFonts w:ascii="Oslo Sans Office" w:eastAsia="Times New Roman" w:hAnsi="Oslo Sans Office" w:cs="Calibri"/>
          <w:color w:val="333333"/>
          <w:sz w:val="16"/>
          <w:szCs w:val="16"/>
          <w:lang w:eastAsia="nb-NO"/>
        </w:rPr>
        <w:t>behandlast</w:t>
      </w:r>
      <w:proofErr w:type="spellEnd"/>
      <w:r w:rsidRPr="001E2CF2">
        <w:rPr>
          <w:rFonts w:ascii="Oslo Sans Office" w:eastAsia="Times New Roman" w:hAnsi="Oslo Sans Office" w:cs="Calibri"/>
          <w:color w:val="333333"/>
          <w:sz w:val="16"/>
          <w:szCs w:val="16"/>
          <w:lang w:eastAsia="nb-NO"/>
        </w:rPr>
        <w:t xml:space="preserve"> i samsvar med </w:t>
      </w:r>
      <w:proofErr w:type="spellStart"/>
      <w:r w:rsidRPr="001E2CF2">
        <w:rPr>
          <w:rFonts w:ascii="Oslo Sans Office" w:eastAsia="Times New Roman" w:hAnsi="Oslo Sans Office" w:cs="Calibri"/>
          <w:color w:val="333333"/>
          <w:sz w:val="16"/>
          <w:szCs w:val="16"/>
          <w:lang w:eastAsia="nb-NO"/>
        </w:rPr>
        <w:t>reglane</w:t>
      </w:r>
      <w:proofErr w:type="spellEnd"/>
      <w:r w:rsidRPr="001E2CF2">
        <w:rPr>
          <w:rFonts w:ascii="Oslo Sans Office" w:eastAsia="Times New Roman" w:hAnsi="Oslo Sans Office" w:cs="Calibri"/>
          <w:color w:val="333333"/>
          <w:sz w:val="16"/>
          <w:szCs w:val="16"/>
          <w:lang w:eastAsia="nb-NO"/>
        </w:rPr>
        <w:t xml:space="preserve"> i forvaltningsloven kapittel IV og V.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har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klagerett.</w:t>
      </w:r>
    </w:p>
    <w:p w14:paraId="78E67ACA" w14:textId="77777777" w:rsidR="004D663D" w:rsidRPr="001E2CF2" w:rsidRDefault="004D663D" w:rsidP="004D663D">
      <w:pPr>
        <w:rPr>
          <w:rFonts w:ascii="Oslo Sans Office" w:hAnsi="Oslo Sans Office" w:cs="Calibri"/>
          <w:sz w:val="16"/>
          <w:szCs w:val="16"/>
        </w:rPr>
      </w:pPr>
    </w:p>
    <w:p w14:paraId="4CA3DDC1" w14:textId="77777777"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Mulkta går til statskassa. I </w:t>
      </w:r>
      <w:proofErr w:type="spellStart"/>
      <w:r w:rsidRPr="001E2CF2">
        <w:rPr>
          <w:rFonts w:ascii="Oslo Sans Office" w:eastAsia="Times New Roman" w:hAnsi="Oslo Sans Office" w:cs="Calibri"/>
          <w:color w:val="333333"/>
          <w:sz w:val="16"/>
          <w:szCs w:val="16"/>
          <w:lang w:eastAsia="nb-NO"/>
        </w:rPr>
        <w:t>særlege</w:t>
      </w:r>
      <w:proofErr w:type="spellEnd"/>
      <w:r w:rsidRPr="001E2CF2">
        <w:rPr>
          <w:rFonts w:ascii="Oslo Sans Office" w:eastAsia="Times New Roman" w:hAnsi="Oslo Sans Office" w:cs="Calibri"/>
          <w:color w:val="333333"/>
          <w:sz w:val="16"/>
          <w:szCs w:val="16"/>
          <w:lang w:eastAsia="nb-NO"/>
        </w:rPr>
        <w:t xml:space="preserve"> tilfelle kan </w:t>
      </w:r>
      <w:proofErr w:type="spellStart"/>
      <w:r w:rsidRPr="001E2CF2">
        <w:rPr>
          <w:rFonts w:ascii="Oslo Sans Office" w:eastAsia="Times New Roman" w:hAnsi="Oslo Sans Office" w:cs="Calibri"/>
          <w:color w:val="333333"/>
          <w:sz w:val="16"/>
          <w:szCs w:val="16"/>
          <w:lang w:eastAsia="nb-NO"/>
        </w:rPr>
        <w:t>tvangsmulkta</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reduserast</w:t>
      </w:r>
      <w:proofErr w:type="spellEnd"/>
      <w:r w:rsidRPr="001E2CF2">
        <w:rPr>
          <w:rFonts w:ascii="Oslo Sans Office" w:eastAsia="Times New Roman" w:hAnsi="Oslo Sans Office" w:cs="Calibri"/>
          <w:color w:val="333333"/>
          <w:sz w:val="16"/>
          <w:szCs w:val="16"/>
          <w:lang w:eastAsia="nb-NO"/>
        </w:rPr>
        <w:t xml:space="preserve"> eller falle bort</w:t>
      </w:r>
      <w:r w:rsidR="004D663D" w:rsidRPr="001E2CF2">
        <w:rPr>
          <w:rFonts w:ascii="Oslo Sans Office" w:eastAsia="Times New Roman" w:hAnsi="Oslo Sans Office" w:cs="Calibri"/>
          <w:color w:val="333333"/>
          <w:sz w:val="16"/>
          <w:szCs w:val="16"/>
          <w:lang w:eastAsia="nb-NO"/>
        </w:rPr>
        <w:t xml:space="preserve">. </w:t>
      </w:r>
    </w:p>
    <w:p w14:paraId="37C0A90E" w14:textId="77777777" w:rsidR="004D663D" w:rsidRPr="001E2CF2" w:rsidRDefault="004D663D" w:rsidP="004D663D">
      <w:pPr>
        <w:rPr>
          <w:rFonts w:ascii="Oslo Sans Office" w:eastAsia="Times New Roman" w:hAnsi="Oslo Sans Office" w:cs="Calibri"/>
          <w:color w:val="333333"/>
          <w:sz w:val="16"/>
          <w:szCs w:val="16"/>
          <w:lang w:eastAsia="nb-NO"/>
        </w:rPr>
      </w:pPr>
    </w:p>
    <w:p w14:paraId="70CC08D3" w14:textId="77777777"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Departementet kan gi forskrift om kva slags tvangsmulkt som kan </w:t>
      </w:r>
      <w:proofErr w:type="spellStart"/>
      <w:r w:rsidRPr="001E2CF2">
        <w:rPr>
          <w:rFonts w:ascii="Oslo Sans Office" w:eastAsia="Times New Roman" w:hAnsi="Oslo Sans Office" w:cs="Calibri"/>
          <w:color w:val="333333"/>
          <w:sz w:val="16"/>
          <w:szCs w:val="16"/>
          <w:lang w:eastAsia="nb-NO"/>
        </w:rPr>
        <w:t>nyttast</w:t>
      </w:r>
      <w:proofErr w:type="spellEnd"/>
      <w:r w:rsidRPr="001E2CF2">
        <w:rPr>
          <w:rFonts w:ascii="Oslo Sans Office" w:eastAsia="Times New Roman" w:hAnsi="Oslo Sans Office" w:cs="Calibri"/>
          <w:color w:val="333333"/>
          <w:sz w:val="16"/>
          <w:szCs w:val="16"/>
          <w:lang w:eastAsia="nb-NO"/>
        </w:rPr>
        <w:t xml:space="preserve">, og om kor stor mulkta skal </w:t>
      </w:r>
      <w:proofErr w:type="spellStart"/>
      <w:r w:rsidRPr="001E2CF2">
        <w:rPr>
          <w:rFonts w:ascii="Oslo Sans Office" w:eastAsia="Times New Roman" w:hAnsi="Oslo Sans Office" w:cs="Calibri"/>
          <w:color w:val="333333"/>
          <w:sz w:val="16"/>
          <w:szCs w:val="16"/>
          <w:lang w:eastAsia="nb-NO"/>
        </w:rPr>
        <w:t>vere</w:t>
      </w:r>
      <w:bookmarkStart w:id="30" w:name="§9a-13"/>
      <w:bookmarkStart w:id="31" w:name="PARAGRAF_9a-13"/>
      <w:bookmarkEnd w:id="30"/>
      <w:bookmarkEnd w:id="31"/>
      <w:proofErr w:type="spellEnd"/>
      <w:r w:rsidR="004D663D" w:rsidRPr="001E2CF2">
        <w:rPr>
          <w:rFonts w:ascii="Oslo Sans Office" w:eastAsia="Times New Roman" w:hAnsi="Oslo Sans Office" w:cs="Calibri"/>
          <w:color w:val="333333"/>
          <w:sz w:val="16"/>
          <w:szCs w:val="16"/>
          <w:lang w:eastAsia="nb-NO"/>
        </w:rPr>
        <w:t xml:space="preserve">. </w:t>
      </w:r>
    </w:p>
    <w:p w14:paraId="43EB9190" w14:textId="77777777" w:rsidR="004D663D" w:rsidRPr="001E2CF2" w:rsidRDefault="004D663D" w:rsidP="004D663D">
      <w:pPr>
        <w:rPr>
          <w:rFonts w:ascii="Oslo Sans Office" w:eastAsia="Times New Roman" w:hAnsi="Oslo Sans Office" w:cs="Calibri"/>
          <w:color w:val="333333"/>
          <w:sz w:val="16"/>
          <w:szCs w:val="16"/>
          <w:lang w:eastAsia="nb-NO"/>
        </w:rPr>
      </w:pPr>
    </w:p>
    <w:p w14:paraId="2978FD3C" w14:textId="08104127" w:rsidR="004D663D" w:rsidRPr="001E2CF2" w:rsidRDefault="00E5162E" w:rsidP="004D663D">
      <w:pPr>
        <w:rPr>
          <w:rFonts w:ascii="Oslo Sans Office" w:eastAsia="Times New Roman" w:hAnsi="Oslo Sans Office" w:cs="Calibri"/>
          <w:b/>
          <w:i/>
          <w:iCs/>
          <w:color w:val="333333"/>
          <w:sz w:val="16"/>
          <w:szCs w:val="16"/>
          <w:lang w:eastAsia="nb-NO"/>
        </w:rPr>
      </w:pPr>
      <w:r w:rsidRPr="001E2CF2">
        <w:rPr>
          <w:rFonts w:ascii="Oslo Sans Office" w:eastAsia="Times New Roman" w:hAnsi="Oslo Sans Office" w:cs="Calibri"/>
          <w:b/>
          <w:color w:val="333333"/>
          <w:sz w:val="16"/>
          <w:szCs w:val="16"/>
          <w:lang w:eastAsia="nb-NO"/>
        </w:rPr>
        <w:t>§ 9 A-13</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Straffansva</w:t>
      </w:r>
      <w:r w:rsidR="004D663D" w:rsidRPr="001E2CF2">
        <w:rPr>
          <w:rFonts w:ascii="Oslo Sans Office" w:eastAsia="Times New Roman" w:hAnsi="Oslo Sans Office" w:cs="Calibri"/>
          <w:b/>
          <w:i/>
          <w:iCs/>
          <w:color w:val="333333"/>
          <w:sz w:val="16"/>
          <w:szCs w:val="16"/>
          <w:lang w:eastAsia="nb-NO"/>
        </w:rPr>
        <w:t>r</w:t>
      </w:r>
    </w:p>
    <w:p w14:paraId="2053B0B5" w14:textId="77777777"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Med bøter, fengsel i opp til 3 </w:t>
      </w:r>
      <w:proofErr w:type="spellStart"/>
      <w:r w:rsidRPr="001E2CF2">
        <w:rPr>
          <w:rFonts w:ascii="Oslo Sans Office" w:eastAsia="Times New Roman" w:hAnsi="Oslo Sans Office" w:cs="Calibri"/>
          <w:color w:val="333333"/>
          <w:sz w:val="16"/>
          <w:szCs w:val="16"/>
          <w:lang w:eastAsia="nb-NO"/>
        </w:rPr>
        <w:t>månader</w:t>
      </w:r>
      <w:proofErr w:type="spellEnd"/>
      <w:r w:rsidRPr="001E2CF2">
        <w:rPr>
          <w:rFonts w:ascii="Oslo Sans Office" w:eastAsia="Times New Roman" w:hAnsi="Oslo Sans Office" w:cs="Calibri"/>
          <w:color w:val="333333"/>
          <w:sz w:val="16"/>
          <w:szCs w:val="16"/>
          <w:lang w:eastAsia="nb-NO"/>
        </w:rPr>
        <w:t xml:space="preserve"> eller begge </w:t>
      </w:r>
      <w:proofErr w:type="spellStart"/>
      <w:r w:rsidRPr="001E2CF2">
        <w:rPr>
          <w:rFonts w:ascii="Oslo Sans Office" w:eastAsia="Times New Roman" w:hAnsi="Oslo Sans Office" w:cs="Calibri"/>
          <w:color w:val="333333"/>
          <w:sz w:val="16"/>
          <w:szCs w:val="16"/>
          <w:lang w:eastAsia="nb-NO"/>
        </w:rPr>
        <w:t>delar</w:t>
      </w:r>
      <w:proofErr w:type="spellEnd"/>
      <w:r w:rsidRPr="001E2CF2">
        <w:rPr>
          <w:rFonts w:ascii="Oslo Sans Office" w:eastAsia="Times New Roman" w:hAnsi="Oslo Sans Office" w:cs="Calibri"/>
          <w:color w:val="333333"/>
          <w:sz w:val="16"/>
          <w:szCs w:val="16"/>
          <w:lang w:eastAsia="nb-NO"/>
        </w:rPr>
        <w:t xml:space="preserve"> blir den straffa som </w:t>
      </w:r>
      <w:proofErr w:type="spellStart"/>
      <w:r w:rsidRPr="001E2CF2">
        <w:rPr>
          <w:rFonts w:ascii="Oslo Sans Office" w:eastAsia="Times New Roman" w:hAnsi="Oslo Sans Office" w:cs="Calibri"/>
          <w:color w:val="333333"/>
          <w:sz w:val="16"/>
          <w:szCs w:val="16"/>
          <w:lang w:eastAsia="nb-NO"/>
        </w:rPr>
        <w:t>forsettleg</w:t>
      </w:r>
      <w:proofErr w:type="spellEnd"/>
      <w:r w:rsidRPr="001E2CF2">
        <w:rPr>
          <w:rFonts w:ascii="Oslo Sans Office" w:eastAsia="Times New Roman" w:hAnsi="Oslo Sans Office" w:cs="Calibri"/>
          <w:color w:val="333333"/>
          <w:sz w:val="16"/>
          <w:szCs w:val="16"/>
          <w:lang w:eastAsia="nb-NO"/>
        </w:rPr>
        <w:t xml:space="preserve"> eller </w:t>
      </w:r>
      <w:proofErr w:type="spellStart"/>
      <w:r w:rsidRPr="001E2CF2">
        <w:rPr>
          <w:rFonts w:ascii="Oslo Sans Office" w:eastAsia="Times New Roman" w:hAnsi="Oslo Sans Office" w:cs="Calibri"/>
          <w:color w:val="333333"/>
          <w:sz w:val="16"/>
          <w:szCs w:val="16"/>
          <w:lang w:eastAsia="nb-NO"/>
        </w:rPr>
        <w:t>aktlaust</w:t>
      </w:r>
      <w:proofErr w:type="spellEnd"/>
      <w:r w:rsidRPr="001E2CF2">
        <w:rPr>
          <w:rFonts w:ascii="Oslo Sans Office" w:eastAsia="Times New Roman" w:hAnsi="Oslo Sans Office" w:cs="Calibri"/>
          <w:color w:val="333333"/>
          <w:sz w:val="16"/>
          <w:szCs w:val="16"/>
          <w:lang w:eastAsia="nb-NO"/>
        </w:rPr>
        <w:t xml:space="preserve">, og </w:t>
      </w:r>
      <w:proofErr w:type="spellStart"/>
      <w:r w:rsidRPr="001E2CF2">
        <w:rPr>
          <w:rFonts w:ascii="Oslo Sans Office" w:eastAsia="Times New Roman" w:hAnsi="Oslo Sans Office" w:cs="Calibri"/>
          <w:color w:val="333333"/>
          <w:sz w:val="16"/>
          <w:szCs w:val="16"/>
          <w:lang w:eastAsia="nb-NO"/>
        </w:rPr>
        <w:t>alvorleg</w:t>
      </w:r>
      <w:proofErr w:type="spellEnd"/>
      <w:r w:rsidRPr="001E2CF2">
        <w:rPr>
          <w:rFonts w:ascii="Oslo Sans Office" w:eastAsia="Times New Roman" w:hAnsi="Oslo Sans Office" w:cs="Calibri"/>
          <w:color w:val="333333"/>
          <w:sz w:val="16"/>
          <w:szCs w:val="16"/>
          <w:lang w:eastAsia="nb-NO"/>
        </w:rPr>
        <w:t xml:space="preserve"> eller </w:t>
      </w:r>
      <w:proofErr w:type="spellStart"/>
      <w:r w:rsidRPr="001E2CF2">
        <w:rPr>
          <w:rFonts w:ascii="Oslo Sans Office" w:eastAsia="Times New Roman" w:hAnsi="Oslo Sans Office" w:cs="Calibri"/>
          <w:color w:val="333333"/>
          <w:sz w:val="16"/>
          <w:szCs w:val="16"/>
          <w:lang w:eastAsia="nb-NO"/>
        </w:rPr>
        <w:t>gjentekne</w:t>
      </w:r>
      <w:proofErr w:type="spellEnd"/>
      <w:r w:rsidRPr="001E2CF2">
        <w:rPr>
          <w:rFonts w:ascii="Oslo Sans Office" w:eastAsia="Times New Roman" w:hAnsi="Oslo Sans Office" w:cs="Calibri"/>
          <w:color w:val="333333"/>
          <w:sz w:val="16"/>
          <w:szCs w:val="16"/>
          <w:lang w:eastAsia="nb-NO"/>
        </w:rPr>
        <w:t xml:space="preserve"> gonger, bryt plikta etter § 9 A-4 første og andre ledd og § 9 A-5. Med bøter, fengsel i opp til 3 </w:t>
      </w:r>
      <w:proofErr w:type="spellStart"/>
      <w:r w:rsidRPr="001E2CF2">
        <w:rPr>
          <w:rFonts w:ascii="Oslo Sans Office" w:eastAsia="Times New Roman" w:hAnsi="Oslo Sans Office" w:cs="Calibri"/>
          <w:color w:val="333333"/>
          <w:sz w:val="16"/>
          <w:szCs w:val="16"/>
          <w:lang w:eastAsia="nb-NO"/>
        </w:rPr>
        <w:t>månader</w:t>
      </w:r>
      <w:proofErr w:type="spellEnd"/>
      <w:r w:rsidRPr="001E2CF2">
        <w:rPr>
          <w:rFonts w:ascii="Oslo Sans Office" w:eastAsia="Times New Roman" w:hAnsi="Oslo Sans Office" w:cs="Calibri"/>
          <w:color w:val="333333"/>
          <w:sz w:val="16"/>
          <w:szCs w:val="16"/>
          <w:lang w:eastAsia="nb-NO"/>
        </w:rPr>
        <w:t xml:space="preserve"> eller begge </w:t>
      </w:r>
      <w:proofErr w:type="spellStart"/>
      <w:r w:rsidRPr="001E2CF2">
        <w:rPr>
          <w:rFonts w:ascii="Oslo Sans Office" w:eastAsia="Times New Roman" w:hAnsi="Oslo Sans Office" w:cs="Calibri"/>
          <w:color w:val="333333"/>
          <w:sz w:val="16"/>
          <w:szCs w:val="16"/>
          <w:lang w:eastAsia="nb-NO"/>
        </w:rPr>
        <w:t>delar</w:t>
      </w:r>
      <w:proofErr w:type="spellEnd"/>
      <w:r w:rsidRPr="001E2CF2">
        <w:rPr>
          <w:rFonts w:ascii="Oslo Sans Office" w:eastAsia="Times New Roman" w:hAnsi="Oslo Sans Office" w:cs="Calibri"/>
          <w:color w:val="333333"/>
          <w:sz w:val="16"/>
          <w:szCs w:val="16"/>
          <w:lang w:eastAsia="nb-NO"/>
        </w:rPr>
        <w:t xml:space="preserve"> blir rektoren straffa som </w:t>
      </w:r>
      <w:proofErr w:type="spellStart"/>
      <w:r w:rsidRPr="001E2CF2">
        <w:rPr>
          <w:rFonts w:ascii="Oslo Sans Office" w:eastAsia="Times New Roman" w:hAnsi="Oslo Sans Office" w:cs="Calibri"/>
          <w:color w:val="333333"/>
          <w:sz w:val="16"/>
          <w:szCs w:val="16"/>
          <w:lang w:eastAsia="nb-NO"/>
        </w:rPr>
        <w:t>forsettleg</w:t>
      </w:r>
      <w:proofErr w:type="spellEnd"/>
      <w:r w:rsidRPr="001E2CF2">
        <w:rPr>
          <w:rFonts w:ascii="Oslo Sans Office" w:eastAsia="Times New Roman" w:hAnsi="Oslo Sans Office" w:cs="Calibri"/>
          <w:color w:val="333333"/>
          <w:sz w:val="16"/>
          <w:szCs w:val="16"/>
          <w:lang w:eastAsia="nb-NO"/>
        </w:rPr>
        <w:t xml:space="preserve"> eller </w:t>
      </w:r>
      <w:proofErr w:type="spellStart"/>
      <w:r w:rsidRPr="001E2CF2">
        <w:rPr>
          <w:rFonts w:ascii="Oslo Sans Office" w:eastAsia="Times New Roman" w:hAnsi="Oslo Sans Office" w:cs="Calibri"/>
          <w:color w:val="333333"/>
          <w:sz w:val="16"/>
          <w:szCs w:val="16"/>
          <w:lang w:eastAsia="nb-NO"/>
        </w:rPr>
        <w:t>aktlaust</w:t>
      </w:r>
      <w:proofErr w:type="spellEnd"/>
      <w:r w:rsidRPr="001E2CF2">
        <w:rPr>
          <w:rFonts w:ascii="Oslo Sans Office" w:eastAsia="Times New Roman" w:hAnsi="Oslo Sans Office" w:cs="Calibri"/>
          <w:color w:val="333333"/>
          <w:sz w:val="16"/>
          <w:szCs w:val="16"/>
          <w:lang w:eastAsia="nb-NO"/>
        </w:rPr>
        <w:t xml:space="preserve">, og </w:t>
      </w:r>
      <w:proofErr w:type="spellStart"/>
      <w:r w:rsidRPr="001E2CF2">
        <w:rPr>
          <w:rFonts w:ascii="Oslo Sans Office" w:eastAsia="Times New Roman" w:hAnsi="Oslo Sans Office" w:cs="Calibri"/>
          <w:color w:val="333333"/>
          <w:sz w:val="16"/>
          <w:szCs w:val="16"/>
          <w:lang w:eastAsia="nb-NO"/>
        </w:rPr>
        <w:t>alvorleg</w:t>
      </w:r>
      <w:proofErr w:type="spellEnd"/>
      <w:r w:rsidRPr="001E2CF2">
        <w:rPr>
          <w:rFonts w:ascii="Oslo Sans Office" w:eastAsia="Times New Roman" w:hAnsi="Oslo Sans Office" w:cs="Calibri"/>
          <w:color w:val="333333"/>
          <w:sz w:val="16"/>
          <w:szCs w:val="16"/>
          <w:lang w:eastAsia="nb-NO"/>
        </w:rPr>
        <w:t xml:space="preserve"> eller </w:t>
      </w:r>
      <w:proofErr w:type="spellStart"/>
      <w:r w:rsidRPr="001E2CF2">
        <w:rPr>
          <w:rFonts w:ascii="Oslo Sans Office" w:eastAsia="Times New Roman" w:hAnsi="Oslo Sans Office" w:cs="Calibri"/>
          <w:color w:val="333333"/>
          <w:sz w:val="16"/>
          <w:szCs w:val="16"/>
          <w:lang w:eastAsia="nb-NO"/>
        </w:rPr>
        <w:t>gjentekne</w:t>
      </w:r>
      <w:proofErr w:type="spellEnd"/>
      <w:r w:rsidRPr="001E2CF2">
        <w:rPr>
          <w:rFonts w:ascii="Oslo Sans Office" w:eastAsia="Times New Roman" w:hAnsi="Oslo Sans Office" w:cs="Calibri"/>
          <w:color w:val="333333"/>
          <w:sz w:val="16"/>
          <w:szCs w:val="16"/>
          <w:lang w:eastAsia="nb-NO"/>
        </w:rPr>
        <w:t xml:space="preserve"> gonger, bryt plikta etter § 9 A-4 tredje og fjerde ledd.</w:t>
      </w:r>
    </w:p>
    <w:p w14:paraId="604A54A6" w14:textId="77777777" w:rsidR="004D663D" w:rsidRPr="001E2CF2" w:rsidRDefault="004D663D" w:rsidP="004D663D">
      <w:pPr>
        <w:rPr>
          <w:rFonts w:ascii="Oslo Sans Office" w:eastAsia="Times New Roman" w:hAnsi="Oslo Sans Office" w:cs="Calibri"/>
          <w:color w:val="333333"/>
          <w:sz w:val="16"/>
          <w:szCs w:val="16"/>
          <w:lang w:eastAsia="nb-NO"/>
        </w:rPr>
      </w:pPr>
    </w:p>
    <w:p w14:paraId="14985C7C" w14:textId="77777777"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Dersom § 9 A-4 første til fjerde ledd eller § 9 A-5 er brotne av </w:t>
      </w:r>
      <w:proofErr w:type="spellStart"/>
      <w:r w:rsidRPr="001E2CF2">
        <w:rPr>
          <w:rFonts w:ascii="Oslo Sans Office" w:eastAsia="Times New Roman" w:hAnsi="Oslo Sans Office" w:cs="Calibri"/>
          <w:color w:val="333333"/>
          <w:sz w:val="16"/>
          <w:szCs w:val="16"/>
          <w:lang w:eastAsia="nb-NO"/>
        </w:rPr>
        <w:t>nokon</w:t>
      </w:r>
      <w:proofErr w:type="spellEnd"/>
      <w:r w:rsidRPr="001E2CF2">
        <w:rPr>
          <w:rFonts w:ascii="Oslo Sans Office" w:eastAsia="Times New Roman" w:hAnsi="Oslo Sans Office" w:cs="Calibri"/>
          <w:color w:val="333333"/>
          <w:sz w:val="16"/>
          <w:szCs w:val="16"/>
          <w:lang w:eastAsia="nb-NO"/>
        </w:rPr>
        <w:t xml:space="preserve"> som </w:t>
      </w:r>
      <w:proofErr w:type="spellStart"/>
      <w:r w:rsidRPr="001E2CF2">
        <w:rPr>
          <w:rFonts w:ascii="Oslo Sans Office" w:eastAsia="Times New Roman" w:hAnsi="Oslo Sans Office" w:cs="Calibri"/>
          <w:color w:val="333333"/>
          <w:sz w:val="16"/>
          <w:szCs w:val="16"/>
          <w:lang w:eastAsia="nb-NO"/>
        </w:rPr>
        <w:t>handlar</w:t>
      </w:r>
      <w:proofErr w:type="spellEnd"/>
      <w:r w:rsidRPr="001E2CF2">
        <w:rPr>
          <w:rFonts w:ascii="Oslo Sans Office" w:eastAsia="Times New Roman" w:hAnsi="Oslo Sans Office" w:cs="Calibri"/>
          <w:color w:val="333333"/>
          <w:sz w:val="16"/>
          <w:szCs w:val="16"/>
          <w:lang w:eastAsia="nb-NO"/>
        </w:rPr>
        <w:t xml:space="preserve"> på vegner av skolen, kan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straffast</w:t>
      </w:r>
      <w:proofErr w:type="spellEnd"/>
      <w:r w:rsidRPr="001E2CF2">
        <w:rPr>
          <w:rFonts w:ascii="Oslo Sans Office" w:eastAsia="Times New Roman" w:hAnsi="Oslo Sans Office" w:cs="Calibri"/>
          <w:color w:val="333333"/>
          <w:sz w:val="16"/>
          <w:szCs w:val="16"/>
          <w:lang w:eastAsia="nb-NO"/>
        </w:rPr>
        <w:t>, jf. straffeloven § 27</w:t>
      </w:r>
      <w:r w:rsidR="004D663D" w:rsidRPr="001E2CF2">
        <w:rPr>
          <w:rFonts w:ascii="Oslo Sans Office" w:eastAsia="Times New Roman" w:hAnsi="Oslo Sans Office" w:cs="Calibri"/>
          <w:color w:val="333333"/>
          <w:sz w:val="16"/>
          <w:szCs w:val="16"/>
          <w:lang w:eastAsia="nb-NO"/>
        </w:rPr>
        <w:t xml:space="preserve">. </w:t>
      </w:r>
    </w:p>
    <w:p w14:paraId="69ED59FB" w14:textId="77777777" w:rsidR="004D663D" w:rsidRPr="001E2CF2" w:rsidRDefault="004D663D" w:rsidP="004D663D">
      <w:pPr>
        <w:rPr>
          <w:rFonts w:ascii="Oslo Sans Office" w:eastAsia="Times New Roman" w:hAnsi="Oslo Sans Office" w:cs="Calibri"/>
          <w:color w:val="333333"/>
          <w:sz w:val="16"/>
          <w:szCs w:val="16"/>
          <w:lang w:eastAsia="nb-NO"/>
        </w:rPr>
      </w:pPr>
    </w:p>
    <w:p w14:paraId="37A04319" w14:textId="3FE1D5AD"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Fristen for </w:t>
      </w:r>
      <w:proofErr w:type="spellStart"/>
      <w:r w:rsidRPr="001E2CF2">
        <w:rPr>
          <w:rFonts w:ascii="Oslo Sans Office" w:eastAsia="Times New Roman" w:hAnsi="Oslo Sans Office" w:cs="Calibri"/>
          <w:color w:val="333333"/>
          <w:sz w:val="16"/>
          <w:szCs w:val="16"/>
          <w:lang w:eastAsia="nb-NO"/>
        </w:rPr>
        <w:t>forelding</w:t>
      </w:r>
      <w:proofErr w:type="spellEnd"/>
      <w:r w:rsidRPr="001E2CF2">
        <w:rPr>
          <w:rFonts w:ascii="Oslo Sans Office" w:eastAsia="Times New Roman" w:hAnsi="Oslo Sans Office" w:cs="Calibri"/>
          <w:color w:val="333333"/>
          <w:sz w:val="16"/>
          <w:szCs w:val="16"/>
          <w:lang w:eastAsia="nb-NO"/>
        </w:rPr>
        <w:t xml:space="preserve"> av straffansvaret er 5 år</w:t>
      </w:r>
      <w:bookmarkStart w:id="32" w:name="§9a-14"/>
      <w:bookmarkStart w:id="33" w:name="PARAGRAF_9a-14"/>
      <w:bookmarkEnd w:id="32"/>
      <w:bookmarkEnd w:id="33"/>
      <w:r w:rsidR="009927F3" w:rsidRPr="001E2CF2">
        <w:rPr>
          <w:rFonts w:ascii="Oslo Sans Office" w:eastAsia="Times New Roman" w:hAnsi="Oslo Sans Office" w:cs="Calibri"/>
          <w:color w:val="333333"/>
          <w:sz w:val="16"/>
          <w:szCs w:val="16"/>
          <w:lang w:eastAsia="nb-NO"/>
        </w:rPr>
        <w:t>.</w:t>
      </w:r>
    </w:p>
    <w:p w14:paraId="562D4CD0" w14:textId="120A98FD" w:rsidR="64B237A0" w:rsidRPr="001E2CF2" w:rsidRDefault="64B237A0" w:rsidP="64B237A0">
      <w:pPr>
        <w:rPr>
          <w:rFonts w:ascii="Oslo Sans Office" w:eastAsia="Times New Roman" w:hAnsi="Oslo Sans Office" w:cs="Calibri"/>
          <w:b/>
          <w:bCs/>
          <w:color w:val="333333"/>
          <w:sz w:val="16"/>
          <w:szCs w:val="16"/>
          <w:lang w:eastAsia="nb-NO"/>
        </w:rPr>
      </w:pPr>
    </w:p>
    <w:p w14:paraId="6CA4C3E8" w14:textId="03726891"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b/>
          <w:color w:val="333333"/>
          <w:sz w:val="16"/>
          <w:szCs w:val="16"/>
          <w:lang w:eastAsia="nb-NO"/>
        </w:rPr>
        <w:t>§ 9 A-14</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Erstatningsansvar og bevisbyrde</w:t>
      </w:r>
    </w:p>
    <w:p w14:paraId="0DAD2DBA" w14:textId="77777777" w:rsidR="004D663D" w:rsidRPr="001E2CF2" w:rsidRDefault="00E5162E" w:rsidP="004D663D">
      <w:pPr>
        <w:rPr>
          <w:rFonts w:ascii="Oslo Sans Office" w:eastAsia="Times New Roman" w:hAnsi="Oslo Sans Office" w:cs="Calibri"/>
          <w:color w:val="333333"/>
          <w:sz w:val="16"/>
          <w:szCs w:val="16"/>
          <w:lang w:eastAsia="nb-NO"/>
        </w:rPr>
      </w:pPr>
      <w:proofErr w:type="spellStart"/>
      <w:r w:rsidRPr="001E2CF2">
        <w:rPr>
          <w:rFonts w:ascii="Oslo Sans Office" w:eastAsia="Times New Roman" w:hAnsi="Oslo Sans Office" w:cs="Calibri"/>
          <w:color w:val="333333"/>
          <w:sz w:val="16"/>
          <w:szCs w:val="16"/>
          <w:lang w:eastAsia="nb-NO"/>
        </w:rPr>
        <w:t>Reglane</w:t>
      </w:r>
      <w:proofErr w:type="spellEnd"/>
      <w:r w:rsidRPr="001E2CF2">
        <w:rPr>
          <w:rFonts w:ascii="Oslo Sans Office" w:eastAsia="Times New Roman" w:hAnsi="Oslo Sans Office" w:cs="Calibri"/>
          <w:color w:val="333333"/>
          <w:sz w:val="16"/>
          <w:szCs w:val="16"/>
          <w:lang w:eastAsia="nb-NO"/>
        </w:rPr>
        <w:t xml:space="preserve"> i lov 13. juni 1969 nr. 26 om skadeserstatning kapittel 2 gjeld for saker om psykososialt skolemiljø etter </w:t>
      </w:r>
      <w:proofErr w:type="spellStart"/>
      <w:r w:rsidRPr="001E2CF2">
        <w:rPr>
          <w:rFonts w:ascii="Oslo Sans Office" w:eastAsia="Times New Roman" w:hAnsi="Oslo Sans Office" w:cs="Calibri"/>
          <w:color w:val="333333"/>
          <w:sz w:val="16"/>
          <w:szCs w:val="16"/>
          <w:lang w:eastAsia="nb-NO"/>
        </w:rPr>
        <w:t>reglane</w:t>
      </w:r>
      <w:proofErr w:type="spellEnd"/>
      <w:r w:rsidRPr="001E2CF2">
        <w:rPr>
          <w:rFonts w:ascii="Oslo Sans Office" w:eastAsia="Times New Roman" w:hAnsi="Oslo Sans Office" w:cs="Calibri"/>
          <w:color w:val="333333"/>
          <w:sz w:val="16"/>
          <w:szCs w:val="16"/>
          <w:lang w:eastAsia="nb-NO"/>
        </w:rPr>
        <w:t xml:space="preserve"> i dette kapitlet.</w:t>
      </w:r>
    </w:p>
    <w:p w14:paraId="297052CA" w14:textId="77777777" w:rsidR="004D663D" w:rsidRPr="001E2CF2" w:rsidRDefault="004D663D" w:rsidP="004D663D">
      <w:pPr>
        <w:rPr>
          <w:rFonts w:ascii="Oslo Sans Office" w:eastAsia="Times New Roman" w:hAnsi="Oslo Sans Office" w:cs="Calibri"/>
          <w:color w:val="333333"/>
          <w:sz w:val="16"/>
          <w:szCs w:val="16"/>
          <w:lang w:eastAsia="nb-NO"/>
        </w:rPr>
      </w:pPr>
    </w:p>
    <w:p w14:paraId="06ABF52A" w14:textId="77777777"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 xml:space="preserve">Dersom det i saker etter første ledd ligg føre tilhøve som gir grunn til å tru at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ikkje</w:t>
      </w:r>
      <w:proofErr w:type="spellEnd"/>
      <w:r w:rsidRPr="001E2CF2">
        <w:rPr>
          <w:rFonts w:ascii="Oslo Sans Office" w:eastAsia="Times New Roman" w:hAnsi="Oslo Sans Office" w:cs="Calibri"/>
          <w:color w:val="333333"/>
          <w:sz w:val="16"/>
          <w:szCs w:val="16"/>
          <w:lang w:eastAsia="nb-NO"/>
        </w:rPr>
        <w:t xml:space="preserve"> har </w:t>
      </w:r>
      <w:proofErr w:type="spellStart"/>
      <w:r w:rsidRPr="001E2CF2">
        <w:rPr>
          <w:rFonts w:ascii="Oslo Sans Office" w:eastAsia="Times New Roman" w:hAnsi="Oslo Sans Office" w:cs="Calibri"/>
          <w:color w:val="333333"/>
          <w:sz w:val="16"/>
          <w:szCs w:val="16"/>
          <w:lang w:eastAsia="nb-NO"/>
        </w:rPr>
        <w:t>følgt</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reglane</w:t>
      </w:r>
      <w:proofErr w:type="spellEnd"/>
      <w:r w:rsidRPr="001E2CF2">
        <w:rPr>
          <w:rFonts w:ascii="Oslo Sans Office" w:eastAsia="Times New Roman" w:hAnsi="Oslo Sans Office" w:cs="Calibri"/>
          <w:color w:val="333333"/>
          <w:sz w:val="16"/>
          <w:szCs w:val="16"/>
          <w:lang w:eastAsia="nb-NO"/>
        </w:rPr>
        <w:t xml:space="preserve"> i eller i </w:t>
      </w:r>
      <w:proofErr w:type="spellStart"/>
      <w:r w:rsidRPr="001E2CF2">
        <w:rPr>
          <w:rFonts w:ascii="Oslo Sans Office" w:eastAsia="Times New Roman" w:hAnsi="Oslo Sans Office" w:cs="Calibri"/>
          <w:color w:val="333333"/>
          <w:sz w:val="16"/>
          <w:szCs w:val="16"/>
          <w:lang w:eastAsia="nb-NO"/>
        </w:rPr>
        <w:t>medhald</w:t>
      </w:r>
      <w:proofErr w:type="spellEnd"/>
      <w:r w:rsidRPr="001E2CF2">
        <w:rPr>
          <w:rFonts w:ascii="Oslo Sans Office" w:eastAsia="Times New Roman" w:hAnsi="Oslo Sans Office" w:cs="Calibri"/>
          <w:color w:val="333333"/>
          <w:sz w:val="16"/>
          <w:szCs w:val="16"/>
          <w:lang w:eastAsia="nb-NO"/>
        </w:rPr>
        <w:t xml:space="preserve"> av kapittel 9 A om psykososialt skolemiljø, skal dette </w:t>
      </w:r>
      <w:proofErr w:type="spellStart"/>
      <w:r w:rsidRPr="001E2CF2">
        <w:rPr>
          <w:rFonts w:ascii="Oslo Sans Office" w:eastAsia="Times New Roman" w:hAnsi="Oslo Sans Office" w:cs="Calibri"/>
          <w:color w:val="333333"/>
          <w:sz w:val="16"/>
          <w:szCs w:val="16"/>
          <w:lang w:eastAsia="nb-NO"/>
        </w:rPr>
        <w:t>leggjast</w:t>
      </w:r>
      <w:proofErr w:type="spellEnd"/>
      <w:r w:rsidRPr="001E2CF2">
        <w:rPr>
          <w:rFonts w:ascii="Oslo Sans Office" w:eastAsia="Times New Roman" w:hAnsi="Oslo Sans Office" w:cs="Calibri"/>
          <w:color w:val="333333"/>
          <w:sz w:val="16"/>
          <w:szCs w:val="16"/>
          <w:lang w:eastAsia="nb-NO"/>
        </w:rPr>
        <w:t xml:space="preserve"> til grunn med mindre </w:t>
      </w:r>
      <w:proofErr w:type="spellStart"/>
      <w:r w:rsidRPr="001E2CF2">
        <w:rPr>
          <w:rFonts w:ascii="Oslo Sans Office" w:eastAsia="Times New Roman" w:hAnsi="Oslo Sans Office" w:cs="Calibri"/>
          <w:color w:val="333333"/>
          <w:sz w:val="16"/>
          <w:szCs w:val="16"/>
          <w:lang w:eastAsia="nb-NO"/>
        </w:rPr>
        <w:t>skoleeigaren</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gjer</w:t>
      </w:r>
      <w:proofErr w:type="spellEnd"/>
      <w:r w:rsidRPr="001E2CF2">
        <w:rPr>
          <w:rFonts w:ascii="Oslo Sans Office" w:eastAsia="Times New Roman" w:hAnsi="Oslo Sans Office" w:cs="Calibri"/>
          <w:color w:val="333333"/>
          <w:sz w:val="16"/>
          <w:szCs w:val="16"/>
          <w:lang w:eastAsia="nb-NO"/>
        </w:rPr>
        <w:t xml:space="preserve"> </w:t>
      </w:r>
      <w:proofErr w:type="spellStart"/>
      <w:r w:rsidRPr="001E2CF2">
        <w:rPr>
          <w:rFonts w:ascii="Oslo Sans Office" w:eastAsia="Times New Roman" w:hAnsi="Oslo Sans Office" w:cs="Calibri"/>
          <w:color w:val="333333"/>
          <w:sz w:val="16"/>
          <w:szCs w:val="16"/>
          <w:lang w:eastAsia="nb-NO"/>
        </w:rPr>
        <w:t>noko</w:t>
      </w:r>
      <w:proofErr w:type="spellEnd"/>
      <w:r w:rsidRPr="001E2CF2">
        <w:rPr>
          <w:rFonts w:ascii="Oslo Sans Office" w:eastAsia="Times New Roman" w:hAnsi="Oslo Sans Office" w:cs="Calibri"/>
          <w:color w:val="333333"/>
          <w:sz w:val="16"/>
          <w:szCs w:val="16"/>
          <w:lang w:eastAsia="nb-NO"/>
        </w:rPr>
        <w:t xml:space="preserve"> anna </w:t>
      </w:r>
      <w:proofErr w:type="spellStart"/>
      <w:r w:rsidRPr="001E2CF2">
        <w:rPr>
          <w:rFonts w:ascii="Oslo Sans Office" w:eastAsia="Times New Roman" w:hAnsi="Oslo Sans Office" w:cs="Calibri"/>
          <w:color w:val="333333"/>
          <w:sz w:val="16"/>
          <w:szCs w:val="16"/>
          <w:lang w:eastAsia="nb-NO"/>
        </w:rPr>
        <w:t>truleg</w:t>
      </w:r>
      <w:proofErr w:type="spellEnd"/>
      <w:r w:rsidRPr="001E2CF2">
        <w:rPr>
          <w:rFonts w:ascii="Oslo Sans Office" w:eastAsia="Times New Roman" w:hAnsi="Oslo Sans Office" w:cs="Calibri"/>
          <w:color w:val="333333"/>
          <w:sz w:val="16"/>
          <w:szCs w:val="16"/>
          <w:lang w:eastAsia="nb-NO"/>
        </w:rPr>
        <w:t>.</w:t>
      </w:r>
      <w:bookmarkStart w:id="34" w:name="§9a-15"/>
      <w:bookmarkStart w:id="35" w:name="PARAGRAF_9a-15"/>
      <w:bookmarkEnd w:id="34"/>
      <w:bookmarkEnd w:id="35"/>
    </w:p>
    <w:p w14:paraId="3C20DE11" w14:textId="77777777" w:rsidR="004D663D" w:rsidRPr="001E2CF2" w:rsidRDefault="004D663D" w:rsidP="004D663D">
      <w:pPr>
        <w:rPr>
          <w:rFonts w:ascii="Oslo Sans Office" w:eastAsia="Times New Roman" w:hAnsi="Oslo Sans Office" w:cs="Calibri"/>
          <w:color w:val="333333"/>
          <w:sz w:val="16"/>
          <w:szCs w:val="16"/>
          <w:lang w:eastAsia="nb-NO"/>
        </w:rPr>
      </w:pPr>
    </w:p>
    <w:p w14:paraId="45C5F81A" w14:textId="58C32DF9" w:rsidR="004D663D" w:rsidRPr="001E2CF2" w:rsidRDefault="00E5162E"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b/>
          <w:color w:val="333333"/>
          <w:sz w:val="16"/>
          <w:szCs w:val="16"/>
          <w:lang w:eastAsia="nb-NO"/>
        </w:rPr>
        <w:t>§ 9 A-15</w:t>
      </w:r>
      <w:r w:rsidR="004D663D" w:rsidRPr="001E2CF2">
        <w:rPr>
          <w:rFonts w:ascii="Oslo Sans Office" w:eastAsia="Times New Roman" w:hAnsi="Oslo Sans Office" w:cs="Calibri"/>
          <w:b/>
          <w:color w:val="333333"/>
          <w:sz w:val="16"/>
          <w:szCs w:val="16"/>
          <w:lang w:eastAsia="nb-NO"/>
        </w:rPr>
        <w:t xml:space="preserve"> </w:t>
      </w:r>
      <w:r w:rsidRPr="001E2CF2">
        <w:rPr>
          <w:rFonts w:ascii="Oslo Sans Office" w:eastAsia="Times New Roman" w:hAnsi="Oslo Sans Office" w:cs="Calibri"/>
          <w:b/>
          <w:i/>
          <w:iCs/>
          <w:color w:val="333333"/>
          <w:sz w:val="16"/>
          <w:szCs w:val="16"/>
          <w:lang w:eastAsia="nb-NO"/>
        </w:rPr>
        <w:t>Forskrift om skolemiljøet</w:t>
      </w:r>
    </w:p>
    <w:p w14:paraId="6918A879" w14:textId="56CBDEDA" w:rsidR="00E5162E" w:rsidRPr="001E2CF2" w:rsidRDefault="004D663D" w:rsidP="004D663D">
      <w:pPr>
        <w:rPr>
          <w:rFonts w:ascii="Oslo Sans Office" w:eastAsia="Times New Roman" w:hAnsi="Oslo Sans Office" w:cs="Calibri"/>
          <w:color w:val="333333"/>
          <w:sz w:val="16"/>
          <w:szCs w:val="16"/>
          <w:lang w:eastAsia="nb-NO"/>
        </w:rPr>
      </w:pPr>
      <w:r w:rsidRPr="001E2CF2">
        <w:rPr>
          <w:rFonts w:ascii="Oslo Sans Office" w:eastAsia="Times New Roman" w:hAnsi="Oslo Sans Office" w:cs="Calibri"/>
          <w:color w:val="333333"/>
          <w:sz w:val="16"/>
          <w:szCs w:val="16"/>
          <w:lang w:eastAsia="nb-NO"/>
        </w:rPr>
        <w:t>D</w:t>
      </w:r>
      <w:r w:rsidR="00E5162E" w:rsidRPr="001E2CF2">
        <w:rPr>
          <w:rFonts w:ascii="Oslo Sans Office" w:eastAsia="Times New Roman" w:hAnsi="Oslo Sans Office" w:cs="Calibri"/>
          <w:color w:val="333333"/>
          <w:sz w:val="16"/>
          <w:szCs w:val="16"/>
          <w:lang w:eastAsia="nb-NO"/>
        </w:rPr>
        <w:t>epartementet kan gi forskrift om krav til skolemiljøet.</w:t>
      </w:r>
    </w:p>
    <w:p w14:paraId="5DD58127" w14:textId="0EDB1C55" w:rsidR="00E5162E" w:rsidRPr="001E2CF2" w:rsidRDefault="00E5162E">
      <w:pPr>
        <w:rPr>
          <w:rFonts w:ascii="Oslo Sans Office" w:hAnsi="Oslo Sans Office"/>
          <w:sz w:val="16"/>
          <w:szCs w:val="16"/>
        </w:rPr>
      </w:pPr>
    </w:p>
    <w:p w14:paraId="0CFA91BB" w14:textId="38BA5820" w:rsidR="004D663D" w:rsidRPr="001E2CF2" w:rsidRDefault="004D663D" w:rsidP="004D663D">
      <w:pPr>
        <w:rPr>
          <w:rFonts w:ascii="Oslo Sans Office" w:hAnsi="Oslo Sans Office" w:cs="Calibri"/>
          <w:sz w:val="16"/>
          <w:szCs w:val="16"/>
        </w:rPr>
      </w:pPr>
      <w:r w:rsidRPr="001E2CF2">
        <w:rPr>
          <w:rFonts w:ascii="Oslo Sans Office" w:hAnsi="Oslo Sans Office" w:cs="Calibri"/>
          <w:sz w:val="16"/>
          <w:szCs w:val="16"/>
        </w:rPr>
        <w:t xml:space="preserve">3.2 </w:t>
      </w:r>
      <w:r w:rsidRPr="001E2CF2">
        <w:rPr>
          <w:rFonts w:ascii="Oslo Sans Office" w:hAnsi="Oslo Sans Office" w:cs="Calibri"/>
          <w:b/>
          <w:bCs/>
          <w:sz w:val="16"/>
          <w:szCs w:val="16"/>
        </w:rPr>
        <w:t>Når gjelder lovverket?</w:t>
      </w:r>
    </w:p>
    <w:p w14:paraId="5FD3943F" w14:textId="7A5BBE43" w:rsidR="004D663D" w:rsidRPr="001E2CF2" w:rsidRDefault="004D663D" w:rsidP="004D663D">
      <w:pPr>
        <w:rPr>
          <w:rFonts w:ascii="Oslo Sans Office" w:hAnsi="Oslo Sans Office" w:cs="Calibri"/>
          <w:sz w:val="16"/>
          <w:szCs w:val="16"/>
        </w:rPr>
      </w:pPr>
      <w:r w:rsidRPr="001E2CF2">
        <w:rPr>
          <w:rFonts w:ascii="Oslo Sans Office" w:hAnsi="Oslo Sans Office" w:cs="Calibri"/>
          <w:sz w:val="16"/>
          <w:szCs w:val="16"/>
        </w:rPr>
        <w:t xml:space="preserve">Lovverket gjelder i skoletiden, i AKS og i </w:t>
      </w:r>
      <w:r w:rsidR="396F645E" w:rsidRPr="001E2CF2">
        <w:rPr>
          <w:rFonts w:ascii="Oslo Sans Office" w:hAnsi="Oslo Sans Office" w:cs="Calibri"/>
          <w:sz w:val="16"/>
          <w:szCs w:val="16"/>
        </w:rPr>
        <w:t>aktiviteter</w:t>
      </w:r>
      <w:r w:rsidRPr="001E2CF2">
        <w:rPr>
          <w:rFonts w:ascii="Oslo Sans Office" w:hAnsi="Oslo Sans Office" w:cs="Calibri"/>
          <w:sz w:val="16"/>
          <w:szCs w:val="16"/>
        </w:rPr>
        <w:t xml:space="preserve"> i skolens regi. </w:t>
      </w:r>
    </w:p>
    <w:p w14:paraId="5C8D4279" w14:textId="09EE189A" w:rsidR="004D663D" w:rsidRPr="001E2CF2" w:rsidRDefault="004D663D" w:rsidP="004D663D">
      <w:pPr>
        <w:rPr>
          <w:rFonts w:ascii="Oslo Sans Office" w:hAnsi="Oslo Sans Office" w:cs="Calibri"/>
          <w:sz w:val="16"/>
          <w:szCs w:val="16"/>
        </w:rPr>
      </w:pPr>
      <w:r w:rsidRPr="001E2CF2">
        <w:rPr>
          <w:rFonts w:ascii="Oslo Sans Office" w:hAnsi="Oslo Sans Office" w:cs="Calibri"/>
          <w:sz w:val="16"/>
          <w:szCs w:val="16"/>
        </w:rPr>
        <w:t xml:space="preserve">Lovverket gjelder også til dels på skolevegen. </w:t>
      </w:r>
    </w:p>
    <w:p w14:paraId="4402C75F" w14:textId="0FBBE1CC" w:rsidR="004D663D" w:rsidRPr="00E04231" w:rsidRDefault="00091E1E">
      <w:pPr>
        <w:rPr>
          <w:rFonts w:ascii="Oslo Sans Office" w:hAnsi="Oslo Sans Office"/>
          <w:sz w:val="22"/>
          <w:szCs w:val="22"/>
        </w:rPr>
      </w:pPr>
      <w:r w:rsidRPr="00E04231">
        <w:rPr>
          <w:rFonts w:ascii="Oslo Sans Office" w:hAnsi="Oslo Sans Office"/>
          <w:sz w:val="22"/>
          <w:szCs w:val="22"/>
        </w:rPr>
        <w:br w:type="page"/>
      </w:r>
    </w:p>
    <w:p w14:paraId="5960AA49" w14:textId="0DD46670" w:rsidR="00E62862" w:rsidRPr="00E04231" w:rsidRDefault="004D663D" w:rsidP="00E62862">
      <w:pPr>
        <w:pStyle w:val="Overskrift1"/>
        <w:rPr>
          <w:rFonts w:ascii="Oslo Sans Office" w:hAnsi="Oslo Sans Office" w:cs="Calibri"/>
          <w:iCs/>
          <w:color w:val="4472C4" w:themeColor="accent1"/>
          <w:sz w:val="22"/>
        </w:rPr>
      </w:pPr>
      <w:bookmarkStart w:id="36" w:name="_Toc138940975"/>
      <w:r w:rsidRPr="00E04231">
        <w:rPr>
          <w:rFonts w:ascii="Oslo Sans Office" w:hAnsi="Oslo Sans Office"/>
          <w:color w:val="4472C4" w:themeColor="accent1"/>
          <w:sz w:val="22"/>
          <w:szCs w:val="22"/>
        </w:rPr>
        <w:lastRenderedPageBreak/>
        <w:t>Definisjoner</w:t>
      </w:r>
      <w:bookmarkEnd w:id="36"/>
      <w:r w:rsidRPr="00E04231">
        <w:rPr>
          <w:rFonts w:ascii="Oslo Sans Office" w:hAnsi="Oslo Sans Office"/>
          <w:color w:val="4472C4" w:themeColor="accent1"/>
          <w:sz w:val="22"/>
          <w:szCs w:val="22"/>
        </w:rPr>
        <w:t xml:space="preserve"> </w:t>
      </w:r>
    </w:p>
    <w:p w14:paraId="5DA939FE" w14:textId="77777777" w:rsidR="00E62862" w:rsidRPr="00E04231" w:rsidRDefault="00E62862" w:rsidP="00E62862">
      <w:pPr>
        <w:rPr>
          <w:rFonts w:ascii="Oslo Sans Office" w:hAnsi="Oslo Sans Office" w:cs="Calibri"/>
          <w:b/>
          <w:iCs/>
          <w:sz w:val="22"/>
        </w:rPr>
      </w:pPr>
    </w:p>
    <w:p w14:paraId="04DA6DB6" w14:textId="1CF76E99" w:rsidR="00D212AF" w:rsidRDefault="004D663D" w:rsidP="00D212AF">
      <w:pPr>
        <w:rPr>
          <w:rFonts w:ascii="Oslo Sans Office" w:hAnsi="Oslo Sans Office" w:cs="Calibri"/>
          <w:b/>
          <w:iCs/>
          <w:sz w:val="22"/>
        </w:rPr>
      </w:pPr>
      <w:r w:rsidRPr="00E04231">
        <w:rPr>
          <w:rFonts w:ascii="Oslo Sans Office" w:hAnsi="Oslo Sans Office" w:cs="Calibri"/>
          <w:b/>
          <w:iCs/>
          <w:sz w:val="22"/>
        </w:rPr>
        <w:t>Psykososialt milj</w:t>
      </w:r>
      <w:r w:rsidR="00200BED">
        <w:rPr>
          <w:rFonts w:ascii="Oslo Sans Office" w:hAnsi="Oslo Sans Office" w:cs="Calibri"/>
          <w:b/>
          <w:iCs/>
          <w:sz w:val="22"/>
        </w:rPr>
        <w:t>ø</w:t>
      </w:r>
    </w:p>
    <w:p w14:paraId="400E0D58" w14:textId="77777777" w:rsidR="00200BED" w:rsidRDefault="00200BED" w:rsidP="00D212AF">
      <w:pPr>
        <w:rPr>
          <w:rFonts w:ascii="Oslo Sans Office" w:hAnsi="Oslo Sans Office" w:cs="Calibri"/>
          <w:b/>
          <w:iCs/>
          <w:sz w:val="22"/>
        </w:rPr>
      </w:pPr>
    </w:p>
    <w:p w14:paraId="0BB467BB" w14:textId="73BBC0A5" w:rsidR="004D663D" w:rsidRPr="00D212AF" w:rsidRDefault="004D663D" w:rsidP="00D212AF">
      <w:pPr>
        <w:rPr>
          <w:rFonts w:ascii="Oslo Sans Office" w:hAnsi="Oslo Sans Office" w:cs="Calibri"/>
          <w:b/>
          <w:iCs/>
          <w:sz w:val="22"/>
        </w:rPr>
      </w:pPr>
      <w:r w:rsidRPr="00E04231">
        <w:rPr>
          <w:rFonts w:ascii="Oslo Sans Office" w:hAnsi="Oslo Sans Office" w:cs="Calibri"/>
          <w:bCs/>
          <w:iCs/>
          <w:sz w:val="22"/>
        </w:rPr>
        <w:t xml:space="preserve">Med psykososialt miljø menes her de mellommenneskelige forholdene på skolen, det sosiale miljøet og hvordan elevene og personalet opplever dette. Det psykososiale miljøet handler også om elevenes opplevelse av lærings-situasjonen. </w:t>
      </w:r>
    </w:p>
    <w:p w14:paraId="51217E62" w14:textId="7EAC5968" w:rsidR="004D663D" w:rsidRPr="00E04231" w:rsidRDefault="004D663D" w:rsidP="004D663D">
      <w:pPr>
        <w:spacing w:after="120"/>
        <w:rPr>
          <w:rFonts w:ascii="Oslo Sans Office" w:hAnsi="Oslo Sans Office" w:cs="Calibri"/>
          <w:bCs/>
          <w:iCs/>
          <w:sz w:val="22"/>
        </w:rPr>
      </w:pPr>
      <w:r w:rsidRPr="00E04231">
        <w:rPr>
          <w:rFonts w:ascii="Oslo Sans Office" w:hAnsi="Oslo Sans Office" w:cs="Calibri"/>
          <w:bCs/>
          <w:iCs/>
          <w:sz w:val="22"/>
        </w:rPr>
        <w:t>Det psykososiale miljøet bestemmes av samhandlingen og kommunikasjonen mellom alle som oppholder seg i skolen og blir til i samspillet mellom eleven, andre elever i klassen, elever i andre klasser, de ansatte og alle som har befatning med skolen som foreldre, skoleeier og lokalt kultur- og næringsliv.</w:t>
      </w:r>
    </w:p>
    <w:p w14:paraId="7B7E3FEF" w14:textId="77777777" w:rsidR="004D663D" w:rsidRPr="00E04231" w:rsidRDefault="004D663D" w:rsidP="004D663D">
      <w:pPr>
        <w:spacing w:after="120"/>
        <w:rPr>
          <w:rFonts w:ascii="Oslo Sans Office" w:hAnsi="Oslo Sans Office" w:cs="Calibri"/>
          <w:bCs/>
          <w:iCs/>
          <w:sz w:val="22"/>
        </w:rPr>
      </w:pPr>
    </w:p>
    <w:p w14:paraId="083D5207" w14:textId="77777777" w:rsidR="00D212AF" w:rsidRDefault="004D663D" w:rsidP="004D663D">
      <w:pPr>
        <w:spacing w:after="120"/>
        <w:rPr>
          <w:rFonts w:ascii="Oslo Sans Office" w:hAnsi="Oslo Sans Office" w:cs="Calibri"/>
          <w:bCs/>
          <w:iCs/>
          <w:sz w:val="22"/>
        </w:rPr>
      </w:pPr>
      <w:r w:rsidRPr="00E04231">
        <w:rPr>
          <w:rFonts w:ascii="Oslo Sans Office" w:hAnsi="Oslo Sans Office" w:cs="Calibri"/>
          <w:b/>
          <w:iCs/>
          <w:sz w:val="22"/>
        </w:rPr>
        <w:t>Krenkende atferd</w:t>
      </w:r>
    </w:p>
    <w:p w14:paraId="4FFFC140" w14:textId="19270025" w:rsidR="004D663D" w:rsidRPr="00E04231" w:rsidRDefault="004D663D" w:rsidP="004D663D">
      <w:pPr>
        <w:spacing w:after="120"/>
        <w:rPr>
          <w:rFonts w:ascii="Oslo Sans Office" w:hAnsi="Oslo Sans Office" w:cs="Calibri"/>
          <w:bCs/>
          <w:iCs/>
          <w:sz w:val="22"/>
        </w:rPr>
      </w:pPr>
      <w:r w:rsidRPr="00E04231">
        <w:rPr>
          <w:rFonts w:ascii="Oslo Sans Office" w:hAnsi="Oslo Sans Office" w:cs="Calibri"/>
          <w:bCs/>
          <w:iCs/>
          <w:sz w:val="22"/>
        </w:rPr>
        <w:t>Krenkende atferd er en fellesbetegnelse for alle former for atferd som uoverlagt eller tilsiktet rammer andre mennesker fysisk eller psykisk.</w:t>
      </w:r>
    </w:p>
    <w:p w14:paraId="4CF17749" w14:textId="77777777" w:rsidR="004D663D" w:rsidRPr="00E04231" w:rsidRDefault="004D663D" w:rsidP="004D663D">
      <w:pPr>
        <w:spacing w:after="120"/>
        <w:rPr>
          <w:rFonts w:ascii="Oslo Sans Office" w:hAnsi="Oslo Sans Office" w:cs="Calibri"/>
          <w:bCs/>
          <w:iCs/>
          <w:sz w:val="22"/>
        </w:rPr>
      </w:pPr>
      <w:r w:rsidRPr="00E04231">
        <w:rPr>
          <w:rFonts w:ascii="Oslo Sans Office" w:hAnsi="Oslo Sans Office" w:cs="Calibri"/>
          <w:bCs/>
          <w:iCs/>
          <w:sz w:val="22"/>
        </w:rPr>
        <w:t xml:space="preserve">Mobbing, vold, diskriminering og rasisme (se definisjon nedenfor), hører inn under hva krenkende atferd er. Men krenkende atferd kan også være enkeltstående handlinger, eller enkeltstående ytringer om for eksempel utseende eller funksjons-hemninger. </w:t>
      </w:r>
    </w:p>
    <w:p w14:paraId="3FE8E825" w14:textId="0FEAFA0B" w:rsidR="004D663D" w:rsidRPr="00E04231" w:rsidRDefault="004D663D" w:rsidP="004D663D">
      <w:pPr>
        <w:spacing w:after="120"/>
        <w:rPr>
          <w:rFonts w:ascii="Oslo Sans Office" w:hAnsi="Oslo Sans Office" w:cs="Calibri"/>
          <w:bCs/>
          <w:iCs/>
          <w:sz w:val="22"/>
        </w:rPr>
      </w:pPr>
      <w:r w:rsidRPr="00E04231">
        <w:rPr>
          <w:rFonts w:ascii="Oslo Sans Office" w:hAnsi="Oslo Sans Office" w:cs="Calibri"/>
          <w:bCs/>
          <w:iCs/>
          <w:sz w:val="22"/>
        </w:rPr>
        <w:t>Ord eller handlinger som i utgangspunktet ikke er ment å være krenkende, vil likevel kunne oppfattes slik. Et utsagn eller en handling som ville være akseptabel innad i en gruppe, vil kunne virke krenkende eller skremmende</w:t>
      </w:r>
      <w:r w:rsidR="003301E7">
        <w:rPr>
          <w:rFonts w:ascii="Oslo Sans Office" w:hAnsi="Oslo Sans Office" w:cs="Calibri"/>
          <w:bCs/>
          <w:iCs/>
          <w:sz w:val="22"/>
        </w:rPr>
        <w:t xml:space="preserve"> på</w:t>
      </w:r>
      <w:r w:rsidRPr="00E04231">
        <w:rPr>
          <w:rFonts w:ascii="Oslo Sans Office" w:hAnsi="Oslo Sans Office" w:cs="Calibri"/>
          <w:bCs/>
          <w:iCs/>
          <w:sz w:val="22"/>
        </w:rPr>
        <w:t xml:space="preserve"> </w:t>
      </w:r>
      <w:proofErr w:type="spellStart"/>
      <w:r w:rsidRPr="00E04231">
        <w:rPr>
          <w:rFonts w:ascii="Oslo Sans Office" w:hAnsi="Oslo Sans Office" w:cs="Calibri"/>
          <w:bCs/>
          <w:iCs/>
          <w:sz w:val="22"/>
        </w:rPr>
        <w:t>elever</w:t>
      </w:r>
      <w:proofErr w:type="spellEnd"/>
      <w:r w:rsidRPr="00E04231">
        <w:rPr>
          <w:rFonts w:ascii="Oslo Sans Office" w:hAnsi="Oslo Sans Office" w:cs="Calibri"/>
          <w:bCs/>
          <w:iCs/>
          <w:sz w:val="22"/>
        </w:rPr>
        <w:t xml:space="preserve"> utenfor denne. Hva som oppleves som krenkende, varierer ut fra den enkeltes tidligere erfaringer og bakgrunn.</w:t>
      </w:r>
    </w:p>
    <w:p w14:paraId="6682A276" w14:textId="77777777" w:rsidR="004D663D" w:rsidRPr="00E04231" w:rsidRDefault="004D663D" w:rsidP="004D663D">
      <w:pPr>
        <w:spacing w:after="120"/>
        <w:rPr>
          <w:rFonts w:ascii="Oslo Sans Office" w:hAnsi="Oslo Sans Office" w:cs="Calibri"/>
          <w:bCs/>
          <w:iCs/>
          <w:sz w:val="22"/>
        </w:rPr>
      </w:pPr>
    </w:p>
    <w:p w14:paraId="488B38FC" w14:textId="77777777" w:rsidR="00D212AF" w:rsidRDefault="004D663D" w:rsidP="004D663D">
      <w:pPr>
        <w:spacing w:after="120"/>
        <w:rPr>
          <w:rFonts w:ascii="Oslo Sans Office" w:hAnsi="Oslo Sans Office" w:cs="Calibri"/>
          <w:bCs/>
          <w:iCs/>
          <w:sz w:val="22"/>
        </w:rPr>
      </w:pPr>
      <w:r w:rsidRPr="00E04231">
        <w:rPr>
          <w:rFonts w:ascii="Oslo Sans Office" w:hAnsi="Oslo Sans Office" w:cs="Calibri"/>
          <w:b/>
          <w:iCs/>
          <w:sz w:val="22"/>
        </w:rPr>
        <w:t>Mobbing</w:t>
      </w:r>
      <w:r w:rsidRPr="00E04231">
        <w:rPr>
          <w:rFonts w:ascii="Oslo Sans Office" w:hAnsi="Oslo Sans Office" w:cs="Calibri"/>
          <w:bCs/>
          <w:iCs/>
          <w:sz w:val="22"/>
        </w:rPr>
        <w:t xml:space="preserve"> </w:t>
      </w:r>
    </w:p>
    <w:p w14:paraId="6219F5FF" w14:textId="7FDFD214" w:rsidR="004D663D" w:rsidRPr="00E04231" w:rsidRDefault="004D663D" w:rsidP="004D663D">
      <w:pPr>
        <w:spacing w:after="120"/>
        <w:rPr>
          <w:rFonts w:ascii="Oslo Sans Office" w:hAnsi="Oslo Sans Office" w:cs="Calibri"/>
          <w:bCs/>
          <w:iCs/>
          <w:sz w:val="22"/>
        </w:rPr>
      </w:pPr>
      <w:r w:rsidRPr="00E04231">
        <w:rPr>
          <w:rFonts w:ascii="Oslo Sans Office" w:hAnsi="Oslo Sans Office" w:cs="Calibri"/>
          <w:bCs/>
          <w:iCs/>
          <w:sz w:val="22"/>
        </w:rPr>
        <w:t>En person blir mobbet når han eller hun, gjentatte ganger og over tid, blir utsatt for negative handlinger fra en eller flere personer. Det er en negativ eller aggressiv handling når noen med vilje påfører en annen person skade eller smerte – ved fysisk kontakt, ved ord eller på andre måter. For å kunne bruke betegnelsen mobbing skal det også være en viss ubalanse i makt- og styrkeforholdet; den som blir utsatt for de negative handlingene, har vanskelig for å forsvare seg og er noe hjelpeløs overfor den eller de som plager ham eller henne.</w:t>
      </w:r>
    </w:p>
    <w:p w14:paraId="3331E143" w14:textId="19CC9401" w:rsidR="004D663D" w:rsidRPr="00E04231" w:rsidRDefault="004D663D" w:rsidP="004D663D">
      <w:pPr>
        <w:spacing w:after="120"/>
        <w:rPr>
          <w:rFonts w:ascii="Oslo Sans Office" w:hAnsi="Oslo Sans Office" w:cs="Calibri"/>
          <w:bCs/>
          <w:iCs/>
          <w:sz w:val="22"/>
        </w:rPr>
      </w:pPr>
      <w:r w:rsidRPr="00E04231">
        <w:rPr>
          <w:rFonts w:ascii="Oslo Sans Office" w:hAnsi="Oslo Sans Office" w:cs="Calibri"/>
          <w:bCs/>
          <w:iCs/>
          <w:sz w:val="22"/>
        </w:rPr>
        <w:t>Etter denne definisjonen, som også blir brukt internasjonalt, er mobbing kjennetegnet av disse tre kriteriene: 1) Det dreier seg om aggressiv eller ondsinnet adferd, som 2) gjentar seg og varer ved over en viss tid 3) i en mellommenneskelig relasjon som er preget av en viss ubalanse i styrke eller maktforholdet. Mobbing inntreffer ofte uten noen åpenbar provokasjon fra offeret sin side. Definisjonen omfatter både direkte mobbing, med åpne angrep på offeret, og indirekte mobbing, med sosial isolering og utestenging fra gruppa. Mobbing kan foregå på ulike arenaer, også digitalt – i sosiale medier på internett, eller via SMS.</w:t>
      </w:r>
    </w:p>
    <w:p w14:paraId="0476B405" w14:textId="0692710E" w:rsidR="00D212AF" w:rsidRDefault="00D212AF">
      <w:pPr>
        <w:rPr>
          <w:rFonts w:ascii="Oslo Sans Office" w:hAnsi="Oslo Sans Office" w:cs="Calibri"/>
          <w:bCs/>
          <w:iCs/>
          <w:sz w:val="22"/>
        </w:rPr>
      </w:pPr>
      <w:r>
        <w:rPr>
          <w:rFonts w:ascii="Oslo Sans Office" w:hAnsi="Oslo Sans Office" w:cs="Calibri"/>
          <w:bCs/>
          <w:iCs/>
          <w:sz w:val="22"/>
        </w:rPr>
        <w:br w:type="page"/>
      </w:r>
    </w:p>
    <w:p w14:paraId="7E41FC3B" w14:textId="74CBD969" w:rsidR="00BC714B" w:rsidRPr="00E04231" w:rsidRDefault="003D2574" w:rsidP="004D663D">
      <w:pPr>
        <w:spacing w:after="120"/>
        <w:rPr>
          <w:rFonts w:ascii="Oslo Sans Office" w:hAnsi="Oslo Sans Office" w:cs="Calibri"/>
          <w:b/>
          <w:iCs/>
          <w:sz w:val="22"/>
        </w:rPr>
      </w:pPr>
      <w:r w:rsidRPr="00E04231">
        <w:rPr>
          <w:rFonts w:ascii="Oslo Sans Office" w:hAnsi="Oslo Sans Office" w:cs="Calibri"/>
          <w:b/>
          <w:iCs/>
          <w:sz w:val="22"/>
        </w:rPr>
        <w:lastRenderedPageBreak/>
        <w:t>Vold</w:t>
      </w:r>
    </w:p>
    <w:p w14:paraId="3C69548C" w14:textId="337C750A" w:rsidR="004D663D" w:rsidRDefault="006C255C" w:rsidP="004D663D">
      <w:pPr>
        <w:spacing w:after="120"/>
        <w:rPr>
          <w:rFonts w:ascii="Oslo Sans Office" w:hAnsi="Oslo Sans Office" w:cs="Calibri"/>
          <w:bCs/>
          <w:iCs/>
          <w:sz w:val="22"/>
        </w:rPr>
      </w:pPr>
      <w:r w:rsidRPr="00E04231">
        <w:rPr>
          <w:rFonts w:ascii="Oslo Sans Office" w:hAnsi="Oslo Sans Office" w:cs="Calibri"/>
          <w:bCs/>
          <w:iCs/>
          <w:sz w:val="22"/>
        </w:rPr>
        <w:t>Enhver handling rettet mot en annen person, som gjennom at denne handlingen skader, smerter, skremmer eller krenker, får denne personen til å gjøre noe mot sin vilje eller slutte å gjøre noe den vil.</w:t>
      </w:r>
    </w:p>
    <w:p w14:paraId="48A2D287" w14:textId="77777777" w:rsidR="00324999" w:rsidRPr="00E04231" w:rsidRDefault="00324999" w:rsidP="004D663D">
      <w:pPr>
        <w:spacing w:after="120"/>
        <w:rPr>
          <w:rFonts w:ascii="Oslo Sans Office" w:hAnsi="Oslo Sans Office" w:cs="Calibri"/>
          <w:bCs/>
          <w:iCs/>
          <w:sz w:val="22"/>
        </w:rPr>
      </w:pPr>
    </w:p>
    <w:p w14:paraId="66799A6E" w14:textId="424D7D5B" w:rsidR="004D663D" w:rsidRDefault="004D663D" w:rsidP="00324999">
      <w:pPr>
        <w:rPr>
          <w:rFonts w:ascii="Oslo Sans Office" w:hAnsi="Oslo Sans Office" w:cs="Calibri"/>
          <w:b/>
          <w:iCs/>
          <w:sz w:val="22"/>
        </w:rPr>
      </w:pPr>
      <w:r w:rsidRPr="00E04231">
        <w:rPr>
          <w:rFonts w:ascii="Oslo Sans Office" w:hAnsi="Oslo Sans Office" w:cs="Calibri"/>
          <w:b/>
          <w:iCs/>
          <w:sz w:val="22"/>
        </w:rPr>
        <w:t>Diskriminering</w:t>
      </w:r>
    </w:p>
    <w:p w14:paraId="31CEE7FF" w14:textId="77777777" w:rsidR="00F937C9" w:rsidRPr="00E04231" w:rsidRDefault="00F937C9" w:rsidP="00324999">
      <w:pPr>
        <w:rPr>
          <w:rFonts w:ascii="Oslo Sans Office" w:hAnsi="Oslo Sans Office" w:cs="Calibri"/>
          <w:bCs/>
          <w:iCs/>
          <w:sz w:val="22"/>
        </w:rPr>
      </w:pPr>
    </w:p>
    <w:p w14:paraId="55645F9E" w14:textId="77777777" w:rsidR="00353437" w:rsidRPr="00E04231" w:rsidRDefault="004D663D" w:rsidP="00353437">
      <w:pPr>
        <w:spacing w:after="120"/>
        <w:rPr>
          <w:rFonts w:ascii="Oslo Sans Office" w:hAnsi="Oslo Sans Office" w:cs="Calibri"/>
          <w:bCs/>
          <w:iCs/>
          <w:sz w:val="22"/>
        </w:rPr>
      </w:pPr>
      <w:r w:rsidRPr="00E04231">
        <w:rPr>
          <w:rFonts w:ascii="Oslo Sans Office" w:hAnsi="Oslo Sans Office" w:cs="Calibri"/>
          <w:bCs/>
          <w:iCs/>
          <w:sz w:val="22"/>
        </w:rPr>
        <w:t>Diskriminering innebærer at en person blir dårligere behandlet eller trakassert, for eksempel på grunn av kjønn, funksjonsdyktighet, trosbekjennelse, hudfarge, nasjonal eller etnisk opprinnelse. Diskriminering kan både være direkte og indirekte.</w:t>
      </w:r>
    </w:p>
    <w:p w14:paraId="6AF4B0B7" w14:textId="77777777" w:rsidR="00353437" w:rsidRPr="00E04231" w:rsidRDefault="00353437" w:rsidP="00353437">
      <w:pPr>
        <w:spacing w:after="120"/>
        <w:rPr>
          <w:rFonts w:ascii="Oslo Sans Office" w:hAnsi="Oslo Sans Office" w:cs="Calibri"/>
          <w:bCs/>
          <w:iCs/>
          <w:sz w:val="22"/>
        </w:rPr>
      </w:pPr>
    </w:p>
    <w:p w14:paraId="327B6138" w14:textId="77777777" w:rsidR="00F937C9" w:rsidRDefault="004D663D" w:rsidP="004D663D">
      <w:pPr>
        <w:spacing w:after="120"/>
        <w:rPr>
          <w:rFonts w:ascii="Oslo Sans Office" w:hAnsi="Oslo Sans Office" w:cs="Calibri"/>
          <w:bCs/>
          <w:iCs/>
          <w:sz w:val="22"/>
        </w:rPr>
      </w:pPr>
      <w:r w:rsidRPr="00E04231">
        <w:rPr>
          <w:rFonts w:ascii="Oslo Sans Office" w:hAnsi="Oslo Sans Office" w:cs="Calibri"/>
          <w:b/>
          <w:iCs/>
          <w:sz w:val="22"/>
        </w:rPr>
        <w:t>Rasisme</w:t>
      </w:r>
    </w:p>
    <w:p w14:paraId="48D3DE0D" w14:textId="07F029D9" w:rsidR="00353437" w:rsidRPr="00E04231" w:rsidRDefault="004D663D" w:rsidP="004D663D">
      <w:pPr>
        <w:spacing w:after="120"/>
        <w:rPr>
          <w:rFonts w:ascii="Oslo Sans Office" w:hAnsi="Oslo Sans Office" w:cs="Calibri"/>
          <w:bCs/>
          <w:iCs/>
          <w:sz w:val="22"/>
        </w:rPr>
      </w:pPr>
      <w:r w:rsidRPr="00E04231">
        <w:rPr>
          <w:rFonts w:ascii="Oslo Sans Office" w:hAnsi="Oslo Sans Office" w:cs="Calibri"/>
          <w:bCs/>
          <w:iCs/>
          <w:sz w:val="22"/>
        </w:rPr>
        <w:t>Rasisme omfatter diskriminering på grunnlag av hudfarge eller nasjonalt eller etnisk opphav.</w:t>
      </w:r>
    </w:p>
    <w:p w14:paraId="022AE804" w14:textId="32C76257" w:rsidR="00353437" w:rsidRPr="00E04231" w:rsidRDefault="00CE6437" w:rsidP="00CE6437">
      <w:pPr>
        <w:rPr>
          <w:rFonts w:ascii="Oslo Sans Office" w:hAnsi="Oslo Sans Office" w:cs="Calibri"/>
          <w:bCs/>
          <w:iCs/>
          <w:sz w:val="22"/>
        </w:rPr>
      </w:pPr>
      <w:r w:rsidRPr="00E04231">
        <w:rPr>
          <w:rFonts w:ascii="Oslo Sans Office" w:hAnsi="Oslo Sans Office" w:cs="Calibri"/>
          <w:bCs/>
          <w:iCs/>
          <w:sz w:val="22"/>
        </w:rPr>
        <w:br w:type="page"/>
      </w:r>
    </w:p>
    <w:p w14:paraId="1A59F618" w14:textId="65A95B0D" w:rsidR="004D663D" w:rsidRPr="00E04231" w:rsidRDefault="009654D5" w:rsidP="004D663D">
      <w:pPr>
        <w:spacing w:after="120"/>
        <w:rPr>
          <w:rFonts w:ascii="Oslo Sans Office" w:hAnsi="Oslo Sans Office" w:cs="Calibri"/>
          <w:bCs/>
          <w:iCs/>
          <w:sz w:val="22"/>
        </w:rPr>
      </w:pPr>
      <w:r w:rsidRPr="00E04231">
        <w:rPr>
          <w:rFonts w:ascii="Oslo Sans Office" w:hAnsi="Oslo Sans Office" w:cs="Calibri"/>
          <w:b/>
          <w:iCs/>
          <w:sz w:val="22"/>
        </w:rPr>
        <w:lastRenderedPageBreak/>
        <w:t>Aktivitetsplan</w:t>
      </w:r>
      <w:r w:rsidR="0051131C">
        <w:rPr>
          <w:rFonts w:ascii="Oslo Sans Office" w:hAnsi="Oslo Sans Office" w:cs="Calibri"/>
          <w:b/>
          <w:iCs/>
          <w:sz w:val="22"/>
        </w:rPr>
        <w:t xml:space="preserve"> </w:t>
      </w:r>
    </w:p>
    <w:p w14:paraId="2FE4B22C" w14:textId="159E3E84" w:rsidR="00D41129" w:rsidRPr="00E04231" w:rsidRDefault="0010685A" w:rsidP="004D663D">
      <w:pPr>
        <w:spacing w:after="120"/>
        <w:rPr>
          <w:rFonts w:ascii="Oslo Sans Office" w:hAnsi="Oslo Sans Office" w:cs="Calibri"/>
          <w:sz w:val="22"/>
          <w:szCs w:val="22"/>
        </w:rPr>
      </w:pPr>
      <w:r w:rsidRPr="00E04231">
        <w:rPr>
          <w:rFonts w:ascii="Oslo Sans Office" w:hAnsi="Oslo Sans Office" w:cs="Calibri"/>
          <w:noProof/>
          <w:sz w:val="22"/>
          <w:szCs w:val="22"/>
        </w:rPr>
        <w:drawing>
          <wp:inline distT="0" distB="0" distL="0" distR="0" wp14:anchorId="72D11D73" wp14:editId="69DC45C1">
            <wp:extent cx="5756910" cy="7282180"/>
            <wp:effectExtent l="0" t="0" r="0" b="0"/>
            <wp:docPr id="2" name="Bilde 2"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ord&#10;&#10;Automatisk generer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5756910" cy="7282180"/>
                    </a:xfrm>
                    <a:prstGeom prst="rect">
                      <a:avLst/>
                    </a:prstGeom>
                  </pic:spPr>
                </pic:pic>
              </a:graphicData>
            </a:graphic>
          </wp:inline>
        </w:drawing>
      </w:r>
    </w:p>
    <w:p w14:paraId="283DED8C" w14:textId="000BBB2E" w:rsidR="002D201D" w:rsidRPr="00E04231" w:rsidRDefault="002D201D" w:rsidP="00920F74">
      <w:pPr>
        <w:pStyle w:val="Overskrift1"/>
        <w:rPr>
          <w:rFonts w:ascii="Oslo Sans Office" w:hAnsi="Oslo Sans Office"/>
          <w:color w:val="4472C4" w:themeColor="accent1"/>
          <w:sz w:val="22"/>
          <w:szCs w:val="22"/>
        </w:rPr>
      </w:pPr>
      <w:bookmarkStart w:id="37" w:name="_Toc138940976"/>
      <w:r w:rsidRPr="00E04231">
        <w:rPr>
          <w:rFonts w:ascii="Oslo Sans Office" w:hAnsi="Oslo Sans Office"/>
          <w:color w:val="4472C4" w:themeColor="accent1"/>
          <w:sz w:val="22"/>
          <w:szCs w:val="22"/>
        </w:rPr>
        <w:t>Forebyggende arbeid</w:t>
      </w:r>
      <w:bookmarkEnd w:id="37"/>
      <w:r w:rsidRPr="00E04231">
        <w:rPr>
          <w:rFonts w:ascii="Oslo Sans Office" w:hAnsi="Oslo Sans Office"/>
          <w:color w:val="4472C4" w:themeColor="accent1"/>
          <w:sz w:val="22"/>
          <w:szCs w:val="22"/>
        </w:rPr>
        <w:t xml:space="preserve"> </w:t>
      </w:r>
    </w:p>
    <w:p w14:paraId="3863DE92" w14:textId="2ED5606D" w:rsidR="002D201D" w:rsidRPr="00E04231" w:rsidRDefault="5EFC898B" w:rsidP="40A6F20E">
      <w:pPr>
        <w:spacing w:after="120"/>
        <w:rPr>
          <w:rFonts w:ascii="Oslo Sans Office" w:hAnsi="Oslo Sans Office"/>
          <w:color w:val="4472C4" w:themeColor="accent1"/>
          <w:sz w:val="22"/>
          <w:szCs w:val="22"/>
        </w:rPr>
      </w:pPr>
      <w:r w:rsidRPr="00E04231">
        <w:rPr>
          <w:rFonts w:ascii="Oslo Sans Office" w:hAnsi="Oslo Sans Office"/>
        </w:rPr>
        <w:t>Arbeidet med utarbeiding a</w:t>
      </w:r>
      <w:r w:rsidR="5D38CA1F" w:rsidRPr="00E04231">
        <w:rPr>
          <w:rFonts w:ascii="Oslo Sans Office" w:hAnsi="Oslo Sans Office"/>
        </w:rPr>
        <w:t>v handlingsplan ledes av rektor og revideres årlig av ledelsen, lærerne</w:t>
      </w:r>
      <w:r w:rsidR="56A49CA5" w:rsidRPr="00E04231">
        <w:rPr>
          <w:rFonts w:ascii="Oslo Sans Office" w:hAnsi="Oslo Sans Office"/>
        </w:rPr>
        <w:t xml:space="preserve">, </w:t>
      </w:r>
      <w:r w:rsidR="5D38CA1F" w:rsidRPr="00E04231">
        <w:rPr>
          <w:rFonts w:ascii="Oslo Sans Office" w:hAnsi="Oslo Sans Office"/>
        </w:rPr>
        <w:t>i AMU</w:t>
      </w:r>
      <w:r w:rsidR="31746444" w:rsidRPr="00E04231">
        <w:rPr>
          <w:rFonts w:ascii="Oslo Sans Office" w:hAnsi="Oslo Sans Office"/>
        </w:rPr>
        <w:t xml:space="preserve"> og MBU.</w:t>
      </w:r>
      <w:r w:rsidR="4D1F19AF" w:rsidRPr="00E04231">
        <w:rPr>
          <w:rFonts w:ascii="Oslo Sans Office" w:hAnsi="Oslo Sans Office"/>
        </w:rPr>
        <w:t xml:space="preserve"> Skolemiljøutvalget </w:t>
      </w:r>
      <w:r w:rsidR="667572A9" w:rsidRPr="00E04231">
        <w:rPr>
          <w:rFonts w:ascii="Oslo Sans Office" w:hAnsi="Oslo Sans Office"/>
        </w:rPr>
        <w:t xml:space="preserve">inkluderes i arbeidet. </w:t>
      </w:r>
    </w:p>
    <w:p w14:paraId="66DF38B8" w14:textId="38E29DCB" w:rsidR="00253EAC" w:rsidRPr="00E04231" w:rsidRDefault="603761AE" w:rsidP="002D201D">
      <w:pPr>
        <w:spacing w:after="120"/>
        <w:rPr>
          <w:rFonts w:ascii="Oslo Sans Office" w:hAnsi="Oslo Sans Office"/>
          <w:color w:val="4472C4" w:themeColor="accent1"/>
          <w:sz w:val="22"/>
          <w:szCs w:val="22"/>
        </w:rPr>
      </w:pPr>
      <w:r w:rsidRPr="00E04231">
        <w:rPr>
          <w:rFonts w:ascii="Oslo Sans Office" w:hAnsi="Oslo Sans Office"/>
        </w:rPr>
        <w:lastRenderedPageBreak/>
        <w:t>Alle ansatte informerer sosiallærere</w:t>
      </w:r>
      <w:r w:rsidR="00BE5128">
        <w:rPr>
          <w:rFonts w:ascii="Oslo Sans Office" w:hAnsi="Oslo Sans Office"/>
        </w:rPr>
        <w:t xml:space="preserve"> </w:t>
      </w:r>
      <w:r w:rsidR="00F61FF0">
        <w:rPr>
          <w:rFonts w:ascii="Oslo Sans Office" w:hAnsi="Oslo Sans Office"/>
        </w:rPr>
        <w:t>eller avdelingsleder</w:t>
      </w:r>
      <w:r w:rsidRPr="00E04231">
        <w:rPr>
          <w:rFonts w:ascii="Oslo Sans Office" w:hAnsi="Oslo Sans Office"/>
        </w:rPr>
        <w:t xml:space="preserve"> om avdekket risiko og uønskede hendelser</w:t>
      </w:r>
      <w:r w:rsidR="27EAD9C7" w:rsidRPr="00E04231">
        <w:rPr>
          <w:rFonts w:ascii="Oslo Sans Office" w:hAnsi="Oslo Sans Office"/>
        </w:rPr>
        <w:t xml:space="preserve"> </w:t>
      </w:r>
      <w:r w:rsidR="00DC30A0">
        <w:rPr>
          <w:rFonts w:ascii="Oslo Sans Office" w:hAnsi="Oslo Sans Office"/>
        </w:rPr>
        <w:t>gjen</w:t>
      </w:r>
      <w:r w:rsidR="005718F1">
        <w:rPr>
          <w:rFonts w:ascii="Oslo Sans Office" w:hAnsi="Oslo Sans Office"/>
        </w:rPr>
        <w:t>nom</w:t>
      </w:r>
      <w:r w:rsidR="5CFCF9EF" w:rsidRPr="00E04231">
        <w:rPr>
          <w:rFonts w:ascii="Oslo Sans Office" w:hAnsi="Oslo Sans Office"/>
        </w:rPr>
        <w:t xml:space="preserve"> teamtid læringsmiljø</w:t>
      </w:r>
      <w:r w:rsidR="005718F1">
        <w:rPr>
          <w:rFonts w:ascii="Oslo Sans Office" w:hAnsi="Oslo Sans Office"/>
        </w:rPr>
        <w:t xml:space="preserve"> eller elevhalvtimen</w:t>
      </w:r>
      <w:r w:rsidR="5CFCF9EF" w:rsidRPr="00E04231">
        <w:rPr>
          <w:rFonts w:ascii="Oslo Sans Office" w:hAnsi="Oslo Sans Office"/>
        </w:rPr>
        <w:t xml:space="preserve">. Sosiallærere </w:t>
      </w:r>
      <w:r w:rsidR="00F61FF0">
        <w:rPr>
          <w:rFonts w:ascii="Oslo Sans Office" w:hAnsi="Oslo Sans Office"/>
        </w:rPr>
        <w:t xml:space="preserve">eller </w:t>
      </w:r>
      <w:r w:rsidR="00D4266B">
        <w:rPr>
          <w:rFonts w:ascii="Oslo Sans Office" w:hAnsi="Oslo Sans Office"/>
        </w:rPr>
        <w:t>avdeli</w:t>
      </w:r>
      <w:r w:rsidR="00C54D59">
        <w:rPr>
          <w:rFonts w:ascii="Oslo Sans Office" w:hAnsi="Oslo Sans Office"/>
        </w:rPr>
        <w:t xml:space="preserve">ngsleder </w:t>
      </w:r>
      <w:r w:rsidR="5CFCF9EF" w:rsidRPr="00E04231">
        <w:rPr>
          <w:rFonts w:ascii="Oslo Sans Office" w:hAnsi="Oslo Sans Office"/>
        </w:rPr>
        <w:t>dokumenterer og melder videre til ledelsen i sos</w:t>
      </w:r>
      <w:r w:rsidR="755A3B1A" w:rsidRPr="00E04231">
        <w:rPr>
          <w:rFonts w:ascii="Oslo Sans Office" w:hAnsi="Oslo Sans Office"/>
        </w:rPr>
        <w:t>i</w:t>
      </w:r>
      <w:r w:rsidR="02A528DF" w:rsidRPr="00E04231">
        <w:rPr>
          <w:rFonts w:ascii="Oslo Sans Office" w:hAnsi="Oslo Sans Office"/>
        </w:rPr>
        <w:t>al</w:t>
      </w:r>
      <w:r w:rsidR="755A3B1A" w:rsidRPr="00E04231">
        <w:rPr>
          <w:rFonts w:ascii="Oslo Sans Office" w:hAnsi="Oslo Sans Office"/>
        </w:rPr>
        <w:t>pedagogisk</w:t>
      </w:r>
      <w:r w:rsidR="5CFCF9EF" w:rsidRPr="00E04231">
        <w:rPr>
          <w:rFonts w:ascii="Oslo Sans Office" w:hAnsi="Oslo Sans Office"/>
        </w:rPr>
        <w:t xml:space="preserve"> møte hver u</w:t>
      </w:r>
      <w:r w:rsidR="6FAC8AF9" w:rsidRPr="00E04231">
        <w:rPr>
          <w:rFonts w:ascii="Oslo Sans Office" w:hAnsi="Oslo Sans Office"/>
        </w:rPr>
        <w:t xml:space="preserve">ke. </w:t>
      </w:r>
      <w:r w:rsidR="668FBEF8" w:rsidRPr="00E04231">
        <w:rPr>
          <w:rFonts w:ascii="Oslo Sans Office" w:hAnsi="Oslo Sans Office"/>
        </w:rPr>
        <w:t xml:space="preserve">Ved akutte saker varsler lærer nærmeste leder </w:t>
      </w:r>
      <w:r w:rsidR="00321C2D">
        <w:rPr>
          <w:rFonts w:ascii="Oslo Sans Office" w:hAnsi="Oslo Sans Office"/>
        </w:rPr>
        <w:t xml:space="preserve">eller </w:t>
      </w:r>
      <w:r w:rsidR="00854023">
        <w:rPr>
          <w:rFonts w:ascii="Oslo Sans Office" w:hAnsi="Oslo Sans Office"/>
        </w:rPr>
        <w:t xml:space="preserve">sosiallærer </w:t>
      </w:r>
      <w:r w:rsidR="668FBEF8" w:rsidRPr="00E04231">
        <w:rPr>
          <w:rFonts w:ascii="Oslo Sans Office" w:hAnsi="Oslo Sans Office"/>
        </w:rPr>
        <w:t>direkt</w:t>
      </w:r>
      <w:r w:rsidR="006B34D0">
        <w:rPr>
          <w:rFonts w:ascii="Oslo Sans Office" w:hAnsi="Oslo Sans Office"/>
        </w:rPr>
        <w:t xml:space="preserve">e og </w:t>
      </w:r>
      <w:r w:rsidR="00C51479">
        <w:rPr>
          <w:rFonts w:ascii="Oslo Sans Office" w:hAnsi="Oslo Sans Office"/>
        </w:rPr>
        <w:t>fyller ut skjema med varsling til rektor</w:t>
      </w:r>
      <w:r w:rsidR="00E02DFA">
        <w:rPr>
          <w:rFonts w:ascii="Oslo Sans Office" w:hAnsi="Oslo Sans Office"/>
        </w:rPr>
        <w:t xml:space="preserve"> på </w:t>
      </w:r>
      <w:r w:rsidR="006F7505">
        <w:rPr>
          <w:rFonts w:ascii="Oslo Sans Office" w:hAnsi="Oslo Sans Office"/>
        </w:rPr>
        <w:t>skoleplattform</w:t>
      </w:r>
      <w:r w:rsidR="00C51479">
        <w:rPr>
          <w:rFonts w:ascii="Oslo Sans Office" w:hAnsi="Oslo Sans Office"/>
        </w:rPr>
        <w:t>en hv</w:t>
      </w:r>
      <w:r w:rsidR="00B8733B">
        <w:rPr>
          <w:rFonts w:ascii="Oslo Sans Office" w:hAnsi="Oslo Sans Office"/>
        </w:rPr>
        <w:t>i</w:t>
      </w:r>
      <w:r w:rsidR="00C51479">
        <w:rPr>
          <w:rFonts w:ascii="Oslo Sans Office" w:hAnsi="Oslo Sans Office"/>
        </w:rPr>
        <w:t>s det</w:t>
      </w:r>
      <w:r w:rsidR="00B8733B">
        <w:rPr>
          <w:rFonts w:ascii="Oslo Sans Office" w:hAnsi="Oslo Sans Office"/>
        </w:rPr>
        <w:t xml:space="preserve"> handler om </w:t>
      </w:r>
      <w:r w:rsidR="00F7370C">
        <w:rPr>
          <w:rFonts w:ascii="Oslo Sans Office" w:hAnsi="Oslo Sans Office"/>
        </w:rPr>
        <w:t xml:space="preserve">§ </w:t>
      </w:r>
      <w:r w:rsidR="00B8733B">
        <w:rPr>
          <w:rFonts w:ascii="Oslo Sans Office" w:hAnsi="Oslo Sans Office"/>
        </w:rPr>
        <w:t>9A</w:t>
      </w:r>
      <w:r w:rsidR="00F7370C">
        <w:rPr>
          <w:rFonts w:ascii="Oslo Sans Office" w:hAnsi="Oslo Sans Office"/>
        </w:rPr>
        <w:t>.</w:t>
      </w:r>
      <w:r w:rsidR="00BE5E47">
        <w:rPr>
          <w:rFonts w:ascii="Oslo Sans Office" w:hAnsi="Oslo Sans Office"/>
        </w:rPr>
        <w:t xml:space="preserve"> Saken</w:t>
      </w:r>
      <w:r w:rsidR="668FBEF8" w:rsidRPr="00E04231">
        <w:rPr>
          <w:rFonts w:ascii="Oslo Sans Office" w:hAnsi="Oslo Sans Office"/>
        </w:rPr>
        <w:t xml:space="preserve"> føres umiddelbart</w:t>
      </w:r>
      <w:r w:rsidR="60AD5AB6" w:rsidRPr="00E04231">
        <w:rPr>
          <w:rFonts w:ascii="Oslo Sans Office" w:hAnsi="Oslo Sans Office"/>
        </w:rPr>
        <w:t xml:space="preserve"> inn i løpende elevskjema</w:t>
      </w:r>
      <w:r w:rsidR="00BE5E47">
        <w:rPr>
          <w:rFonts w:ascii="Oslo Sans Office" w:hAnsi="Oslo Sans Office"/>
        </w:rPr>
        <w:t xml:space="preserve"> av </w:t>
      </w:r>
      <w:r w:rsidR="0008575C">
        <w:rPr>
          <w:rFonts w:ascii="Oslo Sans Office" w:hAnsi="Oslo Sans Office"/>
        </w:rPr>
        <w:t>sosiallærer/avdelingsleder/rektor</w:t>
      </w:r>
      <w:r w:rsidR="007F5017">
        <w:rPr>
          <w:rFonts w:ascii="Oslo Sans Office" w:hAnsi="Oslo Sans Office"/>
        </w:rPr>
        <w:t>.</w:t>
      </w:r>
    </w:p>
    <w:p w14:paraId="5AA57765" w14:textId="3E9792FD" w:rsidR="00AF19C0" w:rsidRPr="00E04231" w:rsidRDefault="00AF19C0" w:rsidP="002D201D">
      <w:pPr>
        <w:spacing w:after="120"/>
        <w:rPr>
          <w:rFonts w:ascii="Oslo Sans Office" w:hAnsi="Oslo Sans Office"/>
        </w:rPr>
      </w:pPr>
      <w:r w:rsidRPr="00E04231">
        <w:rPr>
          <w:rFonts w:ascii="Oslo Sans Office" w:hAnsi="Oslo Sans Office"/>
        </w:rPr>
        <w:t xml:space="preserve">Skolens undervisningsstandard </w:t>
      </w:r>
      <w:r w:rsidR="0012614E" w:rsidRPr="00E04231">
        <w:rPr>
          <w:rFonts w:ascii="Oslo Sans Office" w:hAnsi="Oslo Sans Office"/>
        </w:rPr>
        <w:t xml:space="preserve">er grunnleggende for </w:t>
      </w:r>
      <w:proofErr w:type="spellStart"/>
      <w:r w:rsidR="0012614E" w:rsidRPr="00E04231">
        <w:rPr>
          <w:rFonts w:ascii="Oslo Sans Office" w:hAnsi="Oslo Sans Office"/>
        </w:rPr>
        <w:t>undervisningsrammene</w:t>
      </w:r>
      <w:proofErr w:type="spellEnd"/>
      <w:r w:rsidR="0012614E" w:rsidRPr="00E04231">
        <w:rPr>
          <w:rFonts w:ascii="Oslo Sans Office" w:hAnsi="Oslo Sans Office"/>
        </w:rPr>
        <w:t xml:space="preserve"> på alle trinn</w:t>
      </w:r>
      <w:r w:rsidR="00F11780" w:rsidRPr="00E04231">
        <w:rPr>
          <w:rFonts w:ascii="Oslo Sans Office" w:hAnsi="Oslo Sans Office"/>
        </w:rPr>
        <w:t>.</w:t>
      </w:r>
    </w:p>
    <w:p w14:paraId="50BF8CCB" w14:textId="28ACB25C" w:rsidR="00F11780" w:rsidRPr="00E04231" w:rsidRDefault="00F11780" w:rsidP="00F11780">
      <w:pPr>
        <w:spacing w:after="120"/>
        <w:rPr>
          <w:rFonts w:ascii="Oslo Sans Office" w:hAnsi="Oslo Sans Office"/>
        </w:rPr>
      </w:pPr>
      <w:r w:rsidRPr="00E04231">
        <w:rPr>
          <w:rFonts w:ascii="Oslo Sans Office" w:hAnsi="Oslo Sans Office"/>
        </w:rPr>
        <w:t xml:space="preserve">Alle ansatte følger også </w:t>
      </w:r>
      <w:proofErr w:type="spellStart"/>
      <w:r w:rsidRPr="00E04231">
        <w:rPr>
          <w:rFonts w:ascii="Oslo Sans Office" w:hAnsi="Oslo Sans Office"/>
        </w:rPr>
        <w:t>årshjul</w:t>
      </w:r>
      <w:proofErr w:type="spellEnd"/>
      <w:r w:rsidRPr="00E04231">
        <w:rPr>
          <w:rFonts w:ascii="Oslo Sans Office" w:hAnsi="Oslo Sans Office"/>
        </w:rPr>
        <w:t xml:space="preserve"> for godt psykososialt miljø.</w:t>
      </w:r>
    </w:p>
    <w:p w14:paraId="40F0F482" w14:textId="0F61A17B" w:rsidR="00D212AF" w:rsidRDefault="00D212AF">
      <w:pPr>
        <w:rPr>
          <w:rFonts w:ascii="Oslo Sans Office" w:hAnsi="Oslo Sans Office"/>
        </w:rPr>
      </w:pPr>
      <w:r>
        <w:rPr>
          <w:rFonts w:ascii="Oslo Sans Office" w:hAnsi="Oslo Sans Office"/>
        </w:rPr>
        <w:br w:type="page"/>
      </w:r>
    </w:p>
    <w:p w14:paraId="2F7CA42F" w14:textId="77777777" w:rsidR="0012614E" w:rsidRPr="00E04231" w:rsidRDefault="0012614E" w:rsidP="002D201D">
      <w:pPr>
        <w:spacing w:after="120"/>
        <w:rPr>
          <w:rFonts w:ascii="Oslo Sans Office" w:hAnsi="Oslo Sans Office"/>
        </w:rPr>
      </w:pPr>
    </w:p>
    <w:p w14:paraId="0B190679" w14:textId="77777777" w:rsidR="00995151" w:rsidRPr="00E04231" w:rsidRDefault="00995151" w:rsidP="00995151">
      <w:pPr>
        <w:spacing w:after="160" w:line="259" w:lineRule="auto"/>
        <w:rPr>
          <w:rFonts w:ascii="Oslo Sans Office" w:hAnsi="Oslo Sans Office"/>
          <w:color w:val="2A2859"/>
          <w:sz w:val="38"/>
          <w:szCs w:val="38"/>
        </w:rPr>
      </w:pPr>
      <w:r w:rsidRPr="00E04231">
        <w:rPr>
          <w:rFonts w:ascii="Oslo Sans Office" w:hAnsi="Oslo Sans Office"/>
          <w:color w:val="2A2859"/>
          <w:sz w:val="38"/>
          <w:szCs w:val="38"/>
        </w:rPr>
        <w:t>Veitvet skole</w:t>
      </w:r>
    </w:p>
    <w:p w14:paraId="5A1A04A1" w14:textId="77777777" w:rsidR="00995151" w:rsidRPr="00E04231" w:rsidRDefault="00995151" w:rsidP="00995151">
      <w:pPr>
        <w:pStyle w:val="Listeavsnitt"/>
        <w:numPr>
          <w:ilvl w:val="0"/>
          <w:numId w:val="24"/>
        </w:numPr>
        <w:spacing w:line="288" w:lineRule="auto"/>
        <w:rPr>
          <w:rFonts w:ascii="Oslo Sans Office" w:hAnsi="Oslo Sans Office"/>
          <w:color w:val="48455A"/>
          <w:sz w:val="36"/>
          <w:szCs w:val="36"/>
        </w:rPr>
      </w:pPr>
      <w:r w:rsidRPr="00E04231">
        <w:rPr>
          <w:rFonts w:ascii="Oslo Sans Office" w:hAnsi="Oslo Sans Office" w:cs="Times New Roman"/>
          <w:sz w:val="36"/>
          <w:szCs w:val="36"/>
        </w:rPr>
        <w:t>Undervisningsstandard for Veitvet skole</w:t>
      </w:r>
    </w:p>
    <w:p w14:paraId="333088EE" w14:textId="77777777" w:rsidR="00995151" w:rsidRPr="00E04231" w:rsidRDefault="00995151" w:rsidP="00995151">
      <w:pPr>
        <w:rPr>
          <w:rFonts w:ascii="Oslo Sans Office" w:hAnsi="Oslo Sans Office"/>
        </w:rPr>
      </w:pPr>
      <w:r w:rsidRPr="00E04231">
        <w:rPr>
          <w:rFonts w:ascii="Oslo Sans Office" w:hAnsi="Oslo Sans Office"/>
        </w:rPr>
        <w:t>Vedtatt i SUT og MBU høsten 2021</w:t>
      </w:r>
    </w:p>
    <w:tbl>
      <w:tblPr>
        <w:tblStyle w:val="Tabellrutenett"/>
        <w:tblpPr w:leftFromText="141" w:rightFromText="141" w:vertAnchor="text" w:tblpY="1"/>
        <w:tblOverlap w:val="never"/>
        <w:tblW w:w="9209" w:type="dxa"/>
        <w:tblLook w:val="04A0" w:firstRow="1" w:lastRow="0" w:firstColumn="1" w:lastColumn="0" w:noHBand="0" w:noVBand="1"/>
      </w:tblPr>
      <w:tblGrid>
        <w:gridCol w:w="684"/>
        <w:gridCol w:w="2319"/>
        <w:gridCol w:w="6206"/>
      </w:tblGrid>
      <w:tr w:rsidR="00995151" w:rsidRPr="00E04231" w14:paraId="749C855A" w14:textId="77777777" w:rsidTr="00DD23D9">
        <w:tc>
          <w:tcPr>
            <w:tcW w:w="730" w:type="dxa"/>
            <w:vMerge w:val="restart"/>
            <w:tcBorders>
              <w:top w:val="single" w:sz="4" w:space="0" w:color="auto"/>
              <w:left w:val="single" w:sz="4" w:space="0" w:color="auto"/>
              <w:right w:val="single" w:sz="4" w:space="0" w:color="auto"/>
            </w:tcBorders>
            <w:shd w:val="clear" w:color="auto" w:fill="FFFFFF" w:themeFill="background1"/>
            <w:textDirection w:val="btLr"/>
          </w:tcPr>
          <w:p w14:paraId="6801D046" w14:textId="77777777" w:rsidR="00995151" w:rsidRPr="00E04231" w:rsidRDefault="00995151" w:rsidP="00795A77">
            <w:pPr>
              <w:ind w:left="113" w:right="113"/>
              <w:rPr>
                <w:rFonts w:ascii="Oslo Sans Office" w:hAnsi="Oslo Sans Office"/>
                <w:b/>
                <w:sz w:val="24"/>
                <w:szCs w:val="24"/>
              </w:rPr>
            </w:pPr>
            <w:r w:rsidRPr="00E04231">
              <w:rPr>
                <w:rFonts w:ascii="Oslo Sans Office" w:hAnsi="Oslo Sans Office"/>
                <w:b/>
                <w:sz w:val="24"/>
                <w:szCs w:val="24"/>
              </w:rPr>
              <w:t>Organisering</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28A00804"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 xml:space="preserve">Forberedelse </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1E603B3A"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er til stede i hjemmeområdet før første ring.</w:t>
            </w:r>
          </w:p>
          <w:p w14:paraId="6CCCD544"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Bordene har CL-</w:t>
            </w:r>
            <w:proofErr w:type="spellStart"/>
            <w:r w:rsidRPr="00E04231">
              <w:rPr>
                <w:rFonts w:ascii="Oslo Sans Office" w:hAnsi="Oslo Sans Office"/>
                <w:sz w:val="24"/>
                <w:szCs w:val="24"/>
              </w:rPr>
              <w:t>bordkart</w:t>
            </w:r>
            <w:proofErr w:type="spellEnd"/>
            <w:r w:rsidRPr="00E04231">
              <w:rPr>
                <w:rFonts w:ascii="Oslo Sans Office" w:hAnsi="Oslo Sans Office"/>
                <w:sz w:val="24"/>
                <w:szCs w:val="24"/>
              </w:rPr>
              <w:t>.</w:t>
            </w:r>
          </w:p>
          <w:p w14:paraId="091E908F"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Klasserommet og alt læringsmateriell er klart før undervisningen starter.</w:t>
            </w:r>
          </w:p>
        </w:tc>
      </w:tr>
      <w:tr w:rsidR="00995151" w:rsidRPr="00E04231" w14:paraId="34D48807" w14:textId="77777777" w:rsidTr="00DD23D9">
        <w:tc>
          <w:tcPr>
            <w:tcW w:w="730" w:type="dxa"/>
            <w:vMerge/>
            <w:tcBorders>
              <w:left w:val="single" w:sz="4" w:space="0" w:color="auto"/>
              <w:right w:val="single" w:sz="4" w:space="0" w:color="auto"/>
            </w:tcBorders>
            <w:shd w:val="clear" w:color="auto" w:fill="FFFFFF" w:themeFill="background1"/>
            <w:textDirection w:val="btLr"/>
          </w:tcPr>
          <w:p w14:paraId="33B4D1DF" w14:textId="77777777" w:rsidR="00995151" w:rsidRPr="00E04231" w:rsidRDefault="00995151" w:rsidP="00DD23D9">
            <w:pPr>
              <w:ind w:left="113" w:right="113"/>
              <w:rPr>
                <w:rFonts w:ascii="Oslo Sans Office" w:hAnsi="Oslo Sans Office"/>
                <w:sz w:val="24"/>
                <w:szCs w:val="24"/>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3AE41B5F"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Team</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5BFAF0AA"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Elevene sitter i grupper på fire elever, som lærer har bestemt.</w:t>
            </w:r>
          </w:p>
          <w:p w14:paraId="44EF8BD7"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 xml:space="preserve">Gruppene justeres ved fravær. </w:t>
            </w:r>
          </w:p>
        </w:tc>
      </w:tr>
      <w:tr w:rsidR="00995151" w:rsidRPr="00E04231" w14:paraId="7AABE55B" w14:textId="77777777" w:rsidTr="00DD23D9">
        <w:tc>
          <w:tcPr>
            <w:tcW w:w="730" w:type="dxa"/>
            <w:vMerge/>
            <w:tcBorders>
              <w:left w:val="single" w:sz="4" w:space="0" w:color="auto"/>
              <w:bottom w:val="single" w:sz="4" w:space="0" w:color="auto"/>
              <w:right w:val="single" w:sz="4" w:space="0" w:color="auto"/>
            </w:tcBorders>
            <w:shd w:val="clear" w:color="auto" w:fill="FFFFFF" w:themeFill="background1"/>
            <w:textDirection w:val="btLr"/>
          </w:tcPr>
          <w:p w14:paraId="587354F9" w14:textId="77777777" w:rsidR="00995151" w:rsidRPr="00E04231" w:rsidRDefault="00995151" w:rsidP="00DD23D9">
            <w:pPr>
              <w:ind w:left="113" w:right="113"/>
              <w:rPr>
                <w:rFonts w:ascii="Oslo Sans Office" w:hAnsi="Oslo Sans Office"/>
                <w:sz w:val="24"/>
                <w:szCs w:val="24"/>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5B8FCBE4"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Fravær</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368DD833"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tar fravær i løpet av timen.</w:t>
            </w:r>
          </w:p>
        </w:tc>
      </w:tr>
      <w:tr w:rsidR="00995151" w:rsidRPr="00E04231" w14:paraId="4F3FB4B8" w14:textId="77777777" w:rsidTr="00DD23D9">
        <w:tc>
          <w:tcPr>
            <w:tcW w:w="7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F8AC32E" w14:textId="77777777" w:rsidR="00995151" w:rsidRPr="00E04231" w:rsidRDefault="00995151" w:rsidP="00795A77">
            <w:pPr>
              <w:ind w:left="113" w:right="113"/>
              <w:rPr>
                <w:rFonts w:ascii="Oslo Sans Office" w:hAnsi="Oslo Sans Office"/>
                <w:sz w:val="24"/>
                <w:szCs w:val="24"/>
              </w:rPr>
            </w:pPr>
            <w:r w:rsidRPr="00E04231">
              <w:rPr>
                <w:rFonts w:ascii="Oslo Sans Office" w:hAnsi="Oslo Sans Office"/>
                <w:b/>
                <w:sz w:val="24"/>
                <w:szCs w:val="24"/>
              </w:rPr>
              <w:t>Relasjoner</w:t>
            </w: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796E7D92"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Oppstart</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1ED43D48"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 xml:space="preserve">Lærer etterstreber å "se" alle elever i oppstartsfasen. </w:t>
            </w:r>
          </w:p>
        </w:tc>
      </w:tr>
      <w:tr w:rsidR="00995151" w:rsidRPr="00E04231" w14:paraId="22B4B054" w14:textId="77777777" w:rsidTr="00DD23D9">
        <w:trPr>
          <w:trHeight w:val="382"/>
        </w:trPr>
        <w:tc>
          <w:tcPr>
            <w:tcW w:w="730"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A04CE35" w14:textId="77777777" w:rsidR="00995151" w:rsidRPr="00E04231" w:rsidRDefault="00995151" w:rsidP="00DD23D9">
            <w:pPr>
              <w:ind w:left="113" w:right="113"/>
              <w:rPr>
                <w:rFonts w:ascii="Oslo Sans Office" w:hAnsi="Oslo Sans Office"/>
                <w:sz w:val="24"/>
                <w:szCs w:val="24"/>
              </w:rPr>
            </w:pPr>
          </w:p>
        </w:tc>
        <w:tc>
          <w:tcPr>
            <w:tcW w:w="966" w:type="dxa"/>
            <w:tcBorders>
              <w:top w:val="single" w:sz="4" w:space="0" w:color="auto"/>
              <w:left w:val="single" w:sz="4" w:space="0" w:color="auto"/>
              <w:bottom w:val="nil"/>
              <w:right w:val="single" w:sz="4" w:space="0" w:color="auto"/>
            </w:tcBorders>
            <w:shd w:val="clear" w:color="auto" w:fill="FFFFFF" w:themeFill="background1"/>
          </w:tcPr>
          <w:p w14:paraId="0567BF85"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Navn</w:t>
            </w:r>
          </w:p>
        </w:tc>
        <w:tc>
          <w:tcPr>
            <w:tcW w:w="7513" w:type="dxa"/>
            <w:tcBorders>
              <w:top w:val="single" w:sz="4" w:space="0" w:color="auto"/>
              <w:left w:val="single" w:sz="4" w:space="0" w:color="auto"/>
              <w:bottom w:val="nil"/>
              <w:right w:val="single" w:sz="4" w:space="0" w:color="auto"/>
            </w:tcBorders>
            <w:shd w:val="clear" w:color="auto" w:fill="FFFFFF" w:themeFill="background1"/>
          </w:tcPr>
          <w:p w14:paraId="782AF2E2"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 xml:space="preserve">Lærer kan og bruker elevenes navn aktivt i timen. </w:t>
            </w:r>
          </w:p>
        </w:tc>
      </w:tr>
      <w:tr w:rsidR="00995151" w:rsidRPr="00E04231" w14:paraId="6D825280" w14:textId="77777777" w:rsidTr="00DD23D9">
        <w:trPr>
          <w:trHeight w:val="557"/>
        </w:trPr>
        <w:tc>
          <w:tcPr>
            <w:tcW w:w="730"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8DD5378" w14:textId="77777777" w:rsidR="00995151" w:rsidRPr="00E04231" w:rsidRDefault="00995151" w:rsidP="00DD23D9">
            <w:pPr>
              <w:ind w:left="113" w:right="113"/>
              <w:rPr>
                <w:rFonts w:ascii="Oslo Sans Office" w:hAnsi="Oslo Sans Office"/>
                <w:sz w:val="24"/>
                <w:szCs w:val="24"/>
              </w:rPr>
            </w:pPr>
          </w:p>
        </w:tc>
        <w:tc>
          <w:tcPr>
            <w:tcW w:w="966" w:type="dxa"/>
            <w:tcBorders>
              <w:top w:val="single" w:sz="4" w:space="0" w:color="auto"/>
              <w:left w:val="single" w:sz="4" w:space="0" w:color="auto"/>
              <w:bottom w:val="nil"/>
              <w:right w:val="single" w:sz="4" w:space="0" w:color="auto"/>
            </w:tcBorders>
            <w:shd w:val="clear" w:color="auto" w:fill="FFFFFF" w:themeFill="background1"/>
          </w:tcPr>
          <w:p w14:paraId="2DD7EAFA"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Hele timen</w:t>
            </w:r>
          </w:p>
        </w:tc>
        <w:tc>
          <w:tcPr>
            <w:tcW w:w="7513" w:type="dxa"/>
            <w:tcBorders>
              <w:top w:val="single" w:sz="4" w:space="0" w:color="auto"/>
              <w:left w:val="single" w:sz="4" w:space="0" w:color="auto"/>
              <w:bottom w:val="nil"/>
              <w:right w:val="single" w:sz="4" w:space="0" w:color="auto"/>
            </w:tcBorders>
            <w:shd w:val="clear" w:color="auto" w:fill="FFFFFF" w:themeFill="background1"/>
          </w:tcPr>
          <w:p w14:paraId="4F5E3E21"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bruker smil, øyekontakt og et positivt språk og kroppsspråk.</w:t>
            </w:r>
          </w:p>
        </w:tc>
      </w:tr>
      <w:tr w:rsidR="00995151" w:rsidRPr="00E04231" w14:paraId="251364FD" w14:textId="77777777" w:rsidTr="00DD23D9">
        <w:trPr>
          <w:trHeight w:val="58"/>
        </w:trPr>
        <w:tc>
          <w:tcPr>
            <w:tcW w:w="730" w:type="dxa"/>
            <w:vMerge w:val="restart"/>
            <w:tcBorders>
              <w:top w:val="single" w:sz="4" w:space="0" w:color="auto"/>
              <w:left w:val="single" w:sz="4" w:space="0" w:color="auto"/>
              <w:right w:val="single" w:sz="4" w:space="0" w:color="auto"/>
            </w:tcBorders>
            <w:shd w:val="clear" w:color="auto" w:fill="FFFFFF" w:themeFill="background1"/>
            <w:textDirection w:val="btLr"/>
          </w:tcPr>
          <w:p w14:paraId="3BA3E286" w14:textId="77777777" w:rsidR="00995151" w:rsidRPr="00E04231" w:rsidRDefault="00995151" w:rsidP="00795A77">
            <w:pPr>
              <w:ind w:left="113" w:right="113"/>
              <w:rPr>
                <w:rFonts w:ascii="Oslo Sans Office" w:hAnsi="Oslo Sans Office"/>
                <w:sz w:val="24"/>
                <w:szCs w:val="24"/>
              </w:rPr>
            </w:pPr>
            <w:r w:rsidRPr="00E04231">
              <w:rPr>
                <w:rFonts w:ascii="Oslo Sans Office" w:hAnsi="Oslo Sans Office"/>
                <w:b/>
                <w:sz w:val="24"/>
                <w:szCs w:val="24"/>
              </w:rPr>
              <w:t>Undervisning</w:t>
            </w:r>
          </w:p>
        </w:tc>
        <w:tc>
          <w:tcPr>
            <w:tcW w:w="966" w:type="dxa"/>
            <w:tcBorders>
              <w:top w:val="nil"/>
              <w:left w:val="single" w:sz="4" w:space="0" w:color="auto"/>
              <w:bottom w:val="single" w:sz="4" w:space="0" w:color="auto"/>
              <w:right w:val="single" w:sz="4" w:space="0" w:color="auto"/>
            </w:tcBorders>
            <w:shd w:val="clear" w:color="auto" w:fill="FFFFFF" w:themeFill="background1"/>
            <w:hideMark/>
          </w:tcPr>
          <w:p w14:paraId="1936096C" w14:textId="77777777" w:rsidR="00995151" w:rsidRPr="00E04231" w:rsidRDefault="00995151" w:rsidP="00DD23D9">
            <w:pPr>
              <w:rPr>
                <w:rFonts w:ascii="Oslo Sans Office" w:hAnsi="Oslo Sans Office"/>
                <w:sz w:val="24"/>
                <w:szCs w:val="24"/>
              </w:rPr>
            </w:pPr>
          </w:p>
        </w:tc>
        <w:tc>
          <w:tcPr>
            <w:tcW w:w="7513" w:type="dxa"/>
            <w:tcBorders>
              <w:top w:val="nil"/>
              <w:left w:val="single" w:sz="4" w:space="0" w:color="auto"/>
              <w:bottom w:val="single" w:sz="4" w:space="0" w:color="auto"/>
              <w:right w:val="single" w:sz="4" w:space="0" w:color="auto"/>
            </w:tcBorders>
            <w:shd w:val="clear" w:color="auto" w:fill="FFFFFF" w:themeFill="background1"/>
            <w:hideMark/>
          </w:tcPr>
          <w:p w14:paraId="49142670" w14:textId="77777777" w:rsidR="00995151" w:rsidRPr="00E04231" w:rsidRDefault="00995151" w:rsidP="00DD23D9">
            <w:pPr>
              <w:spacing w:line="276" w:lineRule="auto"/>
              <w:rPr>
                <w:rFonts w:ascii="Oslo Sans Office" w:hAnsi="Oslo Sans Office"/>
                <w:sz w:val="24"/>
                <w:szCs w:val="24"/>
              </w:rPr>
            </w:pPr>
          </w:p>
        </w:tc>
      </w:tr>
      <w:tr w:rsidR="00995151" w:rsidRPr="00E04231" w14:paraId="1A827049" w14:textId="77777777" w:rsidTr="00DD23D9">
        <w:tc>
          <w:tcPr>
            <w:tcW w:w="730" w:type="dxa"/>
            <w:vMerge/>
            <w:tcBorders>
              <w:left w:val="single" w:sz="4" w:space="0" w:color="auto"/>
              <w:right w:val="single" w:sz="4" w:space="0" w:color="auto"/>
            </w:tcBorders>
            <w:shd w:val="clear" w:color="auto" w:fill="FFFFFF" w:themeFill="background1"/>
            <w:textDirection w:val="btLr"/>
          </w:tcPr>
          <w:p w14:paraId="741610A1" w14:textId="77777777" w:rsidR="00995151" w:rsidRPr="00E04231" w:rsidRDefault="00995151" w:rsidP="00DD23D9">
            <w:pPr>
              <w:ind w:left="113" w:right="113"/>
              <w:rPr>
                <w:rFonts w:ascii="Oslo Sans Office" w:hAnsi="Oslo Sans Office"/>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0D88DEB6"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Mål og plan</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56D4A716"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"pakker ut" målet sammen med elevene og aktiverer forkunnskaper.</w:t>
            </w:r>
          </w:p>
          <w:p w14:paraId="371ACEF5"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forklarer planen for timen.</w:t>
            </w:r>
          </w:p>
        </w:tc>
      </w:tr>
      <w:tr w:rsidR="00995151" w:rsidRPr="00E04231" w14:paraId="06552D8A" w14:textId="77777777" w:rsidTr="00DD23D9">
        <w:tc>
          <w:tcPr>
            <w:tcW w:w="730" w:type="dxa"/>
            <w:vMerge/>
            <w:tcBorders>
              <w:left w:val="single" w:sz="4" w:space="0" w:color="auto"/>
              <w:right w:val="single" w:sz="4" w:space="0" w:color="auto"/>
            </w:tcBorders>
            <w:shd w:val="clear" w:color="auto" w:fill="FFFFFF" w:themeFill="background1"/>
            <w:textDirection w:val="btLr"/>
          </w:tcPr>
          <w:p w14:paraId="191A6DD9" w14:textId="77777777" w:rsidR="00995151" w:rsidRPr="00E04231" w:rsidRDefault="00995151" w:rsidP="00DD23D9">
            <w:pPr>
              <w:ind w:left="113" w:right="113"/>
              <w:rPr>
                <w:rFonts w:ascii="Oslo Sans Office" w:hAnsi="Oslo Sans Office"/>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25F4E2B1"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Sosiale ferdigheter</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3EA9775E"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 xml:space="preserve">Lærer gjennomfører </w:t>
            </w:r>
            <w:proofErr w:type="spellStart"/>
            <w:r w:rsidRPr="00E04231">
              <w:rPr>
                <w:rFonts w:ascii="Oslo Sans Office" w:hAnsi="Oslo Sans Office"/>
                <w:sz w:val="24"/>
                <w:szCs w:val="24"/>
              </w:rPr>
              <w:t>classbuilding</w:t>
            </w:r>
            <w:proofErr w:type="spellEnd"/>
            <w:r w:rsidRPr="00E04231">
              <w:rPr>
                <w:rFonts w:ascii="Oslo Sans Office" w:hAnsi="Oslo Sans Office"/>
                <w:sz w:val="24"/>
                <w:szCs w:val="24"/>
              </w:rPr>
              <w:t xml:space="preserve"> og </w:t>
            </w:r>
            <w:proofErr w:type="spellStart"/>
            <w:r w:rsidRPr="00E04231">
              <w:rPr>
                <w:rFonts w:ascii="Oslo Sans Office" w:hAnsi="Oslo Sans Office"/>
                <w:sz w:val="24"/>
                <w:szCs w:val="24"/>
              </w:rPr>
              <w:t>teambuilding</w:t>
            </w:r>
            <w:proofErr w:type="spellEnd"/>
            <w:r w:rsidRPr="00E04231">
              <w:rPr>
                <w:rFonts w:ascii="Oslo Sans Office" w:hAnsi="Oslo Sans Office"/>
                <w:sz w:val="24"/>
                <w:szCs w:val="24"/>
              </w:rPr>
              <w:t xml:space="preserve"> en gang i uken.</w:t>
            </w:r>
          </w:p>
        </w:tc>
      </w:tr>
      <w:tr w:rsidR="00995151" w:rsidRPr="00E04231" w14:paraId="5851700C" w14:textId="77777777" w:rsidTr="00DD23D9">
        <w:tc>
          <w:tcPr>
            <w:tcW w:w="730" w:type="dxa"/>
            <w:vMerge/>
            <w:tcBorders>
              <w:left w:val="single" w:sz="4" w:space="0" w:color="auto"/>
              <w:right w:val="single" w:sz="4" w:space="0" w:color="auto"/>
            </w:tcBorders>
            <w:shd w:val="clear" w:color="auto" w:fill="FFFFFF" w:themeFill="background1"/>
            <w:textDirection w:val="btLr"/>
          </w:tcPr>
          <w:p w14:paraId="0CC0B930" w14:textId="77777777" w:rsidR="00995151" w:rsidRPr="00E04231" w:rsidRDefault="00995151" w:rsidP="00DD23D9">
            <w:pPr>
              <w:ind w:left="113" w:right="113"/>
              <w:rPr>
                <w:rFonts w:ascii="Oslo Sans Office" w:hAnsi="Oslo Sans Office"/>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588D26CD"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Samarbeidslæring</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3A166170"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 xml:space="preserve">Lærer bruker prinsipper fra CL i alle timer, f.eks. "individuell – team – plenum" fremfor håndsopprekking. </w:t>
            </w:r>
          </w:p>
          <w:p w14:paraId="07A4CCCC"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bruker CL-strukturer som en grunnleggende del av sin undervisningspraksis.</w:t>
            </w:r>
          </w:p>
        </w:tc>
      </w:tr>
      <w:tr w:rsidR="00995151" w:rsidRPr="00E04231" w14:paraId="060AB261" w14:textId="77777777" w:rsidTr="00DD23D9">
        <w:tc>
          <w:tcPr>
            <w:tcW w:w="730" w:type="dxa"/>
            <w:vMerge/>
            <w:tcBorders>
              <w:left w:val="single" w:sz="4" w:space="0" w:color="auto"/>
              <w:right w:val="single" w:sz="4" w:space="0" w:color="auto"/>
            </w:tcBorders>
            <w:shd w:val="clear" w:color="auto" w:fill="FFFFFF" w:themeFill="background1"/>
            <w:textDirection w:val="btLr"/>
          </w:tcPr>
          <w:p w14:paraId="47445034" w14:textId="77777777" w:rsidR="00995151" w:rsidRPr="00E04231" w:rsidRDefault="00995151" w:rsidP="00DD23D9">
            <w:pPr>
              <w:ind w:left="113" w:right="113"/>
              <w:rPr>
                <w:rFonts w:ascii="Oslo Sans Office" w:hAnsi="Oslo Sans Office"/>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22C5BE8C"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Nye ord og begreper</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172BCAAB"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har en systematisk gjennomgang og utvelgelse av nye ord og begreper.</w:t>
            </w:r>
          </w:p>
        </w:tc>
      </w:tr>
      <w:tr w:rsidR="00995151" w:rsidRPr="00E04231" w14:paraId="18BEF2D2" w14:textId="77777777" w:rsidTr="00DD23D9">
        <w:tc>
          <w:tcPr>
            <w:tcW w:w="730" w:type="dxa"/>
            <w:vMerge/>
            <w:tcBorders>
              <w:left w:val="single" w:sz="4" w:space="0" w:color="auto"/>
              <w:right w:val="single" w:sz="4" w:space="0" w:color="auto"/>
            </w:tcBorders>
            <w:shd w:val="clear" w:color="auto" w:fill="FFFFFF" w:themeFill="background1"/>
            <w:textDirection w:val="btLr"/>
          </w:tcPr>
          <w:p w14:paraId="6369E5D0" w14:textId="77777777" w:rsidR="00995151" w:rsidRPr="00E04231" w:rsidRDefault="00995151" w:rsidP="00DD23D9">
            <w:pPr>
              <w:ind w:left="113" w:right="113"/>
              <w:rPr>
                <w:rFonts w:ascii="Oslo Sans Office" w:hAnsi="Oslo Sans Office"/>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70A24DB4"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IKT</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1D8BD6DF"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 xml:space="preserve">Lærer bruker PC/nettbrett som et pedagogisk verktøy aktivt i undervisningen. </w:t>
            </w:r>
          </w:p>
        </w:tc>
      </w:tr>
      <w:tr w:rsidR="00995151" w:rsidRPr="00E04231" w14:paraId="0A478894" w14:textId="77777777" w:rsidTr="00DD23D9">
        <w:trPr>
          <w:trHeight w:val="582"/>
        </w:trPr>
        <w:tc>
          <w:tcPr>
            <w:tcW w:w="730" w:type="dxa"/>
            <w:vMerge/>
            <w:tcBorders>
              <w:left w:val="single" w:sz="4" w:space="0" w:color="auto"/>
              <w:right w:val="single" w:sz="4" w:space="0" w:color="auto"/>
            </w:tcBorders>
            <w:shd w:val="clear" w:color="auto" w:fill="FFFFFF" w:themeFill="background1"/>
            <w:textDirection w:val="btLr"/>
          </w:tcPr>
          <w:p w14:paraId="7076128A" w14:textId="77777777" w:rsidR="00995151" w:rsidRPr="00E04231" w:rsidRDefault="00995151" w:rsidP="00DD23D9">
            <w:pPr>
              <w:ind w:left="113" w:right="113"/>
              <w:rPr>
                <w:rFonts w:ascii="Oslo Sans Office" w:hAnsi="Oslo Sans Office"/>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2376F"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Tydelig klasseledelse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5C058E8A"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gir tydelige beskjeder.</w:t>
            </w:r>
          </w:p>
          <w:p w14:paraId="5C3A2FA7"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kommuniserer tydelig forventninger og krav til elevene.</w:t>
            </w:r>
          </w:p>
          <w:p w14:paraId="3F430C9C"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lastRenderedPageBreak/>
              <w:t xml:space="preserve">Lærer bruker </w:t>
            </w:r>
            <w:proofErr w:type="spellStart"/>
            <w:r w:rsidRPr="00E04231">
              <w:rPr>
                <w:rFonts w:ascii="Oslo Sans Office" w:hAnsi="Oslo Sans Office"/>
                <w:sz w:val="24"/>
                <w:szCs w:val="24"/>
              </w:rPr>
              <w:t>stilletegn</w:t>
            </w:r>
            <w:proofErr w:type="spellEnd"/>
            <w:r w:rsidRPr="00E04231">
              <w:rPr>
                <w:rFonts w:ascii="Oslo Sans Office" w:hAnsi="Oslo Sans Office"/>
                <w:sz w:val="24"/>
                <w:szCs w:val="24"/>
              </w:rPr>
              <w:t>.</w:t>
            </w:r>
          </w:p>
        </w:tc>
      </w:tr>
      <w:tr w:rsidR="00995151" w:rsidRPr="00E04231" w14:paraId="58312D72" w14:textId="77777777" w:rsidTr="00DD23D9">
        <w:trPr>
          <w:cantSplit/>
          <w:trHeight w:val="441"/>
        </w:trPr>
        <w:tc>
          <w:tcPr>
            <w:tcW w:w="730" w:type="dxa"/>
            <w:vMerge/>
            <w:tcBorders>
              <w:left w:val="single" w:sz="4" w:space="0" w:color="auto"/>
              <w:right w:val="single" w:sz="4" w:space="0" w:color="auto"/>
            </w:tcBorders>
            <w:shd w:val="clear" w:color="auto" w:fill="FFFFFF" w:themeFill="background1"/>
            <w:textDirection w:val="btLr"/>
          </w:tcPr>
          <w:p w14:paraId="754F4950" w14:textId="77777777" w:rsidR="00995151" w:rsidRPr="00E04231" w:rsidRDefault="00995151" w:rsidP="00DD23D9">
            <w:pPr>
              <w:ind w:left="113" w:right="113"/>
              <w:rPr>
                <w:rFonts w:ascii="Oslo Sans Office" w:hAnsi="Oslo Sans Office"/>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C8110"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Tilpasset opplæring</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03E85"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tilpasser undervisningen etter ulike faglige nivå i elevgruppen.</w:t>
            </w:r>
          </w:p>
          <w:p w14:paraId="5B5B49F5"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bruker varierte undervisningsmetoder.</w:t>
            </w:r>
          </w:p>
        </w:tc>
      </w:tr>
      <w:tr w:rsidR="00995151" w:rsidRPr="00E04231" w14:paraId="557C2180" w14:textId="77777777" w:rsidTr="00DD23D9">
        <w:trPr>
          <w:cantSplit/>
          <w:trHeight w:val="441"/>
        </w:trPr>
        <w:tc>
          <w:tcPr>
            <w:tcW w:w="730" w:type="dxa"/>
            <w:vMerge/>
            <w:tcBorders>
              <w:left w:val="single" w:sz="4" w:space="0" w:color="auto"/>
              <w:right w:val="single" w:sz="4" w:space="0" w:color="auto"/>
            </w:tcBorders>
            <w:shd w:val="clear" w:color="auto" w:fill="FFFFFF" w:themeFill="background1"/>
            <w:textDirection w:val="btLr"/>
          </w:tcPr>
          <w:p w14:paraId="71A94866" w14:textId="77777777" w:rsidR="00995151" w:rsidRPr="00E04231" w:rsidRDefault="00995151" w:rsidP="00DD23D9">
            <w:pPr>
              <w:ind w:left="113" w:right="113"/>
              <w:rPr>
                <w:rFonts w:ascii="Oslo Sans Office" w:hAnsi="Oslo Sans Office"/>
                <w:szCs w:val="20"/>
              </w:rPr>
            </w:pPr>
          </w:p>
        </w:tc>
        <w:tc>
          <w:tcPr>
            <w:tcW w:w="966" w:type="dxa"/>
            <w:tcBorders>
              <w:top w:val="single" w:sz="4" w:space="0" w:color="auto"/>
              <w:left w:val="single" w:sz="4" w:space="0" w:color="auto"/>
              <w:bottom w:val="single" w:sz="4" w:space="0" w:color="auto"/>
              <w:right w:val="single" w:sz="4" w:space="0" w:color="auto"/>
            </w:tcBorders>
            <w:shd w:val="clear" w:color="auto" w:fill="FFFFFF" w:themeFill="background1"/>
          </w:tcPr>
          <w:p w14:paraId="064B7708" w14:textId="77777777" w:rsidR="00995151" w:rsidRPr="00E04231" w:rsidRDefault="00995151" w:rsidP="00DD23D9">
            <w:pPr>
              <w:rPr>
                <w:rFonts w:ascii="Oslo Sans Office" w:hAnsi="Oslo Sans Office"/>
                <w:sz w:val="24"/>
                <w:szCs w:val="24"/>
              </w:rPr>
            </w:pPr>
            <w:r w:rsidRPr="00E04231">
              <w:rPr>
                <w:rFonts w:ascii="Oslo Sans Office" w:hAnsi="Oslo Sans Office"/>
                <w:sz w:val="24"/>
                <w:szCs w:val="24"/>
              </w:rPr>
              <w:t xml:space="preserve">Avslutning </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tcPr>
          <w:p w14:paraId="182218B1"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går igjennom målene for timen.</w:t>
            </w:r>
          </w:p>
          <w:p w14:paraId="6F1A0D46" w14:textId="77777777" w:rsidR="00995151" w:rsidRPr="00E04231" w:rsidRDefault="00995151" w:rsidP="00DD23D9">
            <w:pPr>
              <w:spacing w:line="276" w:lineRule="auto"/>
              <w:rPr>
                <w:rFonts w:ascii="Oslo Sans Office" w:hAnsi="Oslo Sans Office"/>
                <w:sz w:val="24"/>
                <w:szCs w:val="24"/>
              </w:rPr>
            </w:pPr>
            <w:r w:rsidRPr="00E04231">
              <w:rPr>
                <w:rFonts w:ascii="Oslo Sans Office" w:hAnsi="Oslo Sans Office"/>
                <w:sz w:val="24"/>
                <w:szCs w:val="24"/>
              </w:rPr>
              <w:t>Lærer har en utsjekk av målene.</w:t>
            </w:r>
          </w:p>
        </w:tc>
      </w:tr>
    </w:tbl>
    <w:p w14:paraId="6E097FCA" w14:textId="2AC8F2A0" w:rsidR="00253EAC" w:rsidRPr="00E04231" w:rsidRDefault="00995151" w:rsidP="004E6062">
      <w:pPr>
        <w:rPr>
          <w:rFonts w:ascii="Oslo Sans Office" w:hAnsi="Oslo Sans Office"/>
        </w:rPr>
      </w:pPr>
      <w:r w:rsidRPr="00E04231">
        <w:rPr>
          <w:rFonts w:ascii="Oslo Sans Office" w:hAnsi="Oslo Sans Office"/>
        </w:rPr>
        <w:br w:type="textWrapping" w:clear="all"/>
      </w:r>
    </w:p>
    <w:p w14:paraId="1EBCCBED" w14:textId="2B60D28C" w:rsidR="002D201D" w:rsidRPr="00E04231" w:rsidRDefault="5EFC898B" w:rsidP="00DA3379">
      <w:pPr>
        <w:pStyle w:val="Overskrift2"/>
        <w:rPr>
          <w:rFonts w:ascii="Oslo Sans Office" w:hAnsi="Oslo Sans Office"/>
        </w:rPr>
      </w:pPr>
      <w:r w:rsidRPr="00E04231">
        <w:rPr>
          <w:rFonts w:ascii="Oslo Sans Office" w:hAnsi="Oslo Sans Office"/>
        </w:rPr>
        <w:br/>
      </w:r>
      <w:r w:rsidRPr="00E04231">
        <w:rPr>
          <w:rFonts w:ascii="Oslo Sans Office" w:hAnsi="Oslo Sans Office"/>
        </w:rPr>
        <w:br/>
      </w:r>
      <w:r w:rsidR="002D201D" w:rsidRPr="00E04231">
        <w:rPr>
          <w:rFonts w:ascii="Oslo Sans Office" w:hAnsi="Oslo Sans Office" w:cs="Calibri"/>
          <w:sz w:val="22"/>
          <w:szCs w:val="22"/>
        </w:rPr>
        <w:t xml:space="preserve"> </w:t>
      </w:r>
      <w:bookmarkStart w:id="38" w:name="_Toc138940977"/>
      <w:r w:rsidR="002D201D" w:rsidRPr="00E04231">
        <w:rPr>
          <w:rFonts w:ascii="Oslo Sans Office" w:hAnsi="Oslo Sans Office" w:cs="Calibri"/>
          <w:sz w:val="22"/>
          <w:szCs w:val="22"/>
        </w:rPr>
        <w:t>I klasserommet/basene</w:t>
      </w:r>
      <w:bookmarkEnd w:id="38"/>
    </w:p>
    <w:p w14:paraId="15A59398" w14:textId="77777777" w:rsidR="002D201D" w:rsidRPr="00E04231" w:rsidRDefault="002D201D" w:rsidP="002D201D">
      <w:pPr>
        <w:pStyle w:val="Listeavsnitt"/>
        <w:numPr>
          <w:ilvl w:val="0"/>
          <w:numId w:val="14"/>
        </w:numPr>
        <w:contextualSpacing w:val="0"/>
        <w:rPr>
          <w:rFonts w:ascii="Oslo Sans Office" w:hAnsi="Oslo Sans Office"/>
          <w:sz w:val="22"/>
          <w:szCs w:val="22"/>
        </w:rPr>
      </w:pPr>
      <w:r w:rsidRPr="00E04231">
        <w:rPr>
          <w:rFonts w:ascii="Oslo Sans Office" w:hAnsi="Oslo Sans Office"/>
          <w:sz w:val="22"/>
          <w:szCs w:val="22"/>
        </w:rPr>
        <w:t>Har god oversikt over elevene</w:t>
      </w:r>
    </w:p>
    <w:p w14:paraId="0C1BD93B" w14:textId="77777777" w:rsidR="002D201D" w:rsidRPr="00E04231" w:rsidRDefault="002D201D" w:rsidP="002D201D">
      <w:pPr>
        <w:pStyle w:val="Listeavsnitt"/>
        <w:numPr>
          <w:ilvl w:val="0"/>
          <w:numId w:val="14"/>
        </w:numPr>
        <w:contextualSpacing w:val="0"/>
        <w:rPr>
          <w:rFonts w:ascii="Oslo Sans Office" w:hAnsi="Oslo Sans Office"/>
          <w:sz w:val="22"/>
          <w:szCs w:val="22"/>
        </w:rPr>
      </w:pPr>
      <w:r w:rsidRPr="00E04231">
        <w:rPr>
          <w:rFonts w:ascii="Oslo Sans Office" w:hAnsi="Oslo Sans Office"/>
          <w:sz w:val="22"/>
          <w:szCs w:val="22"/>
        </w:rPr>
        <w:t>Tenker igjennom plassering av elevene i klasserommet slik at det stimulerer mest mulig til læring og forebygging av uønsket atferd</w:t>
      </w:r>
    </w:p>
    <w:p w14:paraId="236969F4" w14:textId="77777777" w:rsidR="002D201D" w:rsidRPr="00E04231" w:rsidRDefault="002D201D" w:rsidP="002D201D">
      <w:pPr>
        <w:pStyle w:val="Listeavsnitt"/>
        <w:numPr>
          <w:ilvl w:val="0"/>
          <w:numId w:val="14"/>
        </w:numPr>
        <w:contextualSpacing w:val="0"/>
        <w:rPr>
          <w:rFonts w:ascii="Oslo Sans Office" w:hAnsi="Oslo Sans Office"/>
          <w:sz w:val="22"/>
          <w:szCs w:val="22"/>
        </w:rPr>
      </w:pPr>
      <w:r w:rsidRPr="00E04231">
        <w:rPr>
          <w:rFonts w:ascii="Oslo Sans Office" w:hAnsi="Oslo Sans Office"/>
          <w:sz w:val="22"/>
          <w:szCs w:val="22"/>
        </w:rPr>
        <w:t>Bruke tid på å bygge relasjon til elevene + elever imellom</w:t>
      </w:r>
    </w:p>
    <w:p w14:paraId="1E126DFD" w14:textId="77777777" w:rsidR="002D201D" w:rsidRPr="00E04231" w:rsidRDefault="002D201D" w:rsidP="002D201D">
      <w:pPr>
        <w:pStyle w:val="Listeavsnitt"/>
        <w:numPr>
          <w:ilvl w:val="0"/>
          <w:numId w:val="14"/>
        </w:numPr>
        <w:contextualSpacing w:val="0"/>
        <w:rPr>
          <w:rFonts w:ascii="Oslo Sans Office" w:hAnsi="Oslo Sans Office"/>
          <w:sz w:val="22"/>
          <w:szCs w:val="22"/>
        </w:rPr>
      </w:pPr>
      <w:r w:rsidRPr="00E04231">
        <w:rPr>
          <w:rFonts w:ascii="Oslo Sans Office" w:hAnsi="Oslo Sans Office"/>
          <w:sz w:val="22"/>
          <w:szCs w:val="22"/>
        </w:rPr>
        <w:t>Roser elevene for ønsket atferd</w:t>
      </w:r>
    </w:p>
    <w:p w14:paraId="44124D2A" w14:textId="77777777" w:rsidR="002D201D" w:rsidRPr="00E04231" w:rsidRDefault="002D201D" w:rsidP="002D201D">
      <w:pPr>
        <w:pStyle w:val="Listeavsnitt"/>
        <w:numPr>
          <w:ilvl w:val="0"/>
          <w:numId w:val="14"/>
        </w:numPr>
        <w:contextualSpacing w:val="0"/>
        <w:rPr>
          <w:rFonts w:ascii="Oslo Sans Office" w:hAnsi="Oslo Sans Office"/>
          <w:sz w:val="22"/>
          <w:szCs w:val="22"/>
        </w:rPr>
      </w:pPr>
      <w:r w:rsidRPr="00E04231">
        <w:rPr>
          <w:rFonts w:ascii="Oslo Sans Office" w:hAnsi="Oslo Sans Office"/>
          <w:sz w:val="22"/>
          <w:szCs w:val="22"/>
        </w:rPr>
        <w:t>Modellerer ønsket atferd og ønskede svar / kommentarer</w:t>
      </w:r>
    </w:p>
    <w:p w14:paraId="0D271E53" w14:textId="77777777" w:rsidR="002D201D" w:rsidRPr="00E04231" w:rsidRDefault="002D201D" w:rsidP="002D201D">
      <w:pPr>
        <w:pStyle w:val="Listeavsnitt"/>
        <w:numPr>
          <w:ilvl w:val="0"/>
          <w:numId w:val="14"/>
        </w:numPr>
        <w:contextualSpacing w:val="0"/>
        <w:rPr>
          <w:rFonts w:ascii="Oslo Sans Office" w:hAnsi="Oslo Sans Office"/>
          <w:sz w:val="22"/>
          <w:szCs w:val="22"/>
        </w:rPr>
      </w:pPr>
      <w:r w:rsidRPr="00E04231">
        <w:rPr>
          <w:rFonts w:ascii="Oslo Sans Office" w:hAnsi="Oslo Sans Office"/>
          <w:sz w:val="22"/>
          <w:szCs w:val="22"/>
        </w:rPr>
        <w:t>Jobber mye med samarbeidsaktiviteter for å styrke sosiale relasjoner og toleranse</w:t>
      </w:r>
    </w:p>
    <w:p w14:paraId="30C3165E" w14:textId="77777777" w:rsidR="002D201D" w:rsidRPr="00E04231" w:rsidRDefault="002D201D" w:rsidP="002D201D">
      <w:pPr>
        <w:pStyle w:val="Listeavsnitt"/>
        <w:numPr>
          <w:ilvl w:val="0"/>
          <w:numId w:val="14"/>
        </w:numPr>
        <w:contextualSpacing w:val="0"/>
        <w:rPr>
          <w:rFonts w:ascii="Oslo Sans Office" w:hAnsi="Oslo Sans Office"/>
          <w:sz w:val="22"/>
          <w:szCs w:val="22"/>
        </w:rPr>
      </w:pPr>
      <w:r w:rsidRPr="00E04231">
        <w:rPr>
          <w:rFonts w:ascii="Oslo Sans Office" w:hAnsi="Oslo Sans Office"/>
          <w:sz w:val="22"/>
          <w:szCs w:val="22"/>
        </w:rPr>
        <w:t>Læreren følger prinsipper for uønsket atferd – står under standarder</w:t>
      </w:r>
    </w:p>
    <w:p w14:paraId="473DE12D" w14:textId="77777777" w:rsidR="002D201D" w:rsidRPr="00E04231" w:rsidRDefault="002D201D" w:rsidP="002D201D">
      <w:pPr>
        <w:pStyle w:val="Listeavsnitt"/>
        <w:numPr>
          <w:ilvl w:val="0"/>
          <w:numId w:val="14"/>
        </w:numPr>
        <w:rPr>
          <w:rFonts w:ascii="Oslo Sans Office" w:hAnsi="Oslo Sans Office"/>
          <w:sz w:val="22"/>
          <w:szCs w:val="22"/>
        </w:rPr>
      </w:pPr>
      <w:r w:rsidRPr="00E04231">
        <w:rPr>
          <w:rFonts w:ascii="Oslo Sans Office" w:hAnsi="Oslo Sans Office"/>
          <w:sz w:val="22"/>
          <w:szCs w:val="22"/>
        </w:rPr>
        <w:t xml:space="preserve">Har gode rutiner for overganger i klasserommet, og mellom klasserom. </w:t>
      </w:r>
    </w:p>
    <w:p w14:paraId="2BF44AB3" w14:textId="77777777" w:rsidR="002D201D" w:rsidRPr="00E04231" w:rsidRDefault="002D201D" w:rsidP="002D201D">
      <w:pPr>
        <w:pStyle w:val="Listeavsnitt"/>
        <w:numPr>
          <w:ilvl w:val="0"/>
          <w:numId w:val="14"/>
        </w:numPr>
        <w:rPr>
          <w:rFonts w:ascii="Oslo Sans Office" w:hAnsi="Oslo Sans Office"/>
          <w:sz w:val="22"/>
          <w:szCs w:val="22"/>
        </w:rPr>
      </w:pPr>
      <w:r w:rsidRPr="00E04231">
        <w:rPr>
          <w:rFonts w:ascii="Oslo Sans Office" w:hAnsi="Oslo Sans Office"/>
          <w:sz w:val="22"/>
          <w:szCs w:val="22"/>
        </w:rPr>
        <w:t>Gir en beskjed av gangen</w:t>
      </w:r>
    </w:p>
    <w:p w14:paraId="55E27637" w14:textId="77777777" w:rsidR="002D201D" w:rsidRPr="00E04231" w:rsidRDefault="002D201D" w:rsidP="002D201D">
      <w:pPr>
        <w:pStyle w:val="Listeavsnitt"/>
        <w:numPr>
          <w:ilvl w:val="0"/>
          <w:numId w:val="14"/>
        </w:numPr>
        <w:rPr>
          <w:rFonts w:ascii="Oslo Sans Office" w:hAnsi="Oslo Sans Office"/>
          <w:sz w:val="22"/>
          <w:szCs w:val="22"/>
        </w:rPr>
      </w:pPr>
      <w:r w:rsidRPr="00E04231">
        <w:rPr>
          <w:rFonts w:ascii="Oslo Sans Office" w:hAnsi="Oslo Sans Office"/>
          <w:sz w:val="22"/>
          <w:szCs w:val="22"/>
        </w:rPr>
        <w:t>Holder god arbeidsro</w:t>
      </w:r>
    </w:p>
    <w:p w14:paraId="6BDDF6DE" w14:textId="77777777" w:rsidR="002D201D" w:rsidRPr="00E04231" w:rsidRDefault="002D201D" w:rsidP="002D201D">
      <w:pPr>
        <w:pStyle w:val="Listeavsnitt"/>
        <w:numPr>
          <w:ilvl w:val="0"/>
          <w:numId w:val="14"/>
        </w:numPr>
        <w:rPr>
          <w:rFonts w:ascii="Oslo Sans Office" w:hAnsi="Oslo Sans Office"/>
          <w:sz w:val="22"/>
          <w:szCs w:val="22"/>
        </w:rPr>
      </w:pPr>
      <w:r w:rsidRPr="00E04231">
        <w:rPr>
          <w:rFonts w:ascii="Oslo Sans Office" w:hAnsi="Oslo Sans Office"/>
          <w:sz w:val="22"/>
          <w:szCs w:val="22"/>
        </w:rPr>
        <w:t>Forbereder elevene på hva som kommer og sier hva som er forventet av dem</w:t>
      </w:r>
    </w:p>
    <w:p w14:paraId="3D548927" w14:textId="77777777" w:rsidR="002D201D" w:rsidRPr="00E04231" w:rsidRDefault="002D201D" w:rsidP="002D201D">
      <w:pPr>
        <w:pStyle w:val="Listeavsnitt"/>
        <w:numPr>
          <w:ilvl w:val="0"/>
          <w:numId w:val="14"/>
        </w:numPr>
        <w:rPr>
          <w:rFonts w:ascii="Oslo Sans Office" w:hAnsi="Oslo Sans Office"/>
          <w:sz w:val="22"/>
          <w:szCs w:val="22"/>
        </w:rPr>
      </w:pPr>
      <w:r w:rsidRPr="00E04231">
        <w:rPr>
          <w:rFonts w:ascii="Oslo Sans Office" w:hAnsi="Oslo Sans Office"/>
          <w:sz w:val="22"/>
          <w:szCs w:val="22"/>
        </w:rPr>
        <w:t>Er gode rollemodeller</w:t>
      </w:r>
    </w:p>
    <w:p w14:paraId="6F1E6339" w14:textId="77777777" w:rsidR="002D201D" w:rsidRPr="00E04231" w:rsidRDefault="002D201D" w:rsidP="002D201D">
      <w:pPr>
        <w:pStyle w:val="Listeavsnitt"/>
        <w:numPr>
          <w:ilvl w:val="0"/>
          <w:numId w:val="14"/>
        </w:numPr>
        <w:rPr>
          <w:rFonts w:ascii="Oslo Sans Office" w:hAnsi="Oslo Sans Office"/>
          <w:sz w:val="22"/>
          <w:szCs w:val="22"/>
        </w:rPr>
      </w:pPr>
      <w:r w:rsidRPr="00E04231">
        <w:rPr>
          <w:rFonts w:ascii="Oslo Sans Office" w:hAnsi="Oslo Sans Office"/>
          <w:sz w:val="22"/>
          <w:szCs w:val="22"/>
        </w:rPr>
        <w:t>Er i forkant av situasjoner, "leser" elevene</w:t>
      </w:r>
    </w:p>
    <w:p w14:paraId="7BD17B8A" w14:textId="77777777" w:rsidR="002D201D" w:rsidRPr="00E04231" w:rsidRDefault="002D201D" w:rsidP="002D201D">
      <w:pPr>
        <w:pStyle w:val="Listeavsnitt"/>
        <w:numPr>
          <w:ilvl w:val="0"/>
          <w:numId w:val="14"/>
        </w:numPr>
        <w:rPr>
          <w:rFonts w:ascii="Oslo Sans Office" w:hAnsi="Oslo Sans Office"/>
          <w:sz w:val="22"/>
          <w:szCs w:val="22"/>
        </w:rPr>
      </w:pPr>
      <w:r w:rsidRPr="00E04231">
        <w:rPr>
          <w:rFonts w:ascii="Oslo Sans Office" w:hAnsi="Oslo Sans Office"/>
          <w:sz w:val="22"/>
          <w:szCs w:val="22"/>
        </w:rPr>
        <w:t>Har og bruker aktivt klasseromsregler</w:t>
      </w:r>
    </w:p>
    <w:p w14:paraId="2E7D4476" w14:textId="77777777" w:rsidR="002D201D" w:rsidRPr="00E04231" w:rsidRDefault="002D201D" w:rsidP="002D201D">
      <w:pPr>
        <w:pStyle w:val="Listeavsnitt"/>
        <w:numPr>
          <w:ilvl w:val="0"/>
          <w:numId w:val="14"/>
        </w:numPr>
        <w:rPr>
          <w:rFonts w:ascii="Oslo Sans Office" w:hAnsi="Oslo Sans Office"/>
          <w:sz w:val="22"/>
          <w:szCs w:val="22"/>
        </w:rPr>
      </w:pPr>
      <w:r w:rsidRPr="00E04231">
        <w:rPr>
          <w:rFonts w:ascii="Oslo Sans Office" w:hAnsi="Oslo Sans Office"/>
          <w:sz w:val="22"/>
          <w:szCs w:val="22"/>
        </w:rPr>
        <w:t>Er bevisst på hvordan man kommuniserer med elevene</w:t>
      </w:r>
    </w:p>
    <w:p w14:paraId="219CC105" w14:textId="030A705C" w:rsidR="002D201D" w:rsidRPr="00E04231" w:rsidRDefault="002D201D" w:rsidP="00C3322F">
      <w:pPr>
        <w:pStyle w:val="Listeavsnitt"/>
        <w:numPr>
          <w:ilvl w:val="0"/>
          <w:numId w:val="14"/>
        </w:numPr>
        <w:rPr>
          <w:rFonts w:ascii="Oslo Sans Office" w:hAnsi="Oslo Sans Office"/>
          <w:sz w:val="22"/>
          <w:szCs w:val="22"/>
        </w:rPr>
      </w:pPr>
      <w:r w:rsidRPr="00E04231">
        <w:rPr>
          <w:rFonts w:ascii="Oslo Sans Office" w:hAnsi="Oslo Sans Office"/>
          <w:sz w:val="22"/>
          <w:szCs w:val="22"/>
        </w:rPr>
        <w:t>Bestemmer hvem elevene skal samarbeide med ved gruppeinndeling</w:t>
      </w:r>
    </w:p>
    <w:p w14:paraId="4CD37B6D" w14:textId="77777777" w:rsidR="003021B9" w:rsidRPr="00E04231" w:rsidRDefault="003021B9" w:rsidP="003021B9">
      <w:pPr>
        <w:rPr>
          <w:rFonts w:ascii="Oslo Sans Office" w:hAnsi="Oslo Sans Office"/>
          <w:sz w:val="22"/>
          <w:szCs w:val="22"/>
        </w:rPr>
      </w:pPr>
    </w:p>
    <w:p w14:paraId="692566EB" w14:textId="0E8DC552" w:rsidR="002D201D" w:rsidRPr="00E04231" w:rsidRDefault="002D201D" w:rsidP="00DA3379">
      <w:pPr>
        <w:pStyle w:val="Overskrift2"/>
        <w:rPr>
          <w:rFonts w:ascii="Oslo Sans Office" w:hAnsi="Oslo Sans Office" w:cs="Calibri"/>
          <w:sz w:val="22"/>
          <w:szCs w:val="22"/>
        </w:rPr>
      </w:pPr>
      <w:r w:rsidRPr="00E04231">
        <w:rPr>
          <w:rFonts w:ascii="Oslo Sans Office" w:hAnsi="Oslo Sans Office"/>
          <w:color w:val="4472C4" w:themeColor="accent1"/>
          <w:sz w:val="22"/>
          <w:szCs w:val="22"/>
        </w:rPr>
        <w:br/>
      </w:r>
      <w:r w:rsidRPr="00E04231">
        <w:rPr>
          <w:rFonts w:ascii="Oslo Sans Office" w:hAnsi="Oslo Sans Office" w:cs="Calibri"/>
          <w:sz w:val="22"/>
          <w:szCs w:val="22"/>
        </w:rPr>
        <w:t xml:space="preserve"> </w:t>
      </w:r>
      <w:bookmarkStart w:id="39" w:name="_Toc138940978"/>
      <w:r w:rsidRPr="00E04231">
        <w:rPr>
          <w:rFonts w:ascii="Oslo Sans Office" w:hAnsi="Oslo Sans Office" w:cs="Calibri"/>
          <w:sz w:val="22"/>
          <w:szCs w:val="22"/>
        </w:rPr>
        <w:t>I gangen/garderobene</w:t>
      </w:r>
      <w:bookmarkEnd w:id="39"/>
    </w:p>
    <w:p w14:paraId="2DE95BDB" w14:textId="7C33A140" w:rsidR="002D201D" w:rsidRPr="00E04231" w:rsidRDefault="002D201D" w:rsidP="003021B9">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Står i døra når elevene kommer inn til time</w:t>
      </w:r>
    </w:p>
    <w:p w14:paraId="6C75B048"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Hilser i døra – ser den enkelte elev – første time, og etter friminutt</w:t>
      </w:r>
    </w:p>
    <w:p w14:paraId="79F89E2F"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Står i døra og har et øye på gangen og et øye i klasserommet for å ha oversikt over elevene</w:t>
      </w:r>
    </w:p>
    <w:p w14:paraId="51D95DCB"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Modellerer og hjelper elevene til å holde ro på gangen</w:t>
      </w:r>
    </w:p>
    <w:p w14:paraId="1AF0242B"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Plasserer elever som påvirker hverandre negativt langt fra hverandre i gangen – garderobeplass</w:t>
      </w:r>
    </w:p>
    <w:p w14:paraId="09A83CEC"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Roser elever som har ønsket atferd – nabo-ros</w:t>
      </w:r>
    </w:p>
    <w:p w14:paraId="1635DF29"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Øver på å gå fint i gangene slik at elevene vet hva som er ønsket atferd</w:t>
      </w:r>
    </w:p>
    <w:p w14:paraId="2BBEEEEE"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Har regler for gangen og garderobeplassene</w:t>
      </w:r>
    </w:p>
    <w:p w14:paraId="56E0DB6E"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lastRenderedPageBreak/>
        <w:t>Er bevisst på hvordan man kommuniserer med elevene</w:t>
      </w:r>
    </w:p>
    <w:p w14:paraId="0B4EE2EE"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Har en aktivitet til elevene når de går inn i klasserommet</w:t>
      </w:r>
    </w:p>
    <w:p w14:paraId="6C648160" w14:textId="77777777"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Elever skal ikke oppholde seg i gangene uten tilsyn</w:t>
      </w:r>
    </w:p>
    <w:p w14:paraId="66C43390" w14:textId="1BA2C20F" w:rsidR="002D201D" w:rsidRPr="00E04231" w:rsidRDefault="002D201D" w:rsidP="002D201D">
      <w:pPr>
        <w:pStyle w:val="Listeavsnitt"/>
        <w:numPr>
          <w:ilvl w:val="0"/>
          <w:numId w:val="15"/>
        </w:numPr>
        <w:contextualSpacing w:val="0"/>
        <w:rPr>
          <w:rFonts w:ascii="Oslo Sans Office" w:hAnsi="Oslo Sans Office"/>
          <w:sz w:val="22"/>
          <w:szCs w:val="22"/>
        </w:rPr>
      </w:pPr>
      <w:r w:rsidRPr="00E04231">
        <w:rPr>
          <w:rFonts w:ascii="Oslo Sans Office" w:hAnsi="Oslo Sans Office"/>
          <w:sz w:val="22"/>
          <w:szCs w:val="22"/>
        </w:rPr>
        <w:t xml:space="preserve">Er oppdatert på skolens inspeksjonsregler </w:t>
      </w:r>
    </w:p>
    <w:p w14:paraId="46BD1981" w14:textId="77777777" w:rsidR="003021B9" w:rsidRPr="00E04231" w:rsidRDefault="003021B9" w:rsidP="003021B9">
      <w:pPr>
        <w:rPr>
          <w:rFonts w:ascii="Oslo Sans Office" w:hAnsi="Oslo Sans Office"/>
          <w:sz w:val="22"/>
          <w:szCs w:val="22"/>
        </w:rPr>
      </w:pPr>
    </w:p>
    <w:p w14:paraId="4A96FE9D" w14:textId="3840D050" w:rsidR="002D201D" w:rsidRPr="00E04231" w:rsidRDefault="002D201D" w:rsidP="003021B9">
      <w:pPr>
        <w:pStyle w:val="Overskrift2"/>
        <w:rPr>
          <w:rFonts w:ascii="Oslo Sans Office" w:hAnsi="Oslo Sans Office" w:cs="Calibri"/>
          <w:sz w:val="22"/>
          <w:szCs w:val="22"/>
        </w:rPr>
      </w:pPr>
      <w:r w:rsidRPr="00E04231">
        <w:rPr>
          <w:rFonts w:ascii="Oslo Sans Office" w:hAnsi="Oslo Sans Office"/>
          <w:color w:val="4472C4" w:themeColor="accent1"/>
          <w:sz w:val="22"/>
          <w:szCs w:val="22"/>
        </w:rPr>
        <w:br/>
      </w:r>
      <w:r w:rsidRPr="00E04231">
        <w:rPr>
          <w:rFonts w:ascii="Oslo Sans Office" w:hAnsi="Oslo Sans Office" w:cs="Calibri"/>
          <w:sz w:val="22"/>
          <w:szCs w:val="22"/>
        </w:rPr>
        <w:t xml:space="preserve"> </w:t>
      </w:r>
      <w:bookmarkStart w:id="40" w:name="_Toc138940979"/>
      <w:r w:rsidRPr="00E04231">
        <w:rPr>
          <w:rFonts w:ascii="Oslo Sans Office" w:hAnsi="Oslo Sans Office" w:cs="Calibri"/>
          <w:sz w:val="22"/>
          <w:szCs w:val="22"/>
        </w:rPr>
        <w:t>Friminuttene</w:t>
      </w:r>
      <w:bookmarkEnd w:id="40"/>
      <w:r w:rsidRPr="00E04231">
        <w:rPr>
          <w:rFonts w:ascii="Oslo Sans Office" w:hAnsi="Oslo Sans Office" w:cs="Calibri"/>
          <w:sz w:val="22"/>
          <w:szCs w:val="22"/>
        </w:rPr>
        <w:t xml:space="preserve"> </w:t>
      </w:r>
    </w:p>
    <w:p w14:paraId="2A354556" w14:textId="77777777" w:rsidR="002D201D" w:rsidRPr="00E04231" w:rsidRDefault="002D201D" w:rsidP="002D201D">
      <w:pPr>
        <w:pStyle w:val="Listeavsnitt"/>
        <w:numPr>
          <w:ilvl w:val="0"/>
          <w:numId w:val="17"/>
        </w:numPr>
        <w:contextualSpacing w:val="0"/>
        <w:rPr>
          <w:rFonts w:ascii="Oslo Sans Office" w:hAnsi="Oslo Sans Office"/>
          <w:sz w:val="22"/>
          <w:szCs w:val="22"/>
        </w:rPr>
      </w:pPr>
      <w:r w:rsidRPr="00E04231">
        <w:rPr>
          <w:rFonts w:ascii="Oslo Sans Office" w:hAnsi="Oslo Sans Office"/>
          <w:sz w:val="22"/>
          <w:szCs w:val="22"/>
        </w:rPr>
        <w:t>Er på plass ute og er synlig for elevene når det ringer</w:t>
      </w:r>
    </w:p>
    <w:p w14:paraId="58B1AAB7" w14:textId="77777777"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Aktiviserer elevene og bryr seg heller en gang for mye enn for sjeldent</w:t>
      </w:r>
    </w:p>
    <w:p w14:paraId="32EF0A58" w14:textId="77777777"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Er proaktiv og prøver å ta ting før det skjer</w:t>
      </w:r>
    </w:p>
    <w:p w14:paraId="176C9FF9" w14:textId="77777777"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Er aktiv og beveger seg rundt på sitt område</w:t>
      </w:r>
    </w:p>
    <w:p w14:paraId="3D41CA4E" w14:textId="77777777"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Holder oversikt over situasjonene og griper inn ved behov</w:t>
      </w:r>
    </w:p>
    <w:p w14:paraId="1FFAEAAE" w14:textId="77777777"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Stopper farlig eller ulovlig lek før det eskalerer</w:t>
      </w:r>
    </w:p>
    <w:p w14:paraId="7809CE9A" w14:textId="77777777"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Følger ekstra med på elever som er utsatte for uønskede hendelser – er i forkant</w:t>
      </w:r>
    </w:p>
    <w:p w14:paraId="2B47EF65" w14:textId="77777777"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Følger ekstra med på barn som trenger veiledning i sosiale spilleregler – er i forkant</w:t>
      </w:r>
    </w:p>
    <w:p w14:paraId="00C746EE" w14:textId="6EC8CC47"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 xml:space="preserve">Inspiserende med </w:t>
      </w:r>
      <w:proofErr w:type="spellStart"/>
      <w:r w:rsidRPr="00E04231">
        <w:rPr>
          <w:rFonts w:ascii="Oslo Sans Office" w:hAnsi="Oslo Sans Office"/>
          <w:sz w:val="22"/>
          <w:szCs w:val="22"/>
        </w:rPr>
        <w:t>innea</w:t>
      </w:r>
      <w:r w:rsidR="3914A937" w:rsidRPr="00E04231">
        <w:rPr>
          <w:rFonts w:ascii="Oslo Sans Office" w:hAnsi="Oslo Sans Office"/>
          <w:sz w:val="22"/>
          <w:szCs w:val="22"/>
        </w:rPr>
        <w:t>n</w:t>
      </w:r>
      <w:r w:rsidRPr="00E04231">
        <w:rPr>
          <w:rFonts w:ascii="Oslo Sans Office" w:hAnsi="Oslo Sans Office"/>
          <w:sz w:val="22"/>
          <w:szCs w:val="22"/>
        </w:rPr>
        <w:t>svar</w:t>
      </w:r>
      <w:proofErr w:type="spellEnd"/>
      <w:r w:rsidRPr="00E04231">
        <w:rPr>
          <w:rFonts w:ascii="Oslo Sans Office" w:hAnsi="Oslo Sans Office"/>
          <w:sz w:val="22"/>
          <w:szCs w:val="22"/>
        </w:rPr>
        <w:t xml:space="preserve"> passer på at alle har kommet seg ut</w:t>
      </w:r>
    </w:p>
    <w:p w14:paraId="12A4CE57" w14:textId="77777777"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Ser at det ikke ligger spisse gjenstander/steiner i skolegården</w:t>
      </w:r>
    </w:p>
    <w:p w14:paraId="6B4DFECF" w14:textId="5F883504" w:rsidR="002D201D" w:rsidRPr="00E04231" w:rsidRDefault="002D201D" w:rsidP="002D201D">
      <w:pPr>
        <w:pStyle w:val="Listeavsnitt"/>
        <w:numPr>
          <w:ilvl w:val="0"/>
          <w:numId w:val="16"/>
        </w:numPr>
        <w:contextualSpacing w:val="0"/>
        <w:rPr>
          <w:rFonts w:ascii="Oslo Sans Office" w:hAnsi="Oslo Sans Office"/>
          <w:sz w:val="22"/>
          <w:szCs w:val="22"/>
        </w:rPr>
      </w:pPr>
      <w:r w:rsidRPr="00E04231">
        <w:rPr>
          <w:rFonts w:ascii="Oslo Sans Office" w:hAnsi="Oslo Sans Office"/>
          <w:sz w:val="22"/>
          <w:szCs w:val="22"/>
        </w:rPr>
        <w:t>Sjekker at det ikke er bundet opp tau i lekeapparatene/trærne</w:t>
      </w:r>
    </w:p>
    <w:p w14:paraId="0766BB6A" w14:textId="41542C6E" w:rsidR="007F22CD" w:rsidRDefault="007F22CD">
      <w:pPr>
        <w:rPr>
          <w:rFonts w:ascii="Oslo Sans Office" w:hAnsi="Oslo Sans Office"/>
          <w:sz w:val="22"/>
          <w:szCs w:val="22"/>
        </w:rPr>
      </w:pPr>
      <w:r>
        <w:rPr>
          <w:rFonts w:ascii="Oslo Sans Office" w:hAnsi="Oslo Sans Office"/>
          <w:sz w:val="22"/>
          <w:szCs w:val="22"/>
        </w:rPr>
        <w:br w:type="page"/>
      </w:r>
    </w:p>
    <w:p w14:paraId="6F868445" w14:textId="1B52FC7C" w:rsidR="00A631F2" w:rsidRPr="00F0785F" w:rsidRDefault="002D201D" w:rsidP="00A631F2">
      <w:pPr>
        <w:pStyle w:val="Overskrift2"/>
        <w:rPr>
          <w:rFonts w:ascii="Oslo Sans Office" w:hAnsi="Oslo Sans Office" w:cs="Calibri"/>
          <w:sz w:val="22"/>
          <w:szCs w:val="22"/>
        </w:rPr>
      </w:pPr>
      <w:bookmarkStart w:id="41" w:name="_Toc138940980"/>
      <w:r w:rsidRPr="00E04231">
        <w:rPr>
          <w:rFonts w:ascii="Oslo Sans Office" w:hAnsi="Oslo Sans Office" w:cs="Calibri"/>
          <w:sz w:val="22"/>
          <w:szCs w:val="22"/>
        </w:rPr>
        <w:lastRenderedPageBreak/>
        <w:t>So</w:t>
      </w:r>
      <w:r w:rsidR="00356C51" w:rsidRPr="00E04231">
        <w:rPr>
          <w:rFonts w:ascii="Oslo Sans Office" w:hAnsi="Oslo Sans Office" w:cs="Calibri"/>
          <w:sz w:val="22"/>
          <w:szCs w:val="22"/>
        </w:rPr>
        <w:t>sialpedagog</w:t>
      </w:r>
      <w:r w:rsidR="00414504" w:rsidRPr="00E04231">
        <w:rPr>
          <w:rFonts w:ascii="Oslo Sans Office" w:hAnsi="Oslo Sans Office" w:cs="Calibri"/>
          <w:sz w:val="22"/>
          <w:szCs w:val="22"/>
        </w:rPr>
        <w:t>isk arbeid</w:t>
      </w:r>
      <w:bookmarkEnd w:id="41"/>
    </w:p>
    <w:p w14:paraId="1B1DD479" w14:textId="626CD65C" w:rsidR="008F396B" w:rsidRPr="00E04231" w:rsidRDefault="008F396B" w:rsidP="008F396B">
      <w:pPr>
        <w:rPr>
          <w:rFonts w:ascii="Oslo Sans Office" w:hAnsi="Oslo Sans Office"/>
          <w:lang w:eastAsia="nb-NO"/>
        </w:rPr>
      </w:pPr>
    </w:p>
    <w:p w14:paraId="04686E4D" w14:textId="3D029657" w:rsidR="008F396B" w:rsidRPr="00E04231" w:rsidRDefault="00F0785F" w:rsidP="002F72D8">
      <w:pPr>
        <w:pStyle w:val="Overskrift3"/>
        <w:rPr>
          <w:rFonts w:ascii="Oslo Sans Office" w:hAnsi="Oslo Sans Office"/>
          <w:lang w:eastAsia="nb-NO"/>
        </w:rPr>
      </w:pPr>
      <w:bookmarkStart w:id="42" w:name="_Toc138940981"/>
      <w:r>
        <w:rPr>
          <w:rFonts w:ascii="Oslo Sans Office" w:hAnsi="Oslo Sans Office"/>
          <w:lang w:eastAsia="nb-NO"/>
        </w:rPr>
        <w:t>Læringsmiljøt</w:t>
      </w:r>
      <w:r w:rsidR="00ED346B">
        <w:rPr>
          <w:rFonts w:ascii="Oslo Sans Office" w:hAnsi="Oslo Sans Office"/>
          <w:lang w:eastAsia="nb-NO"/>
        </w:rPr>
        <w:t>eam</w:t>
      </w:r>
      <w:r>
        <w:rPr>
          <w:rFonts w:ascii="Oslo Sans Office" w:hAnsi="Oslo Sans Office"/>
          <w:lang w:eastAsia="nb-NO"/>
        </w:rPr>
        <w:t>/Elevhalvtime</w:t>
      </w:r>
      <w:bookmarkEnd w:id="42"/>
    </w:p>
    <w:p w14:paraId="72311445" w14:textId="08240093" w:rsidR="003B4412" w:rsidRPr="00E04231" w:rsidRDefault="004B7550" w:rsidP="003B4412">
      <w:pPr>
        <w:rPr>
          <w:rFonts w:ascii="Oslo Sans Office" w:hAnsi="Oslo Sans Office"/>
        </w:rPr>
      </w:pPr>
      <w:r w:rsidRPr="00E04231">
        <w:rPr>
          <w:rFonts w:ascii="Oslo Sans Office" w:hAnsi="Oslo Sans Office"/>
        </w:rPr>
        <w:t>Alle team har læringmiljø</w:t>
      </w:r>
      <w:r w:rsidR="00346ACE">
        <w:rPr>
          <w:rFonts w:ascii="Oslo Sans Office" w:hAnsi="Oslo Sans Office"/>
        </w:rPr>
        <w:t>team</w:t>
      </w:r>
      <w:r w:rsidRPr="00E04231">
        <w:rPr>
          <w:rFonts w:ascii="Oslo Sans Office" w:hAnsi="Oslo Sans Office"/>
        </w:rPr>
        <w:t xml:space="preserve"> 1g pr. uke</w:t>
      </w:r>
      <w:r w:rsidR="00CD1758">
        <w:rPr>
          <w:rFonts w:ascii="Oslo Sans Office" w:hAnsi="Oslo Sans Office"/>
        </w:rPr>
        <w:t xml:space="preserve">. </w:t>
      </w:r>
      <w:r w:rsidR="00ED5394">
        <w:rPr>
          <w:rFonts w:ascii="Oslo Sans Office" w:hAnsi="Oslo Sans Office"/>
        </w:rPr>
        <w:t>S</w:t>
      </w:r>
      <w:r w:rsidRPr="00E04231">
        <w:rPr>
          <w:rFonts w:ascii="Oslo Sans Office" w:hAnsi="Oslo Sans Office"/>
        </w:rPr>
        <w:t>osiallærer og</w:t>
      </w:r>
      <w:r w:rsidR="00ED5394">
        <w:rPr>
          <w:rFonts w:ascii="Oslo Sans Office" w:hAnsi="Oslo Sans Office"/>
        </w:rPr>
        <w:t xml:space="preserve">/eller </w:t>
      </w:r>
      <w:r w:rsidRPr="00E04231">
        <w:rPr>
          <w:rFonts w:ascii="Oslo Sans Office" w:hAnsi="Oslo Sans Office"/>
        </w:rPr>
        <w:t xml:space="preserve">avdelingsleder </w:t>
      </w:r>
      <w:r w:rsidR="00ED5394">
        <w:rPr>
          <w:rFonts w:ascii="Oslo Sans Office" w:hAnsi="Oslo Sans Office"/>
        </w:rPr>
        <w:t>deltar annenhver uke</w:t>
      </w:r>
      <w:r w:rsidR="00346ACE">
        <w:rPr>
          <w:rFonts w:ascii="Oslo Sans Office" w:hAnsi="Oslo Sans Office"/>
        </w:rPr>
        <w:t xml:space="preserve">. </w:t>
      </w:r>
      <w:r w:rsidRPr="00E04231">
        <w:rPr>
          <w:rFonts w:ascii="Oslo Sans Office" w:hAnsi="Oslo Sans Office"/>
        </w:rPr>
        <w:t>Det føres referat fra møtene</w:t>
      </w:r>
      <w:r w:rsidR="005D687E">
        <w:rPr>
          <w:rFonts w:ascii="Oslo Sans Office" w:hAnsi="Oslo Sans Office"/>
        </w:rPr>
        <w:t xml:space="preserve"> i trinnets </w:t>
      </w:r>
      <w:r w:rsidR="00C76693">
        <w:rPr>
          <w:rFonts w:ascii="Oslo Sans Office" w:hAnsi="Oslo Sans Office"/>
        </w:rPr>
        <w:t>læringsmiljørom på Teams</w:t>
      </w:r>
      <w:r w:rsidR="003C6CB9">
        <w:rPr>
          <w:rFonts w:ascii="Oslo Sans Office" w:hAnsi="Oslo Sans Office"/>
        </w:rPr>
        <w:t xml:space="preserve">. </w:t>
      </w:r>
      <w:r w:rsidR="00681DD1">
        <w:rPr>
          <w:rFonts w:ascii="Oslo Sans Office" w:hAnsi="Oslo Sans Office"/>
        </w:rPr>
        <w:t>Læringsmiljøteam er førende for elevhalvtime, elevhalvtime er førende for r-team og sos</w:t>
      </w:r>
      <w:r w:rsidR="00D26906">
        <w:rPr>
          <w:rFonts w:ascii="Oslo Sans Office" w:hAnsi="Oslo Sans Office"/>
        </w:rPr>
        <w:t>ialpedagogisk møte, hvor</w:t>
      </w:r>
      <w:r w:rsidR="00C76693">
        <w:rPr>
          <w:rFonts w:ascii="Oslo Sans Office" w:hAnsi="Oslo Sans Office"/>
        </w:rPr>
        <w:t xml:space="preserve"> rektor og øvrig</w:t>
      </w:r>
      <w:r w:rsidR="00D26906">
        <w:rPr>
          <w:rFonts w:ascii="Oslo Sans Office" w:hAnsi="Oslo Sans Office"/>
        </w:rPr>
        <w:t xml:space="preserve"> ledelse</w:t>
      </w:r>
      <w:r w:rsidR="00C76693">
        <w:rPr>
          <w:rFonts w:ascii="Oslo Sans Office" w:hAnsi="Oslo Sans Office"/>
        </w:rPr>
        <w:t>, sosiallærer</w:t>
      </w:r>
      <w:r w:rsidR="00F00F54">
        <w:rPr>
          <w:rFonts w:ascii="Oslo Sans Office" w:hAnsi="Oslo Sans Office"/>
        </w:rPr>
        <w:t xml:space="preserve"> og helsesykepleier</w:t>
      </w:r>
      <w:r w:rsidR="00C76693">
        <w:rPr>
          <w:rFonts w:ascii="Oslo Sans Office" w:hAnsi="Oslo Sans Office"/>
        </w:rPr>
        <w:t xml:space="preserve"> deltar.</w:t>
      </w:r>
    </w:p>
    <w:p w14:paraId="45CFACF5" w14:textId="77777777" w:rsidR="00D5052F" w:rsidRPr="00E04231" w:rsidRDefault="00D5052F" w:rsidP="00D5052F">
      <w:pPr>
        <w:pStyle w:val="Overskrift3"/>
        <w:numPr>
          <w:ilvl w:val="0"/>
          <w:numId w:val="0"/>
        </w:numPr>
        <w:ind w:left="720"/>
        <w:rPr>
          <w:rFonts w:ascii="Oslo Sans Office" w:hAnsi="Oslo Sans Office" w:cs="Calibri"/>
          <w:sz w:val="22"/>
          <w:szCs w:val="22"/>
        </w:rPr>
      </w:pPr>
    </w:p>
    <w:p w14:paraId="07C1FE7B" w14:textId="12FB1003" w:rsidR="00221A3A" w:rsidRPr="00E04231" w:rsidRDefault="002D201D" w:rsidP="00221A3A">
      <w:pPr>
        <w:pStyle w:val="Overskrift3"/>
        <w:rPr>
          <w:rFonts w:ascii="Oslo Sans Office" w:hAnsi="Oslo Sans Office" w:cs="Calibri"/>
          <w:sz w:val="22"/>
          <w:szCs w:val="22"/>
        </w:rPr>
      </w:pPr>
      <w:bookmarkStart w:id="43" w:name="_Toc138940982"/>
      <w:r w:rsidRPr="00E04231">
        <w:rPr>
          <w:rFonts w:ascii="Oslo Sans Office" w:hAnsi="Oslo Sans Office" w:cs="Calibri"/>
          <w:sz w:val="22"/>
          <w:szCs w:val="22"/>
        </w:rPr>
        <w:t xml:space="preserve">Skjema til </w:t>
      </w:r>
      <w:r w:rsidR="00D02992">
        <w:rPr>
          <w:rFonts w:ascii="Oslo Sans Office" w:hAnsi="Oslo Sans Office" w:cs="Calibri"/>
          <w:sz w:val="22"/>
          <w:szCs w:val="22"/>
        </w:rPr>
        <w:t>sosialpedagogisk møte</w:t>
      </w:r>
      <w:bookmarkEnd w:id="43"/>
    </w:p>
    <w:p w14:paraId="699B7306" w14:textId="169A448F" w:rsidR="00221A3A" w:rsidRPr="00E04231" w:rsidRDefault="00D02992" w:rsidP="00221A3A">
      <w:pPr>
        <w:rPr>
          <w:rFonts w:ascii="Oslo Sans Office" w:hAnsi="Oslo Sans Office"/>
        </w:rPr>
      </w:pPr>
      <w:r>
        <w:rPr>
          <w:rFonts w:ascii="Oslo Sans Office" w:hAnsi="Oslo Sans Office"/>
        </w:rPr>
        <w:t>Sosialpedagogisk møte</w:t>
      </w:r>
      <w:r w:rsidR="00221A3A" w:rsidRPr="00E04231">
        <w:rPr>
          <w:rFonts w:ascii="Oslo Sans Office" w:hAnsi="Oslo Sans Office"/>
        </w:rPr>
        <w:t xml:space="preserve"> er et fast, ukentlig møte mellom skolens ledergruppe, s</w:t>
      </w:r>
      <w:r w:rsidR="000F2A1A" w:rsidRPr="00E04231">
        <w:rPr>
          <w:rFonts w:ascii="Oslo Sans Office" w:hAnsi="Oslo Sans Office"/>
        </w:rPr>
        <w:t>osiallærere</w:t>
      </w:r>
      <w:r w:rsidR="0086354C" w:rsidRPr="00E04231">
        <w:rPr>
          <w:rFonts w:ascii="Oslo Sans Office" w:hAnsi="Oslo Sans Office"/>
        </w:rPr>
        <w:t xml:space="preserve"> og </w:t>
      </w:r>
      <w:r w:rsidR="00221A3A" w:rsidRPr="00E04231">
        <w:rPr>
          <w:rFonts w:ascii="Oslo Sans Office" w:hAnsi="Oslo Sans Office"/>
        </w:rPr>
        <w:t>skolehelsetjenesten</w:t>
      </w:r>
      <w:r w:rsidR="0086354C" w:rsidRPr="00E04231">
        <w:rPr>
          <w:rFonts w:ascii="Oslo Sans Office" w:hAnsi="Oslo Sans Office"/>
        </w:rPr>
        <w:t>. For hvert skoleår f</w:t>
      </w:r>
      <w:r w:rsidR="00791567" w:rsidRPr="00E04231">
        <w:rPr>
          <w:rFonts w:ascii="Oslo Sans Office" w:hAnsi="Oslo Sans Office"/>
        </w:rPr>
        <w:t>øres det i disse møtene en løpende logg på alle elevsaker som rører seg.</w:t>
      </w:r>
      <w:r w:rsidR="00C23709" w:rsidRPr="00E04231">
        <w:rPr>
          <w:rFonts w:ascii="Oslo Sans Office" w:hAnsi="Oslo Sans Office"/>
        </w:rPr>
        <w:t xml:space="preserve"> Skjema er utfylt</w:t>
      </w:r>
      <w:r w:rsidR="00FC17BE" w:rsidRPr="00E04231">
        <w:rPr>
          <w:rFonts w:ascii="Oslo Sans Office" w:hAnsi="Oslo Sans Office"/>
        </w:rPr>
        <w:t xml:space="preserve"> av sosiallærer</w:t>
      </w:r>
      <w:r w:rsidR="00CF5735">
        <w:rPr>
          <w:rFonts w:ascii="Oslo Sans Office" w:hAnsi="Oslo Sans Office"/>
        </w:rPr>
        <w:t>/avdelingsleder</w:t>
      </w:r>
      <w:r w:rsidR="00FC17BE" w:rsidRPr="00E04231">
        <w:rPr>
          <w:rFonts w:ascii="Oslo Sans Office" w:hAnsi="Oslo Sans Office"/>
        </w:rPr>
        <w:t xml:space="preserve"> på den enkelte avdeling</w:t>
      </w:r>
      <w:r w:rsidR="00CF5735">
        <w:rPr>
          <w:rFonts w:ascii="Oslo Sans Office" w:hAnsi="Oslo Sans Office"/>
        </w:rPr>
        <w:t xml:space="preserve"> i elevhalvtimen</w:t>
      </w:r>
      <w:r w:rsidR="00392B0E">
        <w:rPr>
          <w:rFonts w:ascii="Oslo Sans Office" w:hAnsi="Oslo Sans Office"/>
        </w:rPr>
        <w:t>/læringsmiljøteam</w:t>
      </w:r>
      <w:r w:rsidR="00FC4246">
        <w:rPr>
          <w:rFonts w:ascii="Oslo Sans Office" w:hAnsi="Oslo Sans Office"/>
        </w:rPr>
        <w:t xml:space="preserve">. </w:t>
      </w:r>
    </w:p>
    <w:p w14:paraId="73E363DE" w14:textId="757B2E96" w:rsidR="00791567" w:rsidRPr="00E04231" w:rsidRDefault="00791567" w:rsidP="00221A3A">
      <w:pPr>
        <w:rPr>
          <w:rFonts w:ascii="Oslo Sans Office" w:hAnsi="Oslo Sans Office"/>
        </w:rPr>
      </w:pPr>
    </w:p>
    <w:p w14:paraId="11B722E9" w14:textId="67F8DA73" w:rsidR="00791567" w:rsidRPr="00E04231" w:rsidRDefault="00791567" w:rsidP="00221A3A">
      <w:pPr>
        <w:rPr>
          <w:rFonts w:ascii="Oslo Sans Office" w:hAnsi="Oslo Sans Office"/>
        </w:rPr>
      </w:pPr>
      <w:r w:rsidRPr="00E04231">
        <w:rPr>
          <w:rFonts w:ascii="Oslo Sans Office" w:hAnsi="Oslo Sans Office"/>
        </w:rPr>
        <w:t xml:space="preserve">Her kvitteres </w:t>
      </w:r>
      <w:r w:rsidR="00A01E1B" w:rsidRPr="00E04231">
        <w:rPr>
          <w:rFonts w:ascii="Oslo Sans Office" w:hAnsi="Oslo Sans Office"/>
        </w:rPr>
        <w:t>eksterne støtteinstanser inn/ut, aktivitetsplaner omtales, møtevirksomhet og kommunikasjon med hjemmet føres inn med datoer, og det blir gitt en beskrivelse av hendelser og utviklingen knyttet til elevens psykososiale miljø generelt og tiltak som sette</w:t>
      </w:r>
      <w:r w:rsidR="003B4412" w:rsidRPr="00E04231">
        <w:rPr>
          <w:rFonts w:ascii="Oslo Sans Office" w:hAnsi="Oslo Sans Office"/>
        </w:rPr>
        <w:t xml:space="preserve">s inn (og </w:t>
      </w:r>
      <w:proofErr w:type="spellStart"/>
      <w:r w:rsidR="003B4412" w:rsidRPr="00E04231">
        <w:rPr>
          <w:rFonts w:ascii="Oslo Sans Office" w:hAnsi="Oslo Sans Office"/>
        </w:rPr>
        <w:t>evnt</w:t>
      </w:r>
      <w:proofErr w:type="spellEnd"/>
      <w:r w:rsidR="003B4412" w:rsidRPr="00E04231">
        <w:rPr>
          <w:rFonts w:ascii="Oslo Sans Office" w:hAnsi="Oslo Sans Office"/>
        </w:rPr>
        <w:t>. avvikles igjen).</w:t>
      </w:r>
    </w:p>
    <w:p w14:paraId="5A3A0727" w14:textId="77777777" w:rsidR="00D5052F" w:rsidRPr="00E04231" w:rsidRDefault="00D5052F" w:rsidP="00D5052F">
      <w:pPr>
        <w:pStyle w:val="Overskrift3"/>
        <w:numPr>
          <w:ilvl w:val="0"/>
          <w:numId w:val="0"/>
        </w:numPr>
        <w:ind w:left="720"/>
        <w:rPr>
          <w:rFonts w:ascii="Oslo Sans Office" w:hAnsi="Oslo Sans Office" w:cs="Calibri"/>
          <w:sz w:val="22"/>
          <w:szCs w:val="22"/>
        </w:rPr>
      </w:pPr>
    </w:p>
    <w:p w14:paraId="42579E5D" w14:textId="09D768BB" w:rsidR="002D201D" w:rsidRPr="00E04231" w:rsidRDefault="002D201D" w:rsidP="008F396B">
      <w:pPr>
        <w:pStyle w:val="Overskrift3"/>
        <w:rPr>
          <w:rFonts w:ascii="Oslo Sans Office" w:hAnsi="Oslo Sans Office" w:cs="Calibri"/>
          <w:sz w:val="22"/>
          <w:szCs w:val="22"/>
        </w:rPr>
      </w:pPr>
      <w:r w:rsidRPr="00E04231">
        <w:rPr>
          <w:rFonts w:ascii="Oslo Sans Office" w:hAnsi="Oslo Sans Office" w:cs="Calibri"/>
          <w:sz w:val="22"/>
          <w:szCs w:val="22"/>
        </w:rPr>
        <w:t xml:space="preserve"> </w:t>
      </w:r>
      <w:bookmarkStart w:id="44" w:name="_Toc138940983"/>
      <w:proofErr w:type="spellStart"/>
      <w:r w:rsidRPr="00E04231">
        <w:rPr>
          <w:rFonts w:ascii="Oslo Sans Office" w:hAnsi="Oslo Sans Office" w:cs="Calibri"/>
          <w:sz w:val="22"/>
          <w:szCs w:val="22"/>
        </w:rPr>
        <w:t>Aart</w:t>
      </w:r>
      <w:proofErr w:type="spellEnd"/>
      <w:r w:rsidRPr="00E04231">
        <w:rPr>
          <w:rFonts w:ascii="Oslo Sans Office" w:hAnsi="Oslo Sans Office" w:cs="Calibri"/>
          <w:sz w:val="22"/>
          <w:szCs w:val="22"/>
        </w:rPr>
        <w:t>/drømmeskolen/innsats for andre/elevmentorer/supportgrupper</w:t>
      </w:r>
      <w:r w:rsidR="00A06955" w:rsidRPr="00E04231">
        <w:rPr>
          <w:rFonts w:ascii="Oslo Sans Office" w:hAnsi="Oslo Sans Office" w:cs="Calibri"/>
          <w:sz w:val="22"/>
          <w:szCs w:val="22"/>
        </w:rPr>
        <w:t>/CLASS</w:t>
      </w:r>
      <w:bookmarkEnd w:id="44"/>
    </w:p>
    <w:p w14:paraId="5E463FDD" w14:textId="77777777" w:rsidR="00B54EC4" w:rsidRPr="00E04231" w:rsidRDefault="00B54EC4" w:rsidP="00B54EC4">
      <w:pPr>
        <w:rPr>
          <w:rFonts w:ascii="Oslo Sans Office" w:hAnsi="Oslo Sans Office"/>
        </w:rPr>
      </w:pPr>
    </w:p>
    <w:p w14:paraId="326CD335" w14:textId="62DBE44B" w:rsidR="00B54EC4" w:rsidRPr="00C023DA" w:rsidRDefault="005470F6" w:rsidP="00B54EC4">
      <w:pPr>
        <w:rPr>
          <w:rFonts w:ascii="Oslo Sans Office" w:hAnsi="Oslo Sans Office"/>
          <w:b/>
          <w:bCs/>
          <w:sz w:val="22"/>
          <w:szCs w:val="22"/>
        </w:rPr>
      </w:pPr>
      <w:proofErr w:type="spellStart"/>
      <w:r w:rsidRPr="00C023DA">
        <w:rPr>
          <w:rFonts w:ascii="Oslo Sans Office" w:hAnsi="Oslo Sans Office"/>
          <w:b/>
          <w:bCs/>
          <w:sz w:val="22"/>
          <w:szCs w:val="22"/>
        </w:rPr>
        <w:t>Aart</w:t>
      </w:r>
      <w:proofErr w:type="spellEnd"/>
      <w:r w:rsidR="00DE4EE0" w:rsidRPr="00C023DA">
        <w:rPr>
          <w:rFonts w:ascii="Oslo Sans Office" w:hAnsi="Oslo Sans Office"/>
          <w:b/>
          <w:bCs/>
          <w:sz w:val="22"/>
          <w:szCs w:val="22"/>
        </w:rPr>
        <w:t xml:space="preserve"> </w:t>
      </w:r>
    </w:p>
    <w:p w14:paraId="19E96902" w14:textId="086F1F0F" w:rsidR="00DE4EE0" w:rsidRPr="00C023DA" w:rsidRDefault="00DE4EE0" w:rsidP="00B54EC4">
      <w:pPr>
        <w:rPr>
          <w:rFonts w:ascii="Oslo Sans Office" w:hAnsi="Oslo Sans Office"/>
          <w:sz w:val="22"/>
          <w:szCs w:val="22"/>
        </w:rPr>
      </w:pPr>
      <w:r w:rsidRPr="00C023DA">
        <w:rPr>
          <w:rFonts w:ascii="Oslo Sans Office" w:hAnsi="Oslo Sans Office"/>
          <w:sz w:val="22"/>
          <w:szCs w:val="22"/>
        </w:rPr>
        <w:t>Består av trening i henholdsvis sosiale</w:t>
      </w:r>
      <w:r w:rsidR="00D24492" w:rsidRPr="00C023DA">
        <w:rPr>
          <w:rFonts w:ascii="Oslo Sans Office" w:hAnsi="Oslo Sans Office"/>
          <w:sz w:val="22"/>
          <w:szCs w:val="22"/>
        </w:rPr>
        <w:t xml:space="preserve"> ferdigheter, sinneregulering, moralsk resonnering, en kombinasjon som har dokumentert god effekt på klassemiljø og utfordrende atferd.</w:t>
      </w:r>
    </w:p>
    <w:p w14:paraId="52B02B98" w14:textId="77777777" w:rsidR="0021560A" w:rsidRPr="00C023DA" w:rsidRDefault="0021560A" w:rsidP="00B54EC4">
      <w:pPr>
        <w:rPr>
          <w:rFonts w:ascii="Oslo Sans Office" w:hAnsi="Oslo Sans Office"/>
          <w:b/>
          <w:bCs/>
          <w:sz w:val="22"/>
          <w:szCs w:val="22"/>
        </w:rPr>
      </w:pPr>
    </w:p>
    <w:p w14:paraId="575C17DD" w14:textId="77777777" w:rsidR="0021560A" w:rsidRPr="00C023DA" w:rsidRDefault="0021560A" w:rsidP="00B54EC4">
      <w:pPr>
        <w:rPr>
          <w:rFonts w:ascii="Oslo Sans Office" w:hAnsi="Oslo Sans Office"/>
          <w:b/>
          <w:bCs/>
          <w:sz w:val="22"/>
          <w:szCs w:val="22"/>
        </w:rPr>
      </w:pPr>
    </w:p>
    <w:p w14:paraId="0E5BBC14" w14:textId="148CEEA1" w:rsidR="0021560A" w:rsidRPr="00C023DA" w:rsidRDefault="0021560A" w:rsidP="00B54EC4">
      <w:pPr>
        <w:rPr>
          <w:rFonts w:ascii="Oslo Sans Office" w:hAnsi="Oslo Sans Office"/>
          <w:b/>
          <w:bCs/>
          <w:sz w:val="22"/>
          <w:szCs w:val="22"/>
        </w:rPr>
      </w:pPr>
      <w:r w:rsidRPr="00C023DA">
        <w:rPr>
          <w:rFonts w:ascii="Oslo Sans Office" w:hAnsi="Oslo Sans Office"/>
          <w:b/>
          <w:bCs/>
          <w:sz w:val="22"/>
          <w:szCs w:val="22"/>
        </w:rPr>
        <w:t>Innsats for andre</w:t>
      </w:r>
    </w:p>
    <w:p w14:paraId="2C1FDFE6" w14:textId="77777777" w:rsidR="00374EEA" w:rsidRPr="00C023DA" w:rsidRDefault="00374EEA" w:rsidP="00374EEA">
      <w:pPr>
        <w:rPr>
          <w:rFonts w:ascii="Oslo Sans Office" w:hAnsi="Oslo Sans Office"/>
          <w:sz w:val="22"/>
          <w:szCs w:val="22"/>
        </w:rPr>
      </w:pPr>
      <w:r w:rsidRPr="00C023DA">
        <w:rPr>
          <w:rFonts w:ascii="Oslo Sans Office" w:hAnsi="Oslo Sans Office"/>
          <w:sz w:val="22"/>
          <w:szCs w:val="22"/>
        </w:rPr>
        <w:t>Innsats for andre handler om å gi elevene praktisk erfaring med frivillig arbeid og mulighet til å gjøre noe for andre og bidra til fellesskapet. Faget skal bidra til at elevene blir bevisste på frivillighet som en sosial verdiskaper, og til at den enkelte kan være en aktiv medborger som bidrar til et inkluderende samfunn. Gjennom opplæringen kan elevene bygge nettverk, utvikle ansvarlighet og få relevant erfaring for et framtidig arbeidsliv.</w:t>
      </w:r>
    </w:p>
    <w:p w14:paraId="5DDD578A" w14:textId="77777777" w:rsidR="00374EEA" w:rsidRPr="00C023DA" w:rsidRDefault="00374EEA" w:rsidP="00374EEA">
      <w:pPr>
        <w:rPr>
          <w:rFonts w:ascii="Oslo Sans Office" w:hAnsi="Oslo Sans Office"/>
          <w:sz w:val="22"/>
          <w:szCs w:val="22"/>
        </w:rPr>
      </w:pPr>
    </w:p>
    <w:p w14:paraId="699E1C05" w14:textId="0F7432EF" w:rsidR="004249B3" w:rsidRPr="00C023DA" w:rsidRDefault="00374EEA" w:rsidP="00374EEA">
      <w:pPr>
        <w:rPr>
          <w:rFonts w:ascii="Oslo Sans Office" w:hAnsi="Oslo Sans Office"/>
          <w:sz w:val="22"/>
          <w:szCs w:val="22"/>
        </w:rPr>
      </w:pPr>
      <w:r w:rsidRPr="00C023DA">
        <w:rPr>
          <w:rFonts w:ascii="Oslo Sans Office" w:hAnsi="Oslo Sans Office"/>
          <w:sz w:val="22"/>
          <w:szCs w:val="22"/>
        </w:rPr>
        <w:t>Alle fag skal bidra til å</w:t>
      </w:r>
      <w:r w:rsidRPr="00C023DA">
        <w:rPr>
          <w:rFonts w:ascii="Times New Roman" w:hAnsi="Times New Roman" w:cs="Times New Roman"/>
          <w:sz w:val="22"/>
          <w:szCs w:val="22"/>
        </w:rPr>
        <w:t> </w:t>
      </w:r>
      <w:r w:rsidRPr="00C023DA">
        <w:rPr>
          <w:rFonts w:ascii="Oslo Sans Office" w:hAnsi="Oslo Sans Office"/>
          <w:sz w:val="22"/>
          <w:szCs w:val="22"/>
        </w:rPr>
        <w:t>realisere verdigrunnlaget for</w:t>
      </w:r>
      <w:r w:rsidRPr="00C023DA">
        <w:rPr>
          <w:rFonts w:ascii="Times New Roman" w:hAnsi="Times New Roman" w:cs="Times New Roman"/>
          <w:sz w:val="22"/>
          <w:szCs w:val="22"/>
        </w:rPr>
        <w:t> </w:t>
      </w:r>
      <w:r w:rsidRPr="00C023DA">
        <w:rPr>
          <w:rFonts w:ascii="Oslo Sans Office" w:hAnsi="Oslo Sans Office"/>
          <w:sz w:val="22"/>
          <w:szCs w:val="22"/>
        </w:rPr>
        <w:t>oppl</w:t>
      </w:r>
      <w:r w:rsidRPr="00C023DA">
        <w:rPr>
          <w:rFonts w:ascii="Oslo Sans Office" w:hAnsi="Oslo Sans Office" w:cs="Oslo Sans Office"/>
          <w:sz w:val="22"/>
          <w:szCs w:val="22"/>
        </w:rPr>
        <w:t>æ</w:t>
      </w:r>
      <w:r w:rsidRPr="00C023DA">
        <w:rPr>
          <w:rFonts w:ascii="Oslo Sans Office" w:hAnsi="Oslo Sans Office"/>
          <w:sz w:val="22"/>
          <w:szCs w:val="22"/>
        </w:rPr>
        <w:t xml:space="preserve">ringen. Valgfaget innsats for andre skal bidra til at elevene kan vise solidaritet, fremme likeverd og oppleve verdien av </w:t>
      </w:r>
      <w:r w:rsidRPr="00C023DA">
        <w:rPr>
          <w:rFonts w:ascii="Oslo Sans Office" w:hAnsi="Oslo Sans Office" w:cs="Oslo Sans Office"/>
          <w:sz w:val="22"/>
          <w:szCs w:val="22"/>
        </w:rPr>
        <w:t>å</w:t>
      </w:r>
      <w:r w:rsidRPr="00C023DA">
        <w:rPr>
          <w:rFonts w:ascii="Oslo Sans Office" w:hAnsi="Oslo Sans Office"/>
          <w:sz w:val="22"/>
          <w:szCs w:val="22"/>
        </w:rPr>
        <w:t xml:space="preserve"> gj</w:t>
      </w:r>
      <w:r w:rsidRPr="00C023DA">
        <w:rPr>
          <w:rFonts w:ascii="Oslo Sans Office" w:hAnsi="Oslo Sans Office" w:cs="Oslo Sans Office"/>
          <w:sz w:val="22"/>
          <w:szCs w:val="22"/>
        </w:rPr>
        <w:t>ø</w:t>
      </w:r>
      <w:r w:rsidRPr="00C023DA">
        <w:rPr>
          <w:rFonts w:ascii="Oslo Sans Office" w:hAnsi="Oslo Sans Office"/>
          <w:sz w:val="22"/>
          <w:szCs w:val="22"/>
        </w:rPr>
        <w:t xml:space="preserve">re noe for andre og å være til nytte. Faget skal også bidra til at frivillig arbeid fortsetter å være en tradisjon i samfunnet. Faget skal videre bidra til at hver </w:t>
      </w:r>
      <w:r w:rsidRPr="00C023DA">
        <w:rPr>
          <w:rFonts w:ascii="Oslo Sans Office" w:hAnsi="Oslo Sans Office"/>
          <w:sz w:val="22"/>
          <w:szCs w:val="22"/>
        </w:rPr>
        <w:lastRenderedPageBreak/>
        <w:t>elev kan ivareta og utvikle identiteten sin, gjøre etiske vurderinger og bruke egne ressurser.</w:t>
      </w:r>
    </w:p>
    <w:p w14:paraId="0C952BE4" w14:textId="0D18D1F5" w:rsidR="00310753" w:rsidRPr="00C023DA" w:rsidRDefault="00310753" w:rsidP="00B54EC4">
      <w:pPr>
        <w:rPr>
          <w:rFonts w:ascii="Oslo Sans Office" w:hAnsi="Oslo Sans Office"/>
          <w:b/>
          <w:bCs/>
          <w:sz w:val="22"/>
          <w:szCs w:val="22"/>
        </w:rPr>
      </w:pPr>
    </w:p>
    <w:p w14:paraId="0C3B5EE7" w14:textId="469AA122" w:rsidR="00310753" w:rsidRPr="00C023DA" w:rsidRDefault="00310753" w:rsidP="00B54EC4">
      <w:pPr>
        <w:rPr>
          <w:rFonts w:ascii="Oslo Sans Office" w:hAnsi="Oslo Sans Office"/>
          <w:b/>
          <w:bCs/>
          <w:sz w:val="22"/>
          <w:szCs w:val="22"/>
        </w:rPr>
      </w:pPr>
      <w:proofErr w:type="spellStart"/>
      <w:r w:rsidRPr="00C023DA">
        <w:rPr>
          <w:rFonts w:ascii="Oslo Sans Office" w:hAnsi="Oslo Sans Office"/>
          <w:b/>
          <w:bCs/>
          <w:sz w:val="22"/>
          <w:szCs w:val="22"/>
        </w:rPr>
        <w:t>Guide</w:t>
      </w:r>
      <w:r w:rsidR="009416AC">
        <w:rPr>
          <w:rFonts w:ascii="Oslo Sans Office" w:hAnsi="Oslo Sans Office"/>
          <w:b/>
          <w:bCs/>
          <w:sz w:val="22"/>
          <w:szCs w:val="22"/>
        </w:rPr>
        <w:t>M</w:t>
      </w:r>
      <w:r w:rsidRPr="00C023DA">
        <w:rPr>
          <w:rFonts w:ascii="Oslo Sans Office" w:hAnsi="Oslo Sans Office"/>
          <w:b/>
          <w:bCs/>
          <w:sz w:val="22"/>
          <w:szCs w:val="22"/>
        </w:rPr>
        <w:t>e</w:t>
      </w:r>
      <w:proofErr w:type="spellEnd"/>
    </w:p>
    <w:p w14:paraId="0A253923" w14:textId="79011778" w:rsidR="00C023DA" w:rsidRPr="00C023DA" w:rsidRDefault="00C023DA" w:rsidP="00B54EC4">
      <w:pPr>
        <w:rPr>
          <w:rFonts w:ascii="Oslo Sans Office" w:hAnsi="Oslo Sans Office"/>
          <w:sz w:val="22"/>
          <w:szCs w:val="22"/>
        </w:rPr>
      </w:pPr>
      <w:proofErr w:type="spellStart"/>
      <w:r w:rsidRPr="00C023DA">
        <w:rPr>
          <w:rFonts w:ascii="Oslo Sans Office" w:hAnsi="Oslo Sans Office"/>
          <w:sz w:val="22"/>
          <w:szCs w:val="22"/>
        </w:rPr>
        <w:t>GuideMe</w:t>
      </w:r>
      <w:proofErr w:type="spellEnd"/>
      <w:r w:rsidRPr="00C023DA">
        <w:rPr>
          <w:rFonts w:ascii="Oslo Sans Office" w:hAnsi="Oslo Sans Office"/>
          <w:sz w:val="22"/>
          <w:szCs w:val="22"/>
        </w:rPr>
        <w:t xml:space="preserve"> er et samarbeidsprosjekt som har til hensikt å videreutvikle og evaluere verktøyet Skolehelse. Skolehelse skal hjelpe skolehelsetjenesten å følge retningslinjen for tjenesten og oppnå hensikten med den ved å bidra til sunne helsevalg og livsmestring hos elever og fremme samarbeid mellom skolehelsetjenesten og skolen. Prosjektet skal også øke kunnskapen om effektiv implementering av retningslinjer og ungdoms bruk av helse- og velferdstjenester.</w:t>
      </w:r>
    </w:p>
    <w:p w14:paraId="6B0EF704" w14:textId="77777777" w:rsidR="004362D6" w:rsidRPr="00C023DA" w:rsidRDefault="004362D6" w:rsidP="00B54EC4">
      <w:pPr>
        <w:rPr>
          <w:rFonts w:ascii="Oslo Sans Office" w:hAnsi="Oslo Sans Office"/>
          <w:b/>
          <w:bCs/>
          <w:sz w:val="22"/>
          <w:szCs w:val="22"/>
        </w:rPr>
      </w:pPr>
    </w:p>
    <w:p w14:paraId="4E3C99BC" w14:textId="1F390F5C" w:rsidR="00253CEB" w:rsidRPr="00C023DA" w:rsidRDefault="00253CEB" w:rsidP="00B54EC4">
      <w:pPr>
        <w:rPr>
          <w:rFonts w:ascii="Oslo Sans Office" w:hAnsi="Oslo Sans Office"/>
          <w:b/>
          <w:bCs/>
          <w:sz w:val="22"/>
          <w:szCs w:val="22"/>
        </w:rPr>
      </w:pPr>
      <w:r w:rsidRPr="00C023DA">
        <w:rPr>
          <w:rFonts w:ascii="Oslo Sans Office" w:hAnsi="Oslo Sans Office"/>
          <w:b/>
          <w:bCs/>
          <w:sz w:val="22"/>
          <w:szCs w:val="22"/>
        </w:rPr>
        <w:t>TL</w:t>
      </w:r>
    </w:p>
    <w:p w14:paraId="05363EEE" w14:textId="46C363A3" w:rsidR="00310753" w:rsidRPr="00C023DA" w:rsidRDefault="004362D6" w:rsidP="00B54EC4">
      <w:pPr>
        <w:rPr>
          <w:rFonts w:ascii="Oslo Sans Office" w:hAnsi="Oslo Sans Office"/>
          <w:sz w:val="22"/>
          <w:szCs w:val="22"/>
        </w:rPr>
      </w:pPr>
      <w:r w:rsidRPr="00C023DA">
        <w:rPr>
          <w:rFonts w:ascii="Oslo Sans Office" w:hAnsi="Oslo Sans Office"/>
          <w:sz w:val="22"/>
          <w:szCs w:val="22"/>
        </w:rPr>
        <w:t>Trivselsleder</w:t>
      </w:r>
      <w:r w:rsidR="00F66427" w:rsidRPr="00C023DA">
        <w:rPr>
          <w:rFonts w:ascii="Oslo Sans Office" w:hAnsi="Oslo Sans Office"/>
          <w:sz w:val="22"/>
          <w:szCs w:val="22"/>
        </w:rPr>
        <w:t>program</w:t>
      </w:r>
      <w:r w:rsidR="00880CD5" w:rsidRPr="00C023DA">
        <w:rPr>
          <w:rFonts w:ascii="Oslo Sans Office" w:hAnsi="Oslo Sans Office"/>
          <w:sz w:val="22"/>
          <w:szCs w:val="22"/>
        </w:rPr>
        <w:t xml:space="preserve">. Elever </w:t>
      </w:r>
      <w:r w:rsidR="004F2292" w:rsidRPr="00C023DA">
        <w:rPr>
          <w:rFonts w:ascii="Oslo Sans Office" w:hAnsi="Oslo Sans Office"/>
          <w:sz w:val="22"/>
          <w:szCs w:val="22"/>
        </w:rPr>
        <w:t>fra 4.-</w:t>
      </w:r>
      <w:r w:rsidR="00611B4D" w:rsidRPr="00C023DA">
        <w:rPr>
          <w:rFonts w:ascii="Oslo Sans Office" w:hAnsi="Oslo Sans Office"/>
          <w:sz w:val="22"/>
          <w:szCs w:val="22"/>
        </w:rPr>
        <w:t xml:space="preserve">7. trinn </w:t>
      </w:r>
      <w:r w:rsidR="00880CD5" w:rsidRPr="00C023DA">
        <w:rPr>
          <w:rFonts w:ascii="Oslo Sans Office" w:hAnsi="Oslo Sans Office"/>
          <w:sz w:val="22"/>
          <w:szCs w:val="22"/>
        </w:rPr>
        <w:t xml:space="preserve">organiserer lek </w:t>
      </w:r>
      <w:r w:rsidR="004F2292" w:rsidRPr="00C023DA">
        <w:rPr>
          <w:rFonts w:ascii="Oslo Sans Office" w:hAnsi="Oslo Sans Office"/>
          <w:sz w:val="22"/>
          <w:szCs w:val="22"/>
        </w:rPr>
        <w:t>og aktiviteter for medelever</w:t>
      </w:r>
      <w:r w:rsidR="00611B4D" w:rsidRPr="00C023DA">
        <w:rPr>
          <w:rFonts w:ascii="Oslo Sans Office" w:hAnsi="Oslo Sans Office"/>
          <w:sz w:val="22"/>
          <w:szCs w:val="22"/>
        </w:rPr>
        <w:t xml:space="preserve"> fra 1.-7. trinn.</w:t>
      </w:r>
    </w:p>
    <w:p w14:paraId="7D471DF8" w14:textId="77777777" w:rsidR="003B41A6" w:rsidRPr="00E04231" w:rsidRDefault="003B41A6" w:rsidP="00B72F18">
      <w:pPr>
        <w:spacing w:after="120"/>
        <w:ind w:left="708"/>
        <w:rPr>
          <w:rFonts w:ascii="Oslo Sans Office" w:hAnsi="Oslo Sans Office" w:cs="Calibri"/>
          <w:sz w:val="22"/>
          <w:szCs w:val="22"/>
        </w:rPr>
      </w:pPr>
    </w:p>
    <w:p w14:paraId="412F5506" w14:textId="73C60F88" w:rsidR="002D201D" w:rsidRPr="00E04231" w:rsidRDefault="002D201D" w:rsidP="003B41A6">
      <w:pPr>
        <w:pStyle w:val="Overskrift2"/>
        <w:rPr>
          <w:rFonts w:ascii="Oslo Sans Office" w:hAnsi="Oslo Sans Office" w:cs="Calibri"/>
          <w:sz w:val="22"/>
          <w:szCs w:val="22"/>
        </w:rPr>
      </w:pPr>
      <w:bookmarkStart w:id="45" w:name="_Toc138940984"/>
      <w:r w:rsidRPr="00E04231">
        <w:rPr>
          <w:rFonts w:ascii="Oslo Sans Office" w:hAnsi="Oslo Sans Office" w:cs="Calibri"/>
          <w:sz w:val="22"/>
          <w:szCs w:val="22"/>
        </w:rPr>
        <w:t>AKS</w:t>
      </w:r>
      <w:bookmarkEnd w:id="45"/>
    </w:p>
    <w:p w14:paraId="7AD839B0" w14:textId="419B6D23" w:rsidR="40A6F20E" w:rsidRPr="00E04231" w:rsidRDefault="40A6F20E" w:rsidP="40A6F20E">
      <w:pPr>
        <w:rPr>
          <w:rFonts w:ascii="Oslo Sans Office" w:hAnsi="Oslo Sans Office" w:cs="Calibri"/>
          <w:sz w:val="22"/>
          <w:szCs w:val="22"/>
        </w:rPr>
      </w:pPr>
    </w:p>
    <w:p w14:paraId="01770BFD" w14:textId="4564D6F2" w:rsidR="00522848" w:rsidRPr="00E04231" w:rsidRDefault="00522848" w:rsidP="40A6F20E">
      <w:pPr>
        <w:rPr>
          <w:rFonts w:ascii="Oslo Sans Office" w:hAnsi="Oslo Sans Office" w:cs="Calibri"/>
          <w:sz w:val="22"/>
          <w:szCs w:val="22"/>
        </w:rPr>
      </w:pPr>
      <w:r w:rsidRPr="00E04231">
        <w:rPr>
          <w:rFonts w:ascii="Oslo Sans Office" w:hAnsi="Oslo Sans Office" w:cs="Calibri"/>
          <w:sz w:val="22"/>
          <w:szCs w:val="22"/>
        </w:rPr>
        <w:t xml:space="preserve">Aktivitetsskolen viktigste mandat er å bygge oppunder skolens arbeid med utvikling av sosial kompetanse. </w:t>
      </w:r>
    </w:p>
    <w:p w14:paraId="142C5868" w14:textId="02781A2E" w:rsidR="40A6F20E" w:rsidRPr="00E04231" w:rsidRDefault="40A6F20E" w:rsidP="40A6F20E">
      <w:pPr>
        <w:rPr>
          <w:rFonts w:ascii="Oslo Sans Office" w:hAnsi="Oslo Sans Office" w:cs="Calibri"/>
          <w:sz w:val="22"/>
          <w:szCs w:val="22"/>
        </w:rPr>
      </w:pPr>
    </w:p>
    <w:p w14:paraId="348ACCB0" w14:textId="0705E7A4" w:rsidR="56C0A4C7" w:rsidRPr="00E04231" w:rsidRDefault="56C0A4C7" w:rsidP="40A6F20E">
      <w:pPr>
        <w:rPr>
          <w:rFonts w:ascii="Oslo Sans Office" w:hAnsi="Oslo Sans Office" w:cs="Calibri"/>
          <w:sz w:val="22"/>
          <w:szCs w:val="22"/>
        </w:rPr>
      </w:pPr>
      <w:r w:rsidRPr="00E04231">
        <w:rPr>
          <w:rFonts w:ascii="Oslo Sans Office" w:hAnsi="Oslo Sans Office" w:cs="Calibri"/>
          <w:sz w:val="22"/>
          <w:szCs w:val="22"/>
        </w:rPr>
        <w:t>AKS samarbeider</w:t>
      </w:r>
      <w:r w:rsidR="5744D6E9" w:rsidRPr="00E04231">
        <w:rPr>
          <w:rFonts w:ascii="Oslo Sans Office" w:hAnsi="Oslo Sans Office" w:cs="Calibri"/>
          <w:sz w:val="22"/>
          <w:szCs w:val="22"/>
        </w:rPr>
        <w:t xml:space="preserve"> med lærere, sosiallærere og ledelse</w:t>
      </w:r>
      <w:r w:rsidRPr="00E04231">
        <w:rPr>
          <w:rFonts w:ascii="Oslo Sans Office" w:hAnsi="Oslo Sans Office" w:cs="Calibri"/>
          <w:sz w:val="22"/>
          <w:szCs w:val="22"/>
        </w:rPr>
        <w:t xml:space="preserve"> og deltar regelmessig i teamtid læringsmiljø</w:t>
      </w:r>
      <w:r w:rsidR="00E438E2">
        <w:rPr>
          <w:rFonts w:ascii="Oslo Sans Office" w:hAnsi="Oslo Sans Office" w:cs="Calibri"/>
          <w:sz w:val="22"/>
          <w:szCs w:val="22"/>
        </w:rPr>
        <w:t>, og andre samarbeidsmøter rundt enkeltelever.</w:t>
      </w:r>
    </w:p>
    <w:p w14:paraId="7924599A" w14:textId="40B6D39D" w:rsidR="56C0A4C7" w:rsidRPr="00E04231" w:rsidRDefault="56C0A4C7" w:rsidP="40A6F20E">
      <w:pPr>
        <w:rPr>
          <w:rFonts w:ascii="Oslo Sans Office" w:hAnsi="Oslo Sans Office" w:cs="Calibri"/>
          <w:sz w:val="22"/>
          <w:szCs w:val="22"/>
        </w:rPr>
      </w:pPr>
      <w:r w:rsidRPr="00E04231">
        <w:rPr>
          <w:rFonts w:ascii="Oslo Sans Office" w:hAnsi="Oslo Sans Office" w:cs="Calibri"/>
          <w:sz w:val="22"/>
          <w:szCs w:val="22"/>
        </w:rPr>
        <w:t xml:space="preserve">AKS følger samme </w:t>
      </w:r>
      <w:proofErr w:type="spellStart"/>
      <w:r w:rsidRPr="00E04231">
        <w:rPr>
          <w:rFonts w:ascii="Oslo Sans Office" w:hAnsi="Oslo Sans Office" w:cs="Calibri"/>
          <w:sz w:val="22"/>
          <w:szCs w:val="22"/>
        </w:rPr>
        <w:t>årsh</w:t>
      </w:r>
      <w:r w:rsidR="003E39B9" w:rsidRPr="00E04231">
        <w:rPr>
          <w:rFonts w:ascii="Oslo Sans Office" w:hAnsi="Oslo Sans Office" w:cs="Calibri"/>
          <w:sz w:val="22"/>
          <w:szCs w:val="22"/>
        </w:rPr>
        <w:t>j</w:t>
      </w:r>
      <w:r w:rsidRPr="00E04231">
        <w:rPr>
          <w:rFonts w:ascii="Oslo Sans Office" w:hAnsi="Oslo Sans Office" w:cs="Calibri"/>
          <w:sz w:val="22"/>
          <w:szCs w:val="22"/>
        </w:rPr>
        <w:t>ul</w:t>
      </w:r>
      <w:proofErr w:type="spellEnd"/>
      <w:r w:rsidRPr="00E04231">
        <w:rPr>
          <w:rFonts w:ascii="Oslo Sans Office" w:hAnsi="Oslo Sans Office" w:cs="Calibri"/>
          <w:sz w:val="22"/>
          <w:szCs w:val="22"/>
        </w:rPr>
        <w:t xml:space="preserve"> for </w:t>
      </w:r>
      <w:r w:rsidR="3F28DAA5" w:rsidRPr="00E04231">
        <w:rPr>
          <w:rFonts w:ascii="Oslo Sans Office" w:hAnsi="Oslo Sans Office" w:cs="Calibri"/>
          <w:sz w:val="22"/>
          <w:szCs w:val="22"/>
        </w:rPr>
        <w:t xml:space="preserve">å fremme et </w:t>
      </w:r>
      <w:r w:rsidR="6146649C" w:rsidRPr="00E04231">
        <w:rPr>
          <w:rFonts w:ascii="Oslo Sans Office" w:hAnsi="Oslo Sans Office" w:cs="Calibri"/>
          <w:sz w:val="22"/>
          <w:szCs w:val="22"/>
        </w:rPr>
        <w:t xml:space="preserve">godt psykososialt </w:t>
      </w:r>
      <w:r w:rsidR="187808D3" w:rsidRPr="00E04231">
        <w:rPr>
          <w:rFonts w:ascii="Oslo Sans Office" w:hAnsi="Oslo Sans Office" w:cs="Calibri"/>
          <w:sz w:val="22"/>
          <w:szCs w:val="22"/>
        </w:rPr>
        <w:t xml:space="preserve">miljø </w:t>
      </w:r>
      <w:r w:rsidRPr="00E04231">
        <w:rPr>
          <w:rFonts w:ascii="Oslo Sans Office" w:hAnsi="Oslo Sans Office" w:cs="Calibri"/>
          <w:sz w:val="22"/>
          <w:szCs w:val="22"/>
        </w:rPr>
        <w:t>som skolen</w:t>
      </w:r>
      <w:r w:rsidR="7C6619B6" w:rsidRPr="00E04231">
        <w:rPr>
          <w:rFonts w:ascii="Oslo Sans Office" w:hAnsi="Oslo Sans Office" w:cs="Calibri"/>
          <w:sz w:val="22"/>
          <w:szCs w:val="22"/>
        </w:rPr>
        <w:t xml:space="preserve"> og </w:t>
      </w:r>
      <w:r w:rsidR="628C9DA9" w:rsidRPr="00E04231">
        <w:rPr>
          <w:rFonts w:ascii="Oslo Sans Office" w:hAnsi="Oslo Sans Office" w:cs="Calibri"/>
          <w:sz w:val="22"/>
          <w:szCs w:val="22"/>
        </w:rPr>
        <w:t>følger skolens rutiner vedrørende aktivitetsplikt</w:t>
      </w:r>
      <w:r w:rsidR="03B02419" w:rsidRPr="00E04231">
        <w:rPr>
          <w:rFonts w:ascii="Oslo Sans Office" w:hAnsi="Oslo Sans Office" w:cs="Calibri"/>
          <w:sz w:val="22"/>
          <w:szCs w:val="22"/>
        </w:rPr>
        <w:t xml:space="preserve">. Skole-hjem samarbeid vektlegges på AKS, </w:t>
      </w:r>
      <w:r w:rsidR="20FFB5AF" w:rsidRPr="00E04231">
        <w:rPr>
          <w:rFonts w:ascii="Oslo Sans Office" w:hAnsi="Oslo Sans Office" w:cs="Calibri"/>
          <w:sz w:val="22"/>
          <w:szCs w:val="22"/>
        </w:rPr>
        <w:t xml:space="preserve">på </w:t>
      </w:r>
      <w:r w:rsidR="03B02419" w:rsidRPr="00E04231">
        <w:rPr>
          <w:rFonts w:ascii="Oslo Sans Office" w:hAnsi="Oslo Sans Office" w:cs="Calibri"/>
          <w:sz w:val="22"/>
          <w:szCs w:val="22"/>
        </w:rPr>
        <w:t xml:space="preserve">lik linje som i skolen. </w:t>
      </w:r>
    </w:p>
    <w:p w14:paraId="408DFBC3" w14:textId="3766113B" w:rsidR="40A6F20E" w:rsidRPr="00E04231" w:rsidRDefault="40A6F20E" w:rsidP="40A6F20E">
      <w:pPr>
        <w:rPr>
          <w:rFonts w:ascii="Oslo Sans Office" w:hAnsi="Oslo Sans Office" w:cs="Calibri"/>
          <w:sz w:val="22"/>
          <w:szCs w:val="22"/>
        </w:rPr>
      </w:pPr>
    </w:p>
    <w:p w14:paraId="047236C8" w14:textId="40F80425" w:rsidR="6A6FC4D9" w:rsidRPr="00E04231" w:rsidRDefault="6A6FC4D9" w:rsidP="40A6F20E">
      <w:pPr>
        <w:rPr>
          <w:rFonts w:ascii="Oslo Sans Office" w:hAnsi="Oslo Sans Office" w:cs="Calibri"/>
          <w:sz w:val="22"/>
          <w:szCs w:val="22"/>
        </w:rPr>
      </w:pPr>
      <w:r w:rsidRPr="00E04231">
        <w:rPr>
          <w:rFonts w:ascii="Oslo Sans Office" w:hAnsi="Oslo Sans Office" w:cs="Calibri"/>
          <w:sz w:val="22"/>
          <w:szCs w:val="22"/>
        </w:rPr>
        <w:t xml:space="preserve">AKS evaluerer elevundersøkelsen i samarbeid med skolen og setter inn egnede tiltak, dersom det er behov. </w:t>
      </w:r>
    </w:p>
    <w:p w14:paraId="2ECD47A1" w14:textId="338FC10E" w:rsidR="40A6F20E" w:rsidRPr="00E04231" w:rsidRDefault="40A6F20E" w:rsidP="40A6F20E">
      <w:pPr>
        <w:rPr>
          <w:rFonts w:ascii="Oslo Sans Office" w:hAnsi="Oslo Sans Office" w:cs="Calibri"/>
          <w:sz w:val="22"/>
          <w:szCs w:val="22"/>
        </w:rPr>
      </w:pPr>
    </w:p>
    <w:p w14:paraId="59408C0C" w14:textId="23C1C447" w:rsidR="450B1E7F" w:rsidRPr="00E04231" w:rsidRDefault="450B1E7F" w:rsidP="40A6F20E">
      <w:pPr>
        <w:rPr>
          <w:rFonts w:ascii="Oslo Sans Office" w:hAnsi="Oslo Sans Office" w:cs="Calibri"/>
          <w:sz w:val="22"/>
          <w:szCs w:val="22"/>
        </w:rPr>
      </w:pPr>
      <w:r w:rsidRPr="00E04231">
        <w:rPr>
          <w:rFonts w:ascii="Oslo Sans Office" w:hAnsi="Oslo Sans Office" w:cs="Calibri"/>
          <w:sz w:val="22"/>
          <w:szCs w:val="22"/>
        </w:rPr>
        <w:t xml:space="preserve">Brukerundersøkelsen ligger til grunn for videre </w:t>
      </w:r>
      <w:r w:rsidR="6E9CC267" w:rsidRPr="00E04231">
        <w:rPr>
          <w:rFonts w:ascii="Oslo Sans Office" w:hAnsi="Oslo Sans Office" w:cs="Calibri"/>
          <w:sz w:val="22"/>
          <w:szCs w:val="22"/>
        </w:rPr>
        <w:t xml:space="preserve">utvikling av aktivitetsskolen. </w:t>
      </w:r>
    </w:p>
    <w:p w14:paraId="3EB104A2" w14:textId="0DCB83B1" w:rsidR="00795A77" w:rsidRDefault="00795A77">
      <w:pPr>
        <w:rPr>
          <w:rFonts w:ascii="Oslo Sans Office" w:hAnsi="Oslo Sans Office" w:cs="Calibri"/>
          <w:sz w:val="22"/>
          <w:szCs w:val="22"/>
        </w:rPr>
      </w:pPr>
      <w:r>
        <w:rPr>
          <w:rFonts w:ascii="Oslo Sans Office" w:hAnsi="Oslo Sans Office" w:cs="Calibri"/>
          <w:sz w:val="22"/>
          <w:szCs w:val="22"/>
        </w:rPr>
        <w:br w:type="page"/>
      </w:r>
    </w:p>
    <w:p w14:paraId="14750336" w14:textId="531298E1" w:rsidR="002D201D" w:rsidRPr="00E04231" w:rsidRDefault="002D201D" w:rsidP="00606CEA">
      <w:pPr>
        <w:pStyle w:val="Overskrift2"/>
        <w:rPr>
          <w:rFonts w:ascii="Oslo Sans Office" w:hAnsi="Oslo Sans Office"/>
        </w:rPr>
      </w:pPr>
      <w:bookmarkStart w:id="46" w:name="_Toc138940985"/>
      <w:r w:rsidRPr="00E04231">
        <w:rPr>
          <w:rFonts w:ascii="Oslo Sans Office" w:hAnsi="Oslo Sans Office"/>
        </w:rPr>
        <w:lastRenderedPageBreak/>
        <w:t>Elevråd</w:t>
      </w:r>
      <w:bookmarkEnd w:id="46"/>
    </w:p>
    <w:p w14:paraId="6627562C" w14:textId="4CBE3CCC" w:rsidR="40A6F20E" w:rsidRPr="00E04231" w:rsidRDefault="40A6F20E" w:rsidP="40A6F20E">
      <w:pPr>
        <w:rPr>
          <w:rFonts w:ascii="Oslo Sans Office" w:hAnsi="Oslo Sans Office" w:cs="Calibri"/>
          <w:sz w:val="22"/>
          <w:szCs w:val="22"/>
        </w:rPr>
      </w:pPr>
    </w:p>
    <w:p w14:paraId="11A664B7" w14:textId="77777777" w:rsidR="00025AE5" w:rsidRPr="00025AE5" w:rsidRDefault="00025AE5" w:rsidP="00025AE5">
      <w:pPr>
        <w:rPr>
          <w:rFonts w:ascii="Oslo Sans Office" w:hAnsi="Oslo Sans Office" w:cs="Calibri"/>
          <w:sz w:val="22"/>
          <w:szCs w:val="22"/>
        </w:rPr>
      </w:pPr>
      <w:r w:rsidRPr="00025AE5">
        <w:rPr>
          <w:rFonts w:ascii="Oslo Sans Office" w:hAnsi="Oslo Sans Office" w:cs="Calibri"/>
          <w:sz w:val="22"/>
          <w:szCs w:val="22"/>
        </w:rPr>
        <w:t>Elevrådet består av tillitsvalgte fra hvert trinn, og skal jobbe for å gi større gjennomslagskraft for elevene. Det er lovfestet at alle skoler skal ha et elevråd.</w:t>
      </w:r>
    </w:p>
    <w:p w14:paraId="377275AE" w14:textId="77777777" w:rsidR="00025AE5" w:rsidRPr="00025AE5" w:rsidRDefault="00025AE5" w:rsidP="00025AE5">
      <w:pPr>
        <w:rPr>
          <w:rFonts w:ascii="Oslo Sans Office" w:hAnsi="Oslo Sans Office" w:cs="Calibri"/>
          <w:sz w:val="22"/>
          <w:szCs w:val="22"/>
        </w:rPr>
      </w:pPr>
    </w:p>
    <w:p w14:paraId="3D196CB4" w14:textId="77777777" w:rsidR="00025AE5" w:rsidRPr="00025AE5" w:rsidRDefault="00025AE5" w:rsidP="00025AE5">
      <w:pPr>
        <w:rPr>
          <w:rFonts w:ascii="Oslo Sans Office" w:hAnsi="Oslo Sans Office" w:cs="Calibri"/>
          <w:sz w:val="22"/>
          <w:szCs w:val="22"/>
        </w:rPr>
      </w:pPr>
      <w:r w:rsidRPr="00025AE5">
        <w:rPr>
          <w:rFonts w:ascii="Oslo Sans Office" w:hAnsi="Oslo Sans Office" w:cs="Calibri"/>
          <w:sz w:val="22"/>
          <w:szCs w:val="22"/>
        </w:rPr>
        <w:t>Elevrådet skal kunne uttale seg i og komme med innspill i saker som gjelder blant annet læringsmiljø, arbeidsforhold og velferden til elevene.</w:t>
      </w:r>
    </w:p>
    <w:p w14:paraId="136BFCBA" w14:textId="77777777" w:rsidR="00025AE5" w:rsidRPr="00025AE5" w:rsidRDefault="00025AE5" w:rsidP="00025AE5">
      <w:pPr>
        <w:rPr>
          <w:rFonts w:ascii="Oslo Sans Office" w:hAnsi="Oslo Sans Office" w:cs="Calibri"/>
          <w:sz w:val="22"/>
          <w:szCs w:val="22"/>
        </w:rPr>
      </w:pPr>
    </w:p>
    <w:p w14:paraId="722D1A70" w14:textId="77777777" w:rsidR="00025AE5" w:rsidRDefault="00025AE5" w:rsidP="00025AE5">
      <w:pPr>
        <w:rPr>
          <w:rFonts w:ascii="Oslo Sans Office" w:hAnsi="Oslo Sans Office" w:cs="Calibri"/>
          <w:sz w:val="22"/>
          <w:szCs w:val="22"/>
        </w:rPr>
      </w:pPr>
      <w:r w:rsidRPr="00025AE5">
        <w:rPr>
          <w:rFonts w:ascii="Oslo Sans Office" w:hAnsi="Oslo Sans Office" w:cs="Calibri"/>
          <w:sz w:val="22"/>
          <w:szCs w:val="22"/>
        </w:rPr>
        <w:t>Tanken med elevrådet er at det skal være elevenes talerør på skolen. Det er flere elever på skolen enn lærere og rektor til sammen. Det er da selvfølgelig at den største gruppen på skolen, elevene, skal ha muligheten til å påvirke sin egen skolehverdag.</w:t>
      </w:r>
    </w:p>
    <w:p w14:paraId="0E0F6814" w14:textId="78A878BE" w:rsidR="57F50A71" w:rsidRPr="00E04231" w:rsidRDefault="57F50A71" w:rsidP="00025AE5">
      <w:pPr>
        <w:rPr>
          <w:rFonts w:ascii="Oslo Sans Office" w:hAnsi="Oslo Sans Office" w:cs="Calibri"/>
          <w:sz w:val="22"/>
          <w:szCs w:val="22"/>
        </w:rPr>
      </w:pPr>
      <w:r w:rsidRPr="00E04231">
        <w:rPr>
          <w:rFonts w:ascii="Oslo Sans Office" w:hAnsi="Oslo Sans Office" w:cs="Calibri"/>
          <w:sz w:val="22"/>
          <w:szCs w:val="22"/>
        </w:rPr>
        <w:t>Elevråd finnes på 1-10</w:t>
      </w:r>
    </w:p>
    <w:p w14:paraId="6C4B3C93" w14:textId="1A34E178" w:rsidR="57F50A71" w:rsidRPr="00E04231" w:rsidRDefault="57F50A71" w:rsidP="40A6F20E">
      <w:pPr>
        <w:rPr>
          <w:rFonts w:ascii="Oslo Sans Office" w:hAnsi="Oslo Sans Office" w:cs="Calibri"/>
          <w:sz w:val="22"/>
          <w:szCs w:val="22"/>
        </w:rPr>
      </w:pPr>
      <w:r w:rsidRPr="00E04231">
        <w:rPr>
          <w:rFonts w:ascii="Oslo Sans Office" w:hAnsi="Oslo Sans Office" w:cs="Calibri"/>
          <w:sz w:val="22"/>
          <w:szCs w:val="22"/>
        </w:rPr>
        <w:t>Elevråd deltar i SMU</w:t>
      </w:r>
    </w:p>
    <w:p w14:paraId="52A058E3" w14:textId="20C10BC9" w:rsidR="00E95DF1" w:rsidRPr="00E04231" w:rsidRDefault="57F50A71" w:rsidP="00E95DF1">
      <w:pPr>
        <w:rPr>
          <w:rFonts w:ascii="Oslo Sans Office" w:hAnsi="Oslo Sans Office" w:cs="Calibri"/>
          <w:sz w:val="22"/>
          <w:szCs w:val="22"/>
        </w:rPr>
      </w:pPr>
      <w:r w:rsidRPr="00E04231">
        <w:rPr>
          <w:rFonts w:ascii="Oslo Sans Office" w:hAnsi="Oslo Sans Office" w:cs="Calibri"/>
          <w:sz w:val="22"/>
          <w:szCs w:val="22"/>
        </w:rPr>
        <w:t xml:space="preserve">Elevrådet er med på å evaluere elevundersøkelsen </w:t>
      </w:r>
    </w:p>
    <w:p w14:paraId="6E6E100F" w14:textId="0F6AFAE6" w:rsidR="00E95DF1" w:rsidRPr="00E04231" w:rsidRDefault="00E95DF1" w:rsidP="00E95DF1">
      <w:pPr>
        <w:rPr>
          <w:rFonts w:ascii="Oslo Sans Office" w:hAnsi="Oslo Sans Office" w:cs="Calibri"/>
          <w:sz w:val="22"/>
          <w:szCs w:val="22"/>
        </w:rPr>
      </w:pPr>
    </w:p>
    <w:p w14:paraId="16280F51" w14:textId="72BFBA83" w:rsidR="00E95DF1" w:rsidRPr="00E04231" w:rsidRDefault="00606CEA" w:rsidP="002E2677">
      <w:pPr>
        <w:pStyle w:val="Overskrift3"/>
        <w:rPr>
          <w:rFonts w:ascii="Oslo Sans Office" w:hAnsi="Oslo Sans Office"/>
        </w:rPr>
      </w:pPr>
      <w:bookmarkStart w:id="47" w:name="_Toc138940986"/>
      <w:r w:rsidRPr="00E04231">
        <w:rPr>
          <w:rFonts w:ascii="Oslo Sans Office" w:hAnsi="Oslo Sans Office"/>
        </w:rPr>
        <w:t>Elevundersøkels</w:t>
      </w:r>
      <w:r w:rsidR="00F44E3A" w:rsidRPr="00E04231">
        <w:rPr>
          <w:rFonts w:ascii="Oslo Sans Office" w:hAnsi="Oslo Sans Office"/>
        </w:rPr>
        <w:t>en/trivselsundersøkelsen</w:t>
      </w:r>
      <w:bookmarkEnd w:id="47"/>
    </w:p>
    <w:p w14:paraId="4D1E0D7A" w14:textId="7A9BB6E6" w:rsidR="00E95DF1" w:rsidRPr="00E04231" w:rsidRDefault="00E95DF1" w:rsidP="00E95DF1">
      <w:pPr>
        <w:rPr>
          <w:rFonts w:ascii="Oslo Sans Office" w:hAnsi="Oslo Sans Office" w:cs="Calibri"/>
          <w:sz w:val="22"/>
          <w:szCs w:val="22"/>
        </w:rPr>
      </w:pPr>
      <w:r w:rsidRPr="00E04231">
        <w:rPr>
          <w:rFonts w:ascii="Oslo Sans Office" w:hAnsi="Oslo Sans Office" w:cs="Calibri"/>
          <w:sz w:val="22"/>
          <w:szCs w:val="22"/>
        </w:rPr>
        <w:t xml:space="preserve">Elevundersøkelsen </w:t>
      </w:r>
      <w:r w:rsidR="00A7738C" w:rsidRPr="00E04231">
        <w:rPr>
          <w:rFonts w:ascii="Oslo Sans Office" w:hAnsi="Oslo Sans Office" w:cs="Calibri"/>
          <w:sz w:val="22"/>
          <w:szCs w:val="22"/>
        </w:rPr>
        <w:t>evalueres av ansatte og elever innenfor disse rammene:</w:t>
      </w:r>
    </w:p>
    <w:p w14:paraId="22143502" w14:textId="419D1C9D" w:rsidR="40A6F20E" w:rsidRPr="00E04231" w:rsidRDefault="40A6F20E" w:rsidP="40A6F20E">
      <w:pPr>
        <w:rPr>
          <w:rFonts w:ascii="Oslo Sans Office" w:hAnsi="Oslo Sans Office" w:cs="Calibri"/>
          <w:sz w:val="22"/>
          <w:szCs w:val="22"/>
        </w:rPr>
      </w:pPr>
    </w:p>
    <w:p w14:paraId="435F89CD" w14:textId="76AA7B60" w:rsidR="00E3275E" w:rsidRPr="00E04231" w:rsidRDefault="00DC19CC" w:rsidP="40A6F20E">
      <w:pPr>
        <w:rPr>
          <w:rFonts w:ascii="Oslo Sans Office" w:hAnsi="Oslo Sans Office" w:cs="Calibri"/>
          <w:sz w:val="22"/>
          <w:szCs w:val="22"/>
        </w:rPr>
      </w:pPr>
      <w:r w:rsidRPr="00E04231">
        <w:rPr>
          <w:rFonts w:ascii="Oslo Sans Office" w:hAnsi="Oslo Sans Office"/>
          <w:noProof/>
        </w:rPr>
        <w:drawing>
          <wp:inline distT="0" distB="0" distL="0" distR="0" wp14:anchorId="054C1048" wp14:editId="1F6D3C60">
            <wp:extent cx="5756910" cy="3237865"/>
            <wp:effectExtent l="0" t="0" r="0" b="635"/>
            <wp:docPr id="9" name="Plassholder for bild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Plassholder for bilde 8"/>
                    <pic:cNvPicPr>
                      <a:picLocks noGrp="1" noChangeAspect="1"/>
                    </pic:cNvPicPr>
                  </pic:nvPicPr>
                  <pic:blipFill>
                    <a:blip r:embed="rId13"/>
                    <a:srcRect l="4495" r="4495"/>
                    <a:stretch>
                      <a:fillRect/>
                    </a:stretch>
                  </pic:blipFill>
                  <pic:spPr>
                    <a:xfrm>
                      <a:off x="0" y="0"/>
                      <a:ext cx="5756910" cy="3237865"/>
                    </a:xfrm>
                    <a:prstGeom prst="rect">
                      <a:avLst/>
                    </a:prstGeom>
                    <a:noFill/>
                  </pic:spPr>
                </pic:pic>
              </a:graphicData>
            </a:graphic>
          </wp:inline>
        </w:drawing>
      </w:r>
    </w:p>
    <w:p w14:paraId="18B4933C" w14:textId="619B560F" w:rsidR="003E625D" w:rsidRPr="00E04231" w:rsidRDefault="003128B1" w:rsidP="40A6F20E">
      <w:pPr>
        <w:rPr>
          <w:rFonts w:ascii="Oslo Sans Office" w:hAnsi="Oslo Sans Office" w:cs="Calibri"/>
          <w:sz w:val="22"/>
          <w:szCs w:val="22"/>
        </w:rPr>
      </w:pPr>
      <w:r w:rsidRPr="00E04231">
        <w:rPr>
          <w:rFonts w:ascii="Oslo Sans Office" w:hAnsi="Oslo Sans Office" w:cs="Calibri"/>
          <w:sz w:val="22"/>
          <w:szCs w:val="22"/>
        </w:rPr>
        <w:t xml:space="preserve">Som del av evalueringen utarbeides det tiltaksplaner for de områdene man blir enige om å ha fokus på kommende periode. </w:t>
      </w:r>
      <w:r w:rsidR="00EF26AE" w:rsidRPr="00E04231">
        <w:rPr>
          <w:rFonts w:ascii="Oslo Sans Office" w:hAnsi="Oslo Sans Office" w:cs="Calibri"/>
          <w:sz w:val="22"/>
          <w:szCs w:val="22"/>
        </w:rPr>
        <w:t xml:space="preserve">Kriterier knyttet til mobbing eller at elever ikke opplever at de har det trygt på skolen, </w:t>
      </w:r>
      <w:r w:rsidR="00651996" w:rsidRPr="00E04231">
        <w:rPr>
          <w:rFonts w:ascii="Oslo Sans Office" w:hAnsi="Oslo Sans Office" w:cs="Calibri"/>
          <w:sz w:val="22"/>
          <w:szCs w:val="22"/>
        </w:rPr>
        <w:t>prioriteres alltid først i oppfølgingsarbeidet.</w:t>
      </w:r>
    </w:p>
    <w:p w14:paraId="1A5FA075" w14:textId="5ED43871" w:rsidR="00E3275E" w:rsidRPr="00E04231" w:rsidRDefault="003E625D" w:rsidP="40A6F20E">
      <w:pPr>
        <w:rPr>
          <w:rFonts w:ascii="Oslo Sans Office" w:hAnsi="Oslo Sans Office" w:cs="Calibri"/>
          <w:sz w:val="22"/>
          <w:szCs w:val="22"/>
        </w:rPr>
      </w:pPr>
      <w:r w:rsidRPr="00E04231">
        <w:rPr>
          <w:rFonts w:ascii="Oslo Sans Office" w:hAnsi="Oslo Sans Office" w:cs="Calibri"/>
          <w:sz w:val="22"/>
          <w:szCs w:val="22"/>
        </w:rPr>
        <w:br w:type="page"/>
      </w:r>
    </w:p>
    <w:p w14:paraId="11C94B67" w14:textId="725E5F0B" w:rsidR="00DC19CC" w:rsidRPr="00E04231" w:rsidRDefault="00DC19CC" w:rsidP="40A6F20E">
      <w:pPr>
        <w:rPr>
          <w:rFonts w:ascii="Oslo Sans Office" w:hAnsi="Oslo Sans Office" w:cs="Calibri"/>
          <w:sz w:val="22"/>
          <w:szCs w:val="22"/>
        </w:rPr>
      </w:pPr>
    </w:p>
    <w:tbl>
      <w:tblPr>
        <w:tblW w:w="0" w:type="auto"/>
        <w:tblCellMar>
          <w:left w:w="0" w:type="dxa"/>
          <w:right w:w="0" w:type="dxa"/>
        </w:tblCellMar>
        <w:tblLook w:val="0420" w:firstRow="1" w:lastRow="0" w:firstColumn="0" w:lastColumn="0" w:noHBand="0" w:noVBand="1"/>
      </w:tblPr>
      <w:tblGrid>
        <w:gridCol w:w="8921"/>
      </w:tblGrid>
      <w:tr w:rsidR="00EB2209" w:rsidRPr="00E04231" w14:paraId="2AA8E6DF" w14:textId="77777777" w:rsidTr="00DF59E2">
        <w:trPr>
          <w:trHeight w:val="1148"/>
        </w:trPr>
        <w:tc>
          <w:tcPr>
            <w:tcW w:w="8921" w:type="dxa"/>
            <w:tcBorders>
              <w:top w:val="single" w:sz="8" w:space="0" w:color="FFFFFF"/>
              <w:left w:val="single" w:sz="8" w:space="0" w:color="FFFFFF"/>
              <w:bottom w:val="single" w:sz="24" w:space="0" w:color="FFFFFF"/>
              <w:right w:val="single" w:sz="8" w:space="0" w:color="FFFFFF"/>
            </w:tcBorders>
            <w:shd w:val="clear" w:color="auto" w:fill="034B45"/>
            <w:tcMar>
              <w:top w:w="72" w:type="dxa"/>
              <w:left w:w="144" w:type="dxa"/>
              <w:bottom w:w="72" w:type="dxa"/>
              <w:right w:w="144" w:type="dxa"/>
            </w:tcMar>
            <w:hideMark/>
          </w:tcPr>
          <w:p w14:paraId="1BC333DA" w14:textId="77777777" w:rsidR="00EB2209" w:rsidRPr="00E04231" w:rsidRDefault="00EB2209" w:rsidP="00EB2209">
            <w:pPr>
              <w:rPr>
                <w:rFonts w:ascii="Oslo Sans Office" w:eastAsia="Times New Roman" w:hAnsi="Oslo Sans Office" w:cs="Arial"/>
                <w:sz w:val="36"/>
                <w:szCs w:val="36"/>
                <w:lang w:eastAsia="nb-NO"/>
              </w:rPr>
            </w:pPr>
            <w:r w:rsidRPr="00E04231">
              <w:rPr>
                <w:rFonts w:ascii="Oslo Sans Office" w:eastAsia="Times New Roman" w:hAnsi="Oslo Sans Office" w:cs="Arial"/>
                <w:b/>
                <w:bCs/>
                <w:color w:val="FFFFFF" w:themeColor="light1"/>
                <w:kern w:val="24"/>
                <w:sz w:val="36"/>
                <w:szCs w:val="36"/>
                <w:lang w:eastAsia="nb-NO"/>
              </w:rPr>
              <w:t>Tiltaksplan</w:t>
            </w:r>
          </w:p>
        </w:tc>
      </w:tr>
      <w:tr w:rsidR="00EB2209" w:rsidRPr="00E04231" w14:paraId="21BB7B2C" w14:textId="77777777" w:rsidTr="00DF59E2">
        <w:trPr>
          <w:trHeight w:val="1415"/>
        </w:trPr>
        <w:tc>
          <w:tcPr>
            <w:tcW w:w="8921" w:type="dxa"/>
            <w:tcBorders>
              <w:top w:val="single" w:sz="24" w:space="0" w:color="FFFFFF"/>
              <w:left w:val="single" w:sz="8" w:space="0" w:color="FFFFFF"/>
              <w:bottom w:val="single" w:sz="8" w:space="0" w:color="FFFFFF"/>
              <w:right w:val="single" w:sz="8" w:space="0" w:color="FFFFFF"/>
            </w:tcBorders>
            <w:shd w:val="clear" w:color="auto" w:fill="CBD0CF"/>
            <w:tcMar>
              <w:top w:w="72" w:type="dxa"/>
              <w:left w:w="144" w:type="dxa"/>
              <w:bottom w:w="72" w:type="dxa"/>
              <w:right w:w="144" w:type="dxa"/>
            </w:tcMar>
            <w:hideMark/>
          </w:tcPr>
          <w:p w14:paraId="2CADC717" w14:textId="77777777" w:rsidR="00EB2209" w:rsidRPr="00E04231" w:rsidRDefault="00EB2209" w:rsidP="00EB2209">
            <w:pPr>
              <w:rPr>
                <w:rFonts w:ascii="Oslo Sans Office" w:eastAsia="Times New Roman" w:hAnsi="Oslo Sans Office" w:cs="Arial"/>
                <w:sz w:val="36"/>
                <w:szCs w:val="36"/>
                <w:lang w:eastAsia="nb-NO"/>
              </w:rPr>
            </w:pPr>
            <w:r w:rsidRPr="00E04231">
              <w:rPr>
                <w:rFonts w:ascii="Oslo Sans Office" w:eastAsia="Times New Roman" w:hAnsi="Oslo Sans Office" w:cs="Arial"/>
                <w:color w:val="000000" w:themeColor="dark1"/>
                <w:kern w:val="24"/>
                <w:lang w:eastAsia="nb-NO"/>
              </w:rPr>
              <w:t>Mål:</w:t>
            </w:r>
          </w:p>
        </w:tc>
      </w:tr>
      <w:tr w:rsidR="00EB2209" w:rsidRPr="00E04231" w14:paraId="7E2D7A05" w14:textId="77777777" w:rsidTr="00DF59E2">
        <w:trPr>
          <w:trHeight w:val="1148"/>
        </w:trPr>
        <w:tc>
          <w:tcPr>
            <w:tcW w:w="8921" w:type="dxa"/>
            <w:tcBorders>
              <w:top w:val="single" w:sz="8" w:space="0" w:color="FFFFFF"/>
              <w:left w:val="single" w:sz="8" w:space="0" w:color="FFFFFF"/>
              <w:bottom w:val="single" w:sz="8" w:space="0" w:color="FFFFFF"/>
              <w:right w:val="single" w:sz="8" w:space="0" w:color="FFFFFF"/>
            </w:tcBorders>
            <w:shd w:val="clear" w:color="auto" w:fill="E7E9E9"/>
            <w:tcMar>
              <w:top w:w="72" w:type="dxa"/>
              <w:left w:w="144" w:type="dxa"/>
              <w:bottom w:w="72" w:type="dxa"/>
              <w:right w:w="144" w:type="dxa"/>
            </w:tcMar>
            <w:hideMark/>
          </w:tcPr>
          <w:p w14:paraId="30711B34" w14:textId="77777777" w:rsidR="00EB2209" w:rsidRPr="00E04231" w:rsidRDefault="00EB2209" w:rsidP="00EB2209">
            <w:pPr>
              <w:rPr>
                <w:rFonts w:ascii="Oslo Sans Office" w:eastAsia="Times New Roman" w:hAnsi="Oslo Sans Office" w:cs="Arial"/>
                <w:sz w:val="36"/>
                <w:szCs w:val="36"/>
                <w:lang w:eastAsia="nb-NO"/>
              </w:rPr>
            </w:pPr>
            <w:r w:rsidRPr="00E04231">
              <w:rPr>
                <w:rFonts w:ascii="Oslo Sans Office" w:eastAsia="Times New Roman" w:hAnsi="Oslo Sans Office" w:cs="Arial"/>
                <w:color w:val="000000" w:themeColor="dark1"/>
                <w:kern w:val="24"/>
                <w:lang w:eastAsia="nb-NO"/>
              </w:rPr>
              <w:t>Tiltak og strategier:</w:t>
            </w:r>
          </w:p>
        </w:tc>
      </w:tr>
      <w:tr w:rsidR="00EB2209" w:rsidRPr="00E04231" w14:paraId="249538AA" w14:textId="77777777" w:rsidTr="00DF59E2">
        <w:trPr>
          <w:trHeight w:val="1609"/>
        </w:trPr>
        <w:tc>
          <w:tcPr>
            <w:tcW w:w="8921" w:type="dxa"/>
            <w:tcBorders>
              <w:top w:val="single" w:sz="8" w:space="0" w:color="FFFFFF"/>
              <w:left w:val="single" w:sz="8" w:space="0" w:color="FFFFFF"/>
              <w:bottom w:val="single" w:sz="8" w:space="0" w:color="FFFFFF"/>
              <w:right w:val="single" w:sz="8" w:space="0" w:color="FFFFFF"/>
            </w:tcBorders>
            <w:shd w:val="clear" w:color="auto" w:fill="CBD0CF"/>
            <w:tcMar>
              <w:top w:w="72" w:type="dxa"/>
              <w:left w:w="144" w:type="dxa"/>
              <w:bottom w:w="72" w:type="dxa"/>
              <w:right w:w="144" w:type="dxa"/>
            </w:tcMar>
            <w:hideMark/>
          </w:tcPr>
          <w:p w14:paraId="31AF13BE" w14:textId="77777777" w:rsidR="00EB2209" w:rsidRPr="00E04231" w:rsidRDefault="00EB2209" w:rsidP="00EB2209">
            <w:pPr>
              <w:rPr>
                <w:rFonts w:ascii="Oslo Sans Office" w:eastAsia="Times New Roman" w:hAnsi="Oslo Sans Office" w:cs="Arial"/>
                <w:sz w:val="36"/>
                <w:szCs w:val="36"/>
                <w:lang w:eastAsia="nb-NO"/>
              </w:rPr>
            </w:pPr>
            <w:r w:rsidRPr="00E04231">
              <w:rPr>
                <w:rFonts w:ascii="Oslo Sans Office" w:eastAsia="Times New Roman" w:hAnsi="Oslo Sans Office" w:cs="Arial"/>
                <w:color w:val="000000" w:themeColor="dark1"/>
                <w:kern w:val="24"/>
                <w:lang w:eastAsia="nb-NO"/>
              </w:rPr>
              <w:t>Forsknings- og kunnskapsgrunnlag for tiltak/strategi:</w:t>
            </w:r>
          </w:p>
        </w:tc>
      </w:tr>
      <w:tr w:rsidR="00EB2209" w:rsidRPr="00E04231" w14:paraId="53338624" w14:textId="77777777" w:rsidTr="00DF59E2">
        <w:trPr>
          <w:trHeight w:val="1415"/>
        </w:trPr>
        <w:tc>
          <w:tcPr>
            <w:tcW w:w="8921" w:type="dxa"/>
            <w:tcBorders>
              <w:top w:val="single" w:sz="8" w:space="0" w:color="FFFFFF"/>
              <w:left w:val="single" w:sz="8" w:space="0" w:color="FFFFFF"/>
              <w:bottom w:val="single" w:sz="8" w:space="0" w:color="FFFFFF"/>
              <w:right w:val="single" w:sz="8" w:space="0" w:color="FFFFFF"/>
            </w:tcBorders>
            <w:shd w:val="clear" w:color="auto" w:fill="E7E9E9"/>
            <w:tcMar>
              <w:top w:w="72" w:type="dxa"/>
              <w:left w:w="144" w:type="dxa"/>
              <w:bottom w:w="72" w:type="dxa"/>
              <w:right w:w="144" w:type="dxa"/>
            </w:tcMar>
            <w:hideMark/>
          </w:tcPr>
          <w:p w14:paraId="0BABA708" w14:textId="77777777" w:rsidR="00EB2209" w:rsidRPr="00E04231" w:rsidRDefault="00EB2209" w:rsidP="00EB2209">
            <w:pPr>
              <w:rPr>
                <w:rFonts w:ascii="Oslo Sans Office" w:eastAsia="Times New Roman" w:hAnsi="Oslo Sans Office" w:cs="Arial"/>
                <w:sz w:val="36"/>
                <w:szCs w:val="36"/>
                <w:lang w:eastAsia="nb-NO"/>
              </w:rPr>
            </w:pPr>
            <w:r w:rsidRPr="00E04231">
              <w:rPr>
                <w:rFonts w:ascii="Oslo Sans Office" w:eastAsia="Times New Roman" w:hAnsi="Oslo Sans Office" w:cs="Arial"/>
                <w:color w:val="000000" w:themeColor="dark1"/>
                <w:kern w:val="24"/>
                <w:lang w:eastAsia="nb-NO"/>
              </w:rPr>
              <w:t>Ansvarlig for tiltaket:</w:t>
            </w:r>
            <w:r w:rsidRPr="00E04231">
              <w:rPr>
                <w:rFonts w:ascii="Oslo Sans Office" w:eastAsia="Times New Roman" w:hAnsi="Oslo Sans Office" w:cs="Arial"/>
                <w:color w:val="000000" w:themeColor="dark1"/>
                <w:kern w:val="24"/>
                <w:lang w:eastAsia="nb-NO"/>
              </w:rPr>
              <w:tab/>
            </w:r>
            <w:r w:rsidRPr="00E04231">
              <w:rPr>
                <w:rFonts w:ascii="Oslo Sans Office" w:eastAsia="Times New Roman" w:hAnsi="Oslo Sans Office" w:cs="Arial"/>
                <w:color w:val="000000" w:themeColor="dark1"/>
                <w:kern w:val="24"/>
                <w:lang w:eastAsia="nb-NO"/>
              </w:rPr>
              <w:tab/>
              <w:t>Tiltaksperiode:</w:t>
            </w:r>
          </w:p>
        </w:tc>
      </w:tr>
      <w:tr w:rsidR="00EB2209" w:rsidRPr="00E04231" w14:paraId="00830139" w14:textId="77777777" w:rsidTr="00DF59E2">
        <w:trPr>
          <w:trHeight w:val="1415"/>
        </w:trPr>
        <w:tc>
          <w:tcPr>
            <w:tcW w:w="8921" w:type="dxa"/>
            <w:tcBorders>
              <w:top w:val="single" w:sz="8" w:space="0" w:color="FFFFFF"/>
              <w:left w:val="single" w:sz="8" w:space="0" w:color="FFFFFF"/>
              <w:bottom w:val="single" w:sz="8" w:space="0" w:color="FFFFFF"/>
              <w:right w:val="single" w:sz="8" w:space="0" w:color="FFFFFF"/>
            </w:tcBorders>
            <w:shd w:val="clear" w:color="auto" w:fill="CBD0CF"/>
            <w:tcMar>
              <w:top w:w="72" w:type="dxa"/>
              <w:left w:w="144" w:type="dxa"/>
              <w:bottom w:w="72" w:type="dxa"/>
              <w:right w:w="144" w:type="dxa"/>
            </w:tcMar>
            <w:hideMark/>
          </w:tcPr>
          <w:p w14:paraId="7AAE01AB" w14:textId="77777777" w:rsidR="00EB2209" w:rsidRPr="00E04231" w:rsidRDefault="00EB2209" w:rsidP="00EB2209">
            <w:pPr>
              <w:rPr>
                <w:rFonts w:ascii="Oslo Sans Office" w:eastAsia="Times New Roman" w:hAnsi="Oslo Sans Office" w:cs="Arial"/>
                <w:sz w:val="36"/>
                <w:szCs w:val="36"/>
                <w:lang w:eastAsia="nb-NO"/>
              </w:rPr>
            </w:pPr>
            <w:r w:rsidRPr="00E04231">
              <w:rPr>
                <w:rFonts w:ascii="Oslo Sans Office" w:eastAsia="Times New Roman" w:hAnsi="Oslo Sans Office" w:cs="Arial"/>
                <w:color w:val="000000" w:themeColor="dark1"/>
                <w:kern w:val="24"/>
                <w:lang w:eastAsia="nb-NO"/>
              </w:rPr>
              <w:t>Synlige tegn på suksess underveis i oppfølgingen:</w:t>
            </w:r>
          </w:p>
        </w:tc>
      </w:tr>
      <w:tr w:rsidR="00EB2209" w:rsidRPr="00E04231" w14:paraId="77F11C3A" w14:textId="77777777" w:rsidTr="00DF59E2">
        <w:trPr>
          <w:trHeight w:val="1415"/>
        </w:trPr>
        <w:tc>
          <w:tcPr>
            <w:tcW w:w="8921" w:type="dxa"/>
            <w:tcBorders>
              <w:top w:val="single" w:sz="8" w:space="0" w:color="FFFFFF"/>
              <w:left w:val="single" w:sz="8" w:space="0" w:color="FFFFFF"/>
              <w:bottom w:val="single" w:sz="8" w:space="0" w:color="FFFFFF"/>
              <w:right w:val="single" w:sz="8" w:space="0" w:color="FFFFFF"/>
            </w:tcBorders>
            <w:shd w:val="clear" w:color="auto" w:fill="E7E9E9"/>
            <w:tcMar>
              <w:top w:w="72" w:type="dxa"/>
              <w:left w:w="144" w:type="dxa"/>
              <w:bottom w:w="72" w:type="dxa"/>
              <w:right w:w="144" w:type="dxa"/>
            </w:tcMar>
            <w:hideMark/>
          </w:tcPr>
          <w:p w14:paraId="3CD2A42D" w14:textId="77777777" w:rsidR="00EB2209" w:rsidRPr="00E04231" w:rsidRDefault="00EB2209" w:rsidP="00EB2209">
            <w:pPr>
              <w:rPr>
                <w:rFonts w:ascii="Oslo Sans Office" w:eastAsia="Times New Roman" w:hAnsi="Oslo Sans Office" w:cs="Arial"/>
                <w:sz w:val="36"/>
                <w:szCs w:val="36"/>
                <w:lang w:eastAsia="nb-NO"/>
              </w:rPr>
            </w:pPr>
            <w:r w:rsidRPr="00E04231">
              <w:rPr>
                <w:rFonts w:ascii="Oslo Sans Office" w:eastAsia="Times New Roman" w:hAnsi="Oslo Sans Office" w:cs="Arial"/>
                <w:color w:val="000000" w:themeColor="dark1"/>
                <w:kern w:val="24"/>
                <w:lang w:eastAsia="nb-NO"/>
              </w:rPr>
              <w:t>Evaluering av måloppnåelse:</w:t>
            </w:r>
          </w:p>
        </w:tc>
      </w:tr>
    </w:tbl>
    <w:p w14:paraId="4A0DF9A6" w14:textId="16E9762A" w:rsidR="00E3275E" w:rsidRPr="00E04231" w:rsidRDefault="00E3275E" w:rsidP="40A6F20E">
      <w:pPr>
        <w:rPr>
          <w:rFonts w:ascii="Oslo Sans Office" w:hAnsi="Oslo Sans Office" w:cs="Calibri"/>
          <w:sz w:val="22"/>
          <w:szCs w:val="22"/>
        </w:rPr>
      </w:pPr>
    </w:p>
    <w:p w14:paraId="5CAB03C9" w14:textId="1566E700" w:rsidR="00F44E3A" w:rsidRPr="00E04231" w:rsidRDefault="00F44E3A">
      <w:pPr>
        <w:rPr>
          <w:rFonts w:ascii="Oslo Sans Office" w:hAnsi="Oslo Sans Office" w:cs="Calibri"/>
          <w:sz w:val="22"/>
          <w:szCs w:val="22"/>
        </w:rPr>
      </w:pPr>
      <w:r w:rsidRPr="00E04231">
        <w:rPr>
          <w:rFonts w:ascii="Oslo Sans Office" w:hAnsi="Oslo Sans Office" w:cs="Calibri"/>
          <w:sz w:val="22"/>
          <w:szCs w:val="22"/>
        </w:rPr>
        <w:br w:type="page"/>
      </w:r>
    </w:p>
    <w:p w14:paraId="1947EA20" w14:textId="14FEBBC9" w:rsidR="00F84E28" w:rsidRPr="00C35C11" w:rsidRDefault="002D201D" w:rsidP="00C35C11">
      <w:pPr>
        <w:pStyle w:val="Overskrift2"/>
        <w:rPr>
          <w:rFonts w:ascii="Oslo Sans Office" w:hAnsi="Oslo Sans Office"/>
        </w:rPr>
      </w:pPr>
      <w:bookmarkStart w:id="48" w:name="_Toc138940987"/>
      <w:r w:rsidRPr="00E04231">
        <w:rPr>
          <w:rFonts w:ascii="Oslo Sans Office" w:hAnsi="Oslo Sans Office"/>
        </w:rPr>
        <w:lastRenderedPageBreak/>
        <w:t>Nye elever (Velkommen til Veitvet)</w:t>
      </w:r>
      <w:bookmarkEnd w:id="48"/>
    </w:p>
    <w:p w14:paraId="131B9407" w14:textId="77777777" w:rsidR="00F84E28" w:rsidRPr="00E04231" w:rsidRDefault="00F84E28" w:rsidP="00F84E28">
      <w:pPr>
        <w:rPr>
          <w:rFonts w:ascii="Oslo Sans Office" w:eastAsia="Times New Roman" w:hAnsi="Oslo Sans Office" w:cs="Times New Roman"/>
          <w:lang w:eastAsia="nb-NO"/>
        </w:rPr>
      </w:pPr>
    </w:p>
    <w:p w14:paraId="126C91F1" w14:textId="49A38B48" w:rsidR="004747CB" w:rsidRPr="00E04231" w:rsidRDefault="004747CB" w:rsidP="004747CB">
      <w:pPr>
        <w:pStyle w:val="Overskrift3"/>
        <w:rPr>
          <w:rFonts w:ascii="Oslo Sans Office" w:hAnsi="Oslo Sans Office" w:cs="Calibri"/>
          <w:sz w:val="22"/>
          <w:szCs w:val="22"/>
        </w:rPr>
      </w:pPr>
      <w:bookmarkStart w:id="49" w:name="_Toc138940988"/>
      <w:r w:rsidRPr="00E04231">
        <w:rPr>
          <w:rFonts w:ascii="Oslo Sans Office" w:hAnsi="Oslo Sans Office" w:cs="Calibri"/>
        </w:rPr>
        <w:t>Skolestarte</w:t>
      </w:r>
      <w:r w:rsidRPr="00E04231">
        <w:rPr>
          <w:rFonts w:ascii="Oslo Sans Office" w:hAnsi="Oslo Sans Office" w:cs="Calibri"/>
          <w:sz w:val="22"/>
          <w:szCs w:val="22"/>
        </w:rPr>
        <w:t>r</w:t>
      </w:r>
      <w:bookmarkEnd w:id="49"/>
      <w:r w:rsidRPr="00E04231">
        <w:rPr>
          <w:rFonts w:ascii="Oslo Sans Office" w:hAnsi="Oslo Sans Office" w:cs="Calibri"/>
          <w:sz w:val="22"/>
          <w:szCs w:val="22"/>
        </w:rPr>
        <w:t xml:space="preserve"> </w:t>
      </w:r>
      <w:r w:rsidRPr="00E04231">
        <w:rPr>
          <w:rFonts w:ascii="Oslo Sans Office" w:hAnsi="Oslo Sans Office" w:cs="Calibri"/>
          <w:sz w:val="22"/>
          <w:szCs w:val="22"/>
          <w:highlight w:val="yellow"/>
        </w:rPr>
        <w:t xml:space="preserve"> </w:t>
      </w:r>
    </w:p>
    <w:p w14:paraId="6A278359" w14:textId="77777777" w:rsidR="004747CB" w:rsidRPr="00E04231" w:rsidRDefault="004747CB" w:rsidP="004747CB">
      <w:pPr>
        <w:rPr>
          <w:rFonts w:ascii="Oslo Sans Office" w:hAnsi="Oslo Sans Office" w:cs="Calibri"/>
          <w:sz w:val="22"/>
          <w:szCs w:val="22"/>
          <w:highlight w:val="yellow"/>
        </w:rPr>
      </w:pPr>
    </w:p>
    <w:p w14:paraId="08E6D20A" w14:textId="3E1D1FA8" w:rsidR="004747CB" w:rsidRPr="00E04231" w:rsidRDefault="004747CB" w:rsidP="004747CB">
      <w:pPr>
        <w:rPr>
          <w:rFonts w:ascii="Oslo Sans Office" w:hAnsi="Oslo Sans Office" w:cs="Calibri"/>
          <w:sz w:val="22"/>
          <w:szCs w:val="22"/>
        </w:rPr>
      </w:pPr>
      <w:r w:rsidRPr="00E04231">
        <w:rPr>
          <w:rFonts w:ascii="Oslo Sans Office" w:hAnsi="Oslo Sans Office" w:cs="Calibri"/>
          <w:sz w:val="22"/>
          <w:szCs w:val="22"/>
        </w:rPr>
        <w:t xml:space="preserve">Velkomstbrev kommer fra skolen i løpet sommeren. Kontaktlærere ringer hjemmet i løpet av den første planleggingsuken. </w:t>
      </w:r>
    </w:p>
    <w:p w14:paraId="02FF2CF6" w14:textId="77777777" w:rsidR="004747CB" w:rsidRPr="00E04231" w:rsidRDefault="004747CB" w:rsidP="00F84E28">
      <w:pPr>
        <w:rPr>
          <w:rFonts w:ascii="Oslo Sans Office" w:eastAsia="Times New Roman" w:hAnsi="Oslo Sans Office" w:cs="Times New Roman"/>
          <w:lang w:eastAsia="nb-NO"/>
        </w:rPr>
      </w:pPr>
    </w:p>
    <w:p w14:paraId="33E26DFC" w14:textId="51F3EABF" w:rsidR="00F84E28" w:rsidRPr="00E30D89" w:rsidRDefault="00CA4C76" w:rsidP="00631CB0">
      <w:pPr>
        <w:pStyle w:val="Overskrift3"/>
        <w:rPr>
          <w:rFonts w:ascii="Oslo Sans Office" w:eastAsia="Times New Roman" w:hAnsi="Oslo Sans Office" w:cs="Times New Roman"/>
          <w:color w:val="000000" w:themeColor="text1"/>
          <w:sz w:val="20"/>
          <w:szCs w:val="20"/>
          <w:lang w:eastAsia="nb-NO"/>
        </w:rPr>
      </w:pPr>
      <w:bookmarkStart w:id="50" w:name="_Toc138940989"/>
      <w:r w:rsidRPr="00E04231">
        <w:rPr>
          <w:rFonts w:ascii="Oslo Sans Office" w:hAnsi="Oslo Sans Office"/>
          <w:lang w:eastAsia="nb-NO"/>
        </w:rPr>
        <w:t>Nye elever</w:t>
      </w:r>
      <w:r w:rsidR="000333AA" w:rsidRPr="00E04231">
        <w:rPr>
          <w:rFonts w:ascii="Oslo Sans Office" w:hAnsi="Oslo Sans Office"/>
          <w:lang w:eastAsia="nb-NO"/>
        </w:rPr>
        <w:t xml:space="preserve"> i løpet av året</w:t>
      </w:r>
      <w:r w:rsidR="00F84E28" w:rsidRPr="00E04231">
        <w:rPr>
          <w:rFonts w:ascii="Oslo Sans Office" w:hAnsi="Oslo Sans Office"/>
          <w:lang w:eastAsia="nb-NO"/>
        </w:rPr>
        <w:t>:</w:t>
      </w:r>
      <w:bookmarkEnd w:id="50"/>
      <w:r w:rsidR="00F84E28" w:rsidRPr="00E04231">
        <w:rPr>
          <w:rFonts w:ascii="Oslo Sans Office" w:hAnsi="Oslo Sans Office"/>
          <w:lang w:eastAsia="nb-NO"/>
        </w:rPr>
        <w:t xml:space="preserve"> </w:t>
      </w:r>
    </w:p>
    <w:p w14:paraId="10A22E39" w14:textId="77777777" w:rsidR="00F84E28" w:rsidRPr="00E30D89" w:rsidRDefault="00F84E28" w:rsidP="00F84E28">
      <w:pPr>
        <w:rPr>
          <w:rFonts w:ascii="Oslo Sans Office" w:eastAsia="Times New Roman" w:hAnsi="Oslo Sans Office" w:cs="Times New Roman"/>
          <w:b/>
          <w:color w:val="000000" w:themeColor="text1"/>
          <w:lang w:eastAsia="nb-NO"/>
        </w:rPr>
      </w:pPr>
      <w:r w:rsidRPr="00E30D89">
        <w:rPr>
          <w:rFonts w:ascii="Oslo Sans Office" w:eastAsia="Times New Roman" w:hAnsi="Oslo Sans Office" w:cs="Times New Roman"/>
          <w:b/>
          <w:color w:val="000000" w:themeColor="text1"/>
          <w:lang w:eastAsia="nb-NO"/>
        </w:rPr>
        <w:t>Rutiner for mottak av nye elever:</w:t>
      </w:r>
    </w:p>
    <w:p w14:paraId="38D3F3BC" w14:textId="77777777" w:rsidR="00F84E28" w:rsidRPr="00E30D89" w:rsidRDefault="00F84E28" w:rsidP="00F84E28">
      <w:pPr>
        <w:rPr>
          <w:rFonts w:ascii="Oslo Sans Office" w:eastAsia="Times New Roman" w:hAnsi="Oslo Sans Office" w:cs="Times New Roman"/>
          <w:color w:val="000000" w:themeColor="text1"/>
          <w:sz w:val="20"/>
          <w:szCs w:val="20"/>
          <w:lang w:eastAsia="nb-NO"/>
        </w:rPr>
      </w:pPr>
      <w:r w:rsidRPr="00E30D89">
        <w:rPr>
          <w:rFonts w:ascii="Oslo Sans Office" w:eastAsia="Times New Roman" w:hAnsi="Oslo Sans Office" w:cs="Times New Roman"/>
          <w:color w:val="000000" w:themeColor="text1"/>
          <w:sz w:val="20"/>
          <w:szCs w:val="20"/>
          <w:lang w:eastAsia="nb-NO"/>
        </w:rPr>
        <w:t xml:space="preserve"> </w:t>
      </w:r>
    </w:p>
    <w:p w14:paraId="363A4186" w14:textId="77777777" w:rsidR="00F84E28" w:rsidRPr="00E30D89" w:rsidRDefault="00F84E28" w:rsidP="00F84E28">
      <w:pPr>
        <w:numPr>
          <w:ilvl w:val="0"/>
          <w:numId w:val="25"/>
        </w:numPr>
        <w:rPr>
          <w:rFonts w:ascii="Oslo Sans Office" w:eastAsia="Times New Roman" w:hAnsi="Oslo Sans Office" w:cs="Times New Roman"/>
          <w:color w:val="000000" w:themeColor="text1"/>
          <w:lang w:eastAsia="nb-NO"/>
        </w:rPr>
      </w:pPr>
      <w:r w:rsidRPr="00E30D89">
        <w:rPr>
          <w:rFonts w:ascii="Oslo Sans Office" w:eastAsia="Times New Roman" w:hAnsi="Oslo Sans Office" w:cs="Times New Roman"/>
          <w:color w:val="000000" w:themeColor="text1"/>
          <w:lang w:eastAsia="nb-NO"/>
        </w:rPr>
        <w:t>Kontoret gir beskjed om at det kommer en ny elev til lærer.</w:t>
      </w:r>
    </w:p>
    <w:p w14:paraId="73F07D6E" w14:textId="77777777" w:rsidR="00F84E28" w:rsidRPr="00E30D89" w:rsidRDefault="00F84E28" w:rsidP="00F84E28">
      <w:pPr>
        <w:numPr>
          <w:ilvl w:val="0"/>
          <w:numId w:val="25"/>
        </w:numPr>
        <w:rPr>
          <w:rFonts w:ascii="Oslo Sans Office" w:eastAsia="Times New Roman" w:hAnsi="Oslo Sans Office" w:cs="Times New Roman"/>
          <w:color w:val="000000" w:themeColor="text1"/>
          <w:lang w:eastAsia="nb-NO"/>
        </w:rPr>
      </w:pPr>
      <w:r w:rsidRPr="00E30D89">
        <w:rPr>
          <w:rFonts w:ascii="Oslo Sans Office" w:eastAsia="Times New Roman" w:hAnsi="Oslo Sans Office" w:cs="Times New Roman"/>
          <w:color w:val="000000" w:themeColor="text1"/>
          <w:lang w:eastAsia="nb-NO"/>
        </w:rPr>
        <w:t>Lærer gjør avtale med kontoret om tidspunkt for første møte med foresatte og elev.</w:t>
      </w:r>
    </w:p>
    <w:p w14:paraId="6C08D74D" w14:textId="77777777" w:rsidR="00F84E28" w:rsidRPr="00E30D89" w:rsidRDefault="00F84E28" w:rsidP="00F84E28">
      <w:pPr>
        <w:numPr>
          <w:ilvl w:val="0"/>
          <w:numId w:val="25"/>
        </w:numPr>
        <w:rPr>
          <w:rFonts w:ascii="Oslo Sans Office" w:eastAsia="Times New Roman" w:hAnsi="Oslo Sans Office" w:cs="Times New Roman"/>
          <w:color w:val="000000" w:themeColor="text1"/>
          <w:sz w:val="20"/>
          <w:szCs w:val="20"/>
          <w:lang w:eastAsia="nb-NO"/>
        </w:rPr>
      </w:pPr>
      <w:r w:rsidRPr="00E30D89">
        <w:rPr>
          <w:rFonts w:ascii="Oslo Sans Office" w:eastAsia="Times New Roman" w:hAnsi="Oslo Sans Office" w:cs="Times New Roman"/>
          <w:color w:val="000000" w:themeColor="text1"/>
          <w:lang w:eastAsia="nb-NO"/>
        </w:rPr>
        <w:t>Kontoret undersøker behov for tolk til dette møtet.</w:t>
      </w:r>
    </w:p>
    <w:p w14:paraId="0AA160C6" w14:textId="77777777" w:rsidR="004747CB" w:rsidRPr="00E04231" w:rsidRDefault="004747CB" w:rsidP="00594D4A">
      <w:pPr>
        <w:rPr>
          <w:rFonts w:ascii="Oslo Sans Office" w:eastAsia="Times New Roman" w:hAnsi="Oslo Sans Office" w:cs="Times New Roman"/>
          <w:color w:val="FF0000"/>
          <w:lang w:eastAsia="nb-NO"/>
        </w:rPr>
      </w:pPr>
    </w:p>
    <w:p w14:paraId="46CAA2F9" w14:textId="08561872" w:rsidR="005B555F" w:rsidRPr="00E04231" w:rsidRDefault="005B555F">
      <w:pPr>
        <w:rPr>
          <w:rFonts w:ascii="Oslo Sans Office" w:hAnsi="Oslo Sans Office" w:cs="Calibri"/>
          <w:sz w:val="22"/>
          <w:szCs w:val="22"/>
        </w:rPr>
      </w:pPr>
      <w:r w:rsidRPr="00E04231">
        <w:rPr>
          <w:rFonts w:ascii="Oslo Sans Office" w:hAnsi="Oslo Sans Office" w:cs="Calibri"/>
          <w:sz w:val="22"/>
          <w:szCs w:val="22"/>
        </w:rPr>
        <w:br w:type="page"/>
      </w:r>
    </w:p>
    <w:p w14:paraId="374C8A99" w14:textId="1061293B" w:rsidR="002D201D" w:rsidRPr="00E04231" w:rsidRDefault="002D201D" w:rsidP="00CE7174">
      <w:pPr>
        <w:pStyle w:val="Overskrift2"/>
        <w:rPr>
          <w:rFonts w:ascii="Oslo Sans Office" w:hAnsi="Oslo Sans Office" w:cs="Calibri"/>
          <w:sz w:val="22"/>
          <w:szCs w:val="22"/>
        </w:rPr>
      </w:pPr>
      <w:r w:rsidRPr="00E04231">
        <w:rPr>
          <w:rFonts w:ascii="Oslo Sans Office" w:hAnsi="Oslo Sans Office" w:cs="Calibri"/>
          <w:sz w:val="22"/>
          <w:szCs w:val="22"/>
        </w:rPr>
        <w:lastRenderedPageBreak/>
        <w:t xml:space="preserve"> </w:t>
      </w:r>
      <w:bookmarkStart w:id="51" w:name="_Toc138940990"/>
      <w:r w:rsidRPr="00E04231">
        <w:rPr>
          <w:rFonts w:ascii="Oslo Sans Office" w:hAnsi="Oslo Sans Office" w:cs="Calibri"/>
          <w:sz w:val="22"/>
          <w:szCs w:val="22"/>
        </w:rPr>
        <w:t>Plan for sosial kompetanse</w:t>
      </w:r>
      <w:bookmarkEnd w:id="51"/>
    </w:p>
    <w:p w14:paraId="18FD7872" w14:textId="0AFDF780" w:rsidR="3E9A2D20" w:rsidRPr="00E04231" w:rsidRDefault="3E9A2D20" w:rsidP="40A6F20E">
      <w:pPr>
        <w:rPr>
          <w:rFonts w:ascii="Oslo Sans Office" w:hAnsi="Oslo Sans Office" w:cs="Calibri"/>
          <w:sz w:val="22"/>
          <w:szCs w:val="22"/>
        </w:rPr>
      </w:pPr>
      <w:r w:rsidRPr="00E04231">
        <w:rPr>
          <w:rFonts w:ascii="Oslo Sans Office" w:eastAsia="Calibri" w:hAnsi="Oslo Sans Office" w:cs="Calibri"/>
          <w:sz w:val="22"/>
          <w:szCs w:val="22"/>
        </w:rPr>
        <w:t xml:space="preserve"> </w:t>
      </w:r>
    </w:p>
    <w:tbl>
      <w:tblPr>
        <w:tblStyle w:val="Rutenettabell4uthevingsfarge1"/>
        <w:tblW w:w="0" w:type="auto"/>
        <w:tblLayout w:type="fixed"/>
        <w:tblLook w:val="06A0" w:firstRow="1" w:lastRow="0" w:firstColumn="1" w:lastColumn="0" w:noHBand="1" w:noVBand="1"/>
      </w:tblPr>
      <w:tblGrid>
        <w:gridCol w:w="1275"/>
        <w:gridCol w:w="2700"/>
        <w:gridCol w:w="4665"/>
      </w:tblGrid>
      <w:tr w:rsidR="40A6F20E" w:rsidRPr="00E04231" w14:paraId="4E4605DE" w14:textId="77777777" w:rsidTr="40A6F20E">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275" w:type="dxa"/>
            <w:tcBorders>
              <w:top w:val="single" w:sz="8" w:space="0" w:color="5B9BD5" w:themeColor="accent5"/>
              <w:left w:val="single" w:sz="8" w:space="0" w:color="5B9BD5" w:themeColor="accent5"/>
              <w:bottom w:val="single" w:sz="8" w:space="0" w:color="5B9BD5" w:themeColor="accent5"/>
            </w:tcBorders>
            <w:shd w:val="clear" w:color="auto" w:fill="5B9BD5" w:themeFill="accent5"/>
          </w:tcPr>
          <w:p w14:paraId="29BC765B" w14:textId="40357907" w:rsidR="40A6F20E" w:rsidRPr="00E04231" w:rsidRDefault="40A6F20E">
            <w:pPr>
              <w:rPr>
                <w:rFonts w:ascii="Oslo Sans Office" w:hAnsi="Oslo Sans Office"/>
              </w:rPr>
            </w:pPr>
            <w:r w:rsidRPr="00E04231">
              <w:rPr>
                <w:rFonts w:ascii="Oslo Sans Office" w:eastAsia="Calibri" w:hAnsi="Oslo Sans Office" w:cs="Calibri"/>
                <w:color w:val="1F4E79" w:themeColor="accent5" w:themeShade="80"/>
                <w:sz w:val="32"/>
                <w:szCs w:val="32"/>
              </w:rPr>
              <w:t>UKE</w:t>
            </w:r>
          </w:p>
        </w:tc>
        <w:tc>
          <w:tcPr>
            <w:tcW w:w="2700" w:type="dxa"/>
            <w:tcBorders>
              <w:top w:val="single" w:sz="8" w:space="0" w:color="5B9BD5" w:themeColor="accent5"/>
              <w:bottom w:val="single" w:sz="8" w:space="0" w:color="5B9BD5" w:themeColor="accent5"/>
            </w:tcBorders>
            <w:shd w:val="clear" w:color="auto" w:fill="5B9BD5" w:themeFill="accent5"/>
          </w:tcPr>
          <w:p w14:paraId="4B92FD9B" w14:textId="67E37ECE" w:rsidR="40A6F20E" w:rsidRPr="00E04231" w:rsidRDefault="40A6F20E">
            <w:pPr>
              <w:cnfStyle w:val="100000000000" w:firstRow="1"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8"/>
                <w:szCs w:val="28"/>
              </w:rPr>
              <w:t>TEMA</w:t>
            </w:r>
          </w:p>
        </w:tc>
        <w:tc>
          <w:tcPr>
            <w:tcW w:w="4665" w:type="dxa"/>
            <w:tcBorders>
              <w:top w:val="single" w:sz="8" w:space="0" w:color="5B9BD5" w:themeColor="accent5"/>
              <w:bottom w:val="single" w:sz="8" w:space="0" w:color="5B9BD5" w:themeColor="accent5"/>
              <w:right w:val="single" w:sz="8" w:space="0" w:color="5B9BD5" w:themeColor="accent5"/>
            </w:tcBorders>
            <w:shd w:val="clear" w:color="auto" w:fill="5B9BD5" w:themeFill="accent5"/>
          </w:tcPr>
          <w:p w14:paraId="62B96ADD" w14:textId="53217406" w:rsidR="40A6F20E" w:rsidRPr="00E04231" w:rsidRDefault="40A6F20E">
            <w:pPr>
              <w:cnfStyle w:val="100000000000" w:firstRow="1"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8"/>
                <w:szCs w:val="28"/>
              </w:rPr>
              <w:t>SOSIAL KOMPETANSE</w:t>
            </w:r>
          </w:p>
        </w:tc>
      </w:tr>
      <w:tr w:rsidR="40A6F20E" w:rsidRPr="00E04231" w14:paraId="2DE1A674" w14:textId="77777777" w:rsidTr="40A6F20E">
        <w:trPr>
          <w:trHeight w:val="915"/>
        </w:trPr>
        <w:tc>
          <w:tcPr>
            <w:cnfStyle w:val="001000000000" w:firstRow="0" w:lastRow="0" w:firstColumn="1" w:lastColumn="0" w:oddVBand="0" w:evenVBand="0" w:oddHBand="0" w:evenHBand="0" w:firstRowFirstColumn="0" w:firstRowLastColumn="0" w:lastRowFirstColumn="0" w:lastRowLastColumn="0"/>
            <w:tcW w:w="1275" w:type="dxa"/>
            <w:tcBorders>
              <w:top w:val="single" w:sz="8" w:space="0" w:color="5B9BD5" w:themeColor="accent5"/>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61CF55E8" w14:textId="0323A886" w:rsidR="40A6F20E" w:rsidRPr="00E04231" w:rsidRDefault="40A6F20E">
            <w:pPr>
              <w:rPr>
                <w:rFonts w:ascii="Oslo Sans Office" w:hAnsi="Oslo Sans Office"/>
              </w:rPr>
            </w:pPr>
            <w:r w:rsidRPr="00E04231">
              <w:rPr>
                <w:rFonts w:ascii="Oslo Sans Office" w:eastAsia="Calibri" w:hAnsi="Oslo Sans Office" w:cs="Calibri"/>
                <w:color w:val="1F4E79" w:themeColor="accent5" w:themeShade="80"/>
                <w:sz w:val="32"/>
                <w:szCs w:val="32"/>
              </w:rPr>
              <w:t>34 – 39</w:t>
            </w:r>
          </w:p>
        </w:tc>
        <w:tc>
          <w:tcPr>
            <w:tcW w:w="2700" w:type="dxa"/>
            <w:tcBorders>
              <w:top w:val="single" w:sz="8" w:space="0" w:color="5B9BD5" w:themeColor="accent5"/>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18C0E98C" w14:textId="4466BBE8"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Periode 1</w:t>
            </w:r>
          </w:p>
          <w:p w14:paraId="1EB40FF9" w14:textId="0B8A62D6" w:rsidR="40A6F20E" w:rsidRPr="00E04231" w:rsidRDefault="40A6F20E" w:rsidP="40A6F20E">
            <w:pPr>
              <w:ind w:left="360" w:hanging="360"/>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2"/>
                <w:szCs w:val="22"/>
              </w:rPr>
              <w:t>-</w:t>
            </w:r>
            <w:r w:rsidRPr="00E04231">
              <w:rPr>
                <w:rFonts w:ascii="Oslo Sans Office" w:eastAsia="Times New Roman" w:hAnsi="Oslo Sans Office" w:cs="Times New Roman"/>
                <w:color w:val="1F4E79" w:themeColor="accent5" w:themeShade="80"/>
                <w:sz w:val="14"/>
                <w:szCs w:val="14"/>
              </w:rPr>
              <w:t xml:space="preserve">        </w:t>
            </w:r>
            <w:r w:rsidRPr="00E04231">
              <w:rPr>
                <w:rFonts w:ascii="Oslo Sans Office" w:eastAsia="Calibri" w:hAnsi="Oslo Sans Office" w:cs="Calibri"/>
                <w:color w:val="1F4E79" w:themeColor="accent5" w:themeShade="80"/>
                <w:sz w:val="22"/>
                <w:szCs w:val="22"/>
              </w:rPr>
              <w:t>"navn på periode"</w:t>
            </w:r>
          </w:p>
        </w:tc>
        <w:tc>
          <w:tcPr>
            <w:tcW w:w="4665" w:type="dxa"/>
            <w:tcBorders>
              <w:top w:val="single" w:sz="8" w:space="0" w:color="5B9BD5" w:themeColor="accent5"/>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43D1F9C6" w14:textId="04D694C6"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Samarbeidsferdigheter</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kunne følge regler og beskjeder.</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kunne hjelpe andre.</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kunne bruke tiden fornuftig, mens man venter på tur.</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kunne dele med hverandre.</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xml:space="preserve">• Elevene skal kunne gå over til andre aktiviteter uten å protestere. </w:t>
            </w:r>
          </w:p>
        </w:tc>
      </w:tr>
      <w:tr w:rsidR="40A6F20E" w:rsidRPr="00E04231" w14:paraId="3E088EBB" w14:textId="77777777" w:rsidTr="40A6F20E">
        <w:trPr>
          <w:trHeight w:val="960"/>
        </w:trPr>
        <w:tc>
          <w:tcPr>
            <w:cnfStyle w:val="001000000000" w:firstRow="0" w:lastRow="0" w:firstColumn="1" w:lastColumn="0" w:oddVBand="0" w:evenVBand="0" w:oddHBand="0" w:evenHBand="0" w:firstRowFirstColumn="0" w:firstRowLastColumn="0" w:lastRowFirstColumn="0" w:lastRowLastColumn="0"/>
            <w:tcW w:w="127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Pr>
          <w:p w14:paraId="6475F9FE" w14:textId="47860C77" w:rsidR="40A6F20E" w:rsidRPr="00E04231" w:rsidRDefault="40A6F20E">
            <w:pPr>
              <w:rPr>
                <w:rFonts w:ascii="Oslo Sans Office" w:hAnsi="Oslo Sans Office"/>
              </w:rPr>
            </w:pPr>
            <w:r w:rsidRPr="00E04231">
              <w:rPr>
                <w:rFonts w:ascii="Oslo Sans Office" w:eastAsia="Calibri" w:hAnsi="Oslo Sans Office" w:cs="Calibri"/>
                <w:color w:val="1F4E79" w:themeColor="accent5" w:themeShade="80"/>
                <w:sz w:val="32"/>
                <w:szCs w:val="32"/>
              </w:rPr>
              <w:t>41 – 46</w:t>
            </w:r>
          </w:p>
        </w:tc>
        <w:tc>
          <w:tcPr>
            <w:tcW w:w="2700"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Pr>
          <w:p w14:paraId="5AE1356E" w14:textId="41C37621"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Periode 2</w:t>
            </w:r>
          </w:p>
          <w:p w14:paraId="4F741477" w14:textId="3C985787" w:rsidR="40A6F20E" w:rsidRPr="00E04231" w:rsidRDefault="40A6F20E" w:rsidP="40A6F20E">
            <w:pPr>
              <w:ind w:left="360" w:hanging="360"/>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2"/>
                <w:szCs w:val="22"/>
              </w:rPr>
              <w:t>-</w:t>
            </w:r>
            <w:r w:rsidRPr="00E04231">
              <w:rPr>
                <w:rFonts w:ascii="Oslo Sans Office" w:eastAsia="Times New Roman" w:hAnsi="Oslo Sans Office" w:cs="Times New Roman"/>
                <w:color w:val="1F4E79" w:themeColor="accent5" w:themeShade="80"/>
                <w:sz w:val="14"/>
                <w:szCs w:val="14"/>
              </w:rPr>
              <w:t xml:space="preserve">        </w:t>
            </w:r>
            <w:r w:rsidRPr="00E04231">
              <w:rPr>
                <w:rFonts w:ascii="Oslo Sans Office" w:eastAsia="Calibri" w:hAnsi="Oslo Sans Office" w:cs="Calibri"/>
                <w:color w:val="1F4E79" w:themeColor="accent5" w:themeShade="80"/>
                <w:sz w:val="22"/>
                <w:szCs w:val="22"/>
              </w:rPr>
              <w:t>"navn på periode"</w:t>
            </w:r>
          </w:p>
        </w:tc>
        <w:tc>
          <w:tcPr>
            <w:tcW w:w="466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Pr>
          <w:p w14:paraId="001E64B9" w14:textId="34D91E5F"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 xml:space="preserve">Evnen til å ta ansvar </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vise respekt for egne og andres eiendeler og arbeid.</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ta ansvar for å utføre pålagte oppgaver.</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ta ansvar for egne handlinger.</w:t>
            </w:r>
          </w:p>
        </w:tc>
      </w:tr>
      <w:tr w:rsidR="40A6F20E" w:rsidRPr="00E04231" w14:paraId="2F95D979" w14:textId="77777777" w:rsidTr="40A6F20E">
        <w:trPr>
          <w:trHeight w:val="960"/>
        </w:trPr>
        <w:tc>
          <w:tcPr>
            <w:cnfStyle w:val="001000000000" w:firstRow="0" w:lastRow="0" w:firstColumn="1" w:lastColumn="0" w:oddVBand="0" w:evenVBand="0" w:oddHBand="0" w:evenHBand="0" w:firstRowFirstColumn="0" w:firstRowLastColumn="0" w:lastRowFirstColumn="0" w:lastRowLastColumn="0"/>
            <w:tcW w:w="127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04FFE0BE" w14:textId="62F23A08" w:rsidR="40A6F20E" w:rsidRPr="00E04231" w:rsidRDefault="40A6F20E">
            <w:pPr>
              <w:rPr>
                <w:rFonts w:ascii="Oslo Sans Office" w:hAnsi="Oslo Sans Office"/>
              </w:rPr>
            </w:pPr>
            <w:r w:rsidRPr="00E04231">
              <w:rPr>
                <w:rFonts w:ascii="Oslo Sans Office" w:eastAsia="Calibri" w:hAnsi="Oslo Sans Office" w:cs="Calibri"/>
                <w:color w:val="1F4E79" w:themeColor="accent5" w:themeShade="80"/>
                <w:sz w:val="32"/>
                <w:szCs w:val="32"/>
              </w:rPr>
              <w:t>47 – 1</w:t>
            </w:r>
          </w:p>
        </w:tc>
        <w:tc>
          <w:tcPr>
            <w:tcW w:w="2700"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3DE22BE4" w14:textId="77427AD0"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Periode 3</w:t>
            </w:r>
          </w:p>
          <w:p w14:paraId="5EBF6B93" w14:textId="1C95E3DD" w:rsidR="40A6F20E" w:rsidRPr="00E04231" w:rsidRDefault="40A6F20E" w:rsidP="40A6F20E">
            <w:pPr>
              <w:ind w:left="360" w:hanging="360"/>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2"/>
                <w:szCs w:val="22"/>
              </w:rPr>
              <w:t>-</w:t>
            </w:r>
            <w:r w:rsidRPr="00E04231">
              <w:rPr>
                <w:rFonts w:ascii="Oslo Sans Office" w:eastAsia="Times New Roman" w:hAnsi="Oslo Sans Office" w:cs="Times New Roman"/>
                <w:color w:val="1F4E79" w:themeColor="accent5" w:themeShade="80"/>
                <w:sz w:val="14"/>
                <w:szCs w:val="14"/>
              </w:rPr>
              <w:t xml:space="preserve">        </w:t>
            </w:r>
            <w:r w:rsidRPr="00E04231">
              <w:rPr>
                <w:rFonts w:ascii="Oslo Sans Office" w:eastAsia="Calibri" w:hAnsi="Oslo Sans Office" w:cs="Calibri"/>
                <w:color w:val="1F4E79" w:themeColor="accent5" w:themeShade="80"/>
                <w:sz w:val="22"/>
                <w:szCs w:val="22"/>
              </w:rPr>
              <w:t>"navn på periode"</w:t>
            </w:r>
          </w:p>
        </w:tc>
        <w:tc>
          <w:tcPr>
            <w:tcW w:w="466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3263D378" w14:textId="1C00DCE4"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Selvkontroll</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kunne vise glede og sinne på situasjonstilpassede måter.</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klare å vente på tur.</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vise en positiv grunnatferd som gir positive reaksjoner fra omgivelsene.</w:t>
            </w:r>
          </w:p>
        </w:tc>
      </w:tr>
      <w:tr w:rsidR="40A6F20E" w:rsidRPr="00E04231" w14:paraId="1B94C114" w14:textId="77777777" w:rsidTr="40A6F20E">
        <w:trPr>
          <w:trHeight w:val="915"/>
        </w:trPr>
        <w:tc>
          <w:tcPr>
            <w:cnfStyle w:val="001000000000" w:firstRow="0" w:lastRow="0" w:firstColumn="1" w:lastColumn="0" w:oddVBand="0" w:evenVBand="0" w:oddHBand="0" w:evenHBand="0" w:firstRowFirstColumn="0" w:firstRowLastColumn="0" w:lastRowFirstColumn="0" w:lastRowLastColumn="0"/>
            <w:tcW w:w="127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Pr>
          <w:p w14:paraId="1C4D9ED3" w14:textId="6DC5FCB4" w:rsidR="40A6F20E" w:rsidRPr="00E04231" w:rsidRDefault="40A6F20E">
            <w:pPr>
              <w:rPr>
                <w:rFonts w:ascii="Oslo Sans Office" w:hAnsi="Oslo Sans Office"/>
              </w:rPr>
            </w:pPr>
            <w:r w:rsidRPr="00E04231">
              <w:rPr>
                <w:rFonts w:ascii="Oslo Sans Office" w:eastAsia="Calibri" w:hAnsi="Oslo Sans Office" w:cs="Calibri"/>
                <w:color w:val="1F4E79" w:themeColor="accent5" w:themeShade="80"/>
                <w:sz w:val="32"/>
                <w:szCs w:val="32"/>
              </w:rPr>
              <w:t>2 – 7</w:t>
            </w:r>
          </w:p>
        </w:tc>
        <w:tc>
          <w:tcPr>
            <w:tcW w:w="2700"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Pr>
          <w:p w14:paraId="521C1E5B" w14:textId="0826627F"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Periode 4</w:t>
            </w:r>
          </w:p>
          <w:p w14:paraId="574B4090" w14:textId="721E0348" w:rsidR="40A6F20E" w:rsidRPr="00E04231" w:rsidRDefault="40A6F20E" w:rsidP="40A6F20E">
            <w:pPr>
              <w:ind w:left="360" w:hanging="360"/>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2"/>
                <w:szCs w:val="22"/>
              </w:rPr>
              <w:t>-</w:t>
            </w:r>
            <w:r w:rsidRPr="00E04231">
              <w:rPr>
                <w:rFonts w:ascii="Oslo Sans Office" w:eastAsia="Times New Roman" w:hAnsi="Oslo Sans Office" w:cs="Times New Roman"/>
                <w:color w:val="1F4E79" w:themeColor="accent5" w:themeShade="80"/>
                <w:sz w:val="14"/>
                <w:szCs w:val="14"/>
              </w:rPr>
              <w:t xml:space="preserve">        </w:t>
            </w:r>
            <w:r w:rsidRPr="00E04231">
              <w:rPr>
                <w:rFonts w:ascii="Oslo Sans Office" w:eastAsia="Calibri" w:hAnsi="Oslo Sans Office" w:cs="Calibri"/>
                <w:color w:val="1F4E79" w:themeColor="accent5" w:themeShade="80"/>
                <w:sz w:val="22"/>
                <w:szCs w:val="22"/>
              </w:rPr>
              <w:t>"navn på periode"</w:t>
            </w:r>
          </w:p>
        </w:tc>
        <w:tc>
          <w:tcPr>
            <w:tcW w:w="466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Pr>
          <w:p w14:paraId="6CB13CE2" w14:textId="4E8097AA"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Evnen til å vise empati</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ha evnen til å se situasjonen fra den andres side.</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vise respekt og omtanke for andres følelser.</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vise respekt for andres synspunkter.</w:t>
            </w:r>
          </w:p>
        </w:tc>
      </w:tr>
      <w:tr w:rsidR="40A6F20E" w:rsidRPr="00E04231" w14:paraId="6D2A46B2" w14:textId="77777777" w:rsidTr="40A6F20E">
        <w:trPr>
          <w:trHeight w:val="960"/>
        </w:trPr>
        <w:tc>
          <w:tcPr>
            <w:cnfStyle w:val="001000000000" w:firstRow="0" w:lastRow="0" w:firstColumn="1" w:lastColumn="0" w:oddVBand="0" w:evenVBand="0" w:oddHBand="0" w:evenHBand="0" w:firstRowFirstColumn="0" w:firstRowLastColumn="0" w:lastRowFirstColumn="0" w:lastRowLastColumn="0"/>
            <w:tcW w:w="127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44807B5A" w14:textId="18BD4C61" w:rsidR="40A6F20E" w:rsidRPr="00E04231" w:rsidRDefault="40A6F20E">
            <w:pPr>
              <w:rPr>
                <w:rFonts w:ascii="Oslo Sans Office" w:hAnsi="Oslo Sans Office"/>
              </w:rPr>
            </w:pPr>
            <w:r w:rsidRPr="00E04231">
              <w:rPr>
                <w:rFonts w:ascii="Oslo Sans Office" w:eastAsia="Calibri" w:hAnsi="Oslo Sans Office" w:cs="Calibri"/>
                <w:color w:val="1F4E79" w:themeColor="accent5" w:themeShade="80"/>
                <w:sz w:val="32"/>
                <w:szCs w:val="32"/>
              </w:rPr>
              <w:t>9 – 14</w:t>
            </w:r>
          </w:p>
        </w:tc>
        <w:tc>
          <w:tcPr>
            <w:tcW w:w="2700"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6EB6FEB9" w14:textId="582D6B76"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Periode 5</w:t>
            </w:r>
          </w:p>
          <w:p w14:paraId="7B250346" w14:textId="6E917779" w:rsidR="40A6F20E" w:rsidRPr="00E04231" w:rsidRDefault="40A6F20E" w:rsidP="40A6F20E">
            <w:pPr>
              <w:ind w:left="360" w:hanging="360"/>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2"/>
                <w:szCs w:val="22"/>
              </w:rPr>
              <w:t>-</w:t>
            </w:r>
            <w:r w:rsidRPr="00E04231">
              <w:rPr>
                <w:rFonts w:ascii="Oslo Sans Office" w:eastAsia="Times New Roman" w:hAnsi="Oslo Sans Office" w:cs="Times New Roman"/>
                <w:color w:val="1F4E79" w:themeColor="accent5" w:themeShade="80"/>
                <w:sz w:val="14"/>
                <w:szCs w:val="14"/>
              </w:rPr>
              <w:t xml:space="preserve">        </w:t>
            </w:r>
            <w:r w:rsidRPr="00E04231">
              <w:rPr>
                <w:rFonts w:ascii="Oslo Sans Office" w:eastAsia="Calibri" w:hAnsi="Oslo Sans Office" w:cs="Calibri"/>
                <w:color w:val="1F4E79" w:themeColor="accent5" w:themeShade="80"/>
                <w:sz w:val="22"/>
                <w:szCs w:val="22"/>
              </w:rPr>
              <w:t>"navn på periode"</w:t>
            </w:r>
          </w:p>
        </w:tc>
        <w:tc>
          <w:tcPr>
            <w:tcW w:w="466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3140379E" w14:textId="54422325"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Selvhevdelse</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kunne be om hjelp og informasjon.</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kunne si nei til det de ikke vil være med på (stå imot gruppepress.)</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t>• Elevene skal kunne uttrykke egne meninger og synspunkter.</w:t>
            </w:r>
            <w:r w:rsidRPr="00E04231">
              <w:rPr>
                <w:rFonts w:ascii="Oslo Sans Office" w:hAnsi="Oslo Sans Office"/>
              </w:rPr>
              <w:br/>
            </w:r>
            <w:r w:rsidRPr="00E04231">
              <w:rPr>
                <w:rFonts w:ascii="Oslo Sans Office" w:eastAsia="Calibri" w:hAnsi="Oslo Sans Office" w:cs="Calibri"/>
                <w:b/>
                <w:bCs/>
                <w:color w:val="1F4E79" w:themeColor="accent5" w:themeShade="80"/>
                <w:sz w:val="22"/>
                <w:szCs w:val="22"/>
              </w:rPr>
              <w:lastRenderedPageBreak/>
              <w:t>• Elevene skal kunne markere seg sosialt.</w:t>
            </w:r>
          </w:p>
        </w:tc>
      </w:tr>
      <w:tr w:rsidR="40A6F20E" w:rsidRPr="00E04231" w14:paraId="438AF66A" w14:textId="77777777" w:rsidTr="40A6F20E">
        <w:trPr>
          <w:trHeight w:val="915"/>
        </w:trPr>
        <w:tc>
          <w:tcPr>
            <w:cnfStyle w:val="001000000000" w:firstRow="0" w:lastRow="0" w:firstColumn="1" w:lastColumn="0" w:oddVBand="0" w:evenVBand="0" w:oddHBand="0" w:evenHBand="0" w:firstRowFirstColumn="0" w:firstRowLastColumn="0" w:lastRowFirstColumn="0" w:lastRowLastColumn="0"/>
            <w:tcW w:w="127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Pr>
          <w:p w14:paraId="480F2168" w14:textId="2022ED67" w:rsidR="40A6F20E" w:rsidRPr="00E04231" w:rsidRDefault="40A6F20E">
            <w:pPr>
              <w:rPr>
                <w:rFonts w:ascii="Oslo Sans Office" w:hAnsi="Oslo Sans Office"/>
              </w:rPr>
            </w:pPr>
            <w:r w:rsidRPr="00E04231">
              <w:rPr>
                <w:rFonts w:ascii="Oslo Sans Office" w:eastAsia="Calibri" w:hAnsi="Oslo Sans Office" w:cs="Calibri"/>
                <w:color w:val="1F4E79" w:themeColor="accent5" w:themeShade="80"/>
                <w:sz w:val="32"/>
                <w:szCs w:val="32"/>
              </w:rPr>
              <w:lastRenderedPageBreak/>
              <w:t>15 – 20</w:t>
            </w:r>
          </w:p>
        </w:tc>
        <w:tc>
          <w:tcPr>
            <w:tcW w:w="2700"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Pr>
          <w:p w14:paraId="53C53986" w14:textId="797FC645"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Periode 6</w:t>
            </w:r>
          </w:p>
          <w:p w14:paraId="61E73E99" w14:textId="6FF2C0D6" w:rsidR="40A6F20E" w:rsidRPr="00E04231" w:rsidRDefault="40A6F20E" w:rsidP="40A6F20E">
            <w:pPr>
              <w:ind w:left="360" w:hanging="360"/>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2"/>
                <w:szCs w:val="22"/>
              </w:rPr>
              <w:t>-</w:t>
            </w:r>
            <w:r w:rsidRPr="00E04231">
              <w:rPr>
                <w:rFonts w:ascii="Oslo Sans Office" w:eastAsia="Times New Roman" w:hAnsi="Oslo Sans Office" w:cs="Times New Roman"/>
                <w:color w:val="1F4E79" w:themeColor="accent5" w:themeShade="80"/>
                <w:sz w:val="14"/>
                <w:szCs w:val="14"/>
              </w:rPr>
              <w:t xml:space="preserve">        </w:t>
            </w:r>
            <w:r w:rsidRPr="00E04231">
              <w:rPr>
                <w:rFonts w:ascii="Oslo Sans Office" w:eastAsia="Calibri" w:hAnsi="Oslo Sans Office" w:cs="Calibri"/>
                <w:color w:val="1F4E79" w:themeColor="accent5" w:themeShade="80"/>
                <w:sz w:val="22"/>
                <w:szCs w:val="22"/>
              </w:rPr>
              <w:t>"navn på periode"</w:t>
            </w:r>
          </w:p>
        </w:tc>
        <w:tc>
          <w:tcPr>
            <w:tcW w:w="466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tcPr>
          <w:p w14:paraId="39DFDD56" w14:textId="159C3AAA"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2"/>
                <w:szCs w:val="22"/>
              </w:rPr>
              <w:t xml:space="preserve"> </w:t>
            </w:r>
          </w:p>
          <w:p w14:paraId="7A3E4FD0" w14:textId="35B334AB"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Arial" w:hAnsi="Oslo Sans Office" w:cs="Arial"/>
                <w:color w:val="1F4E79" w:themeColor="accent5" w:themeShade="80"/>
                <w:sz w:val="20"/>
                <w:szCs w:val="20"/>
              </w:rPr>
              <w:t>Tinnet velger mål som de bør repetere.</w:t>
            </w:r>
          </w:p>
        </w:tc>
      </w:tr>
      <w:tr w:rsidR="40A6F20E" w:rsidRPr="00E04231" w14:paraId="3DDCF127" w14:textId="77777777" w:rsidTr="40A6F20E">
        <w:trPr>
          <w:trHeight w:val="960"/>
        </w:trPr>
        <w:tc>
          <w:tcPr>
            <w:cnfStyle w:val="001000000000" w:firstRow="0" w:lastRow="0" w:firstColumn="1" w:lastColumn="0" w:oddVBand="0" w:evenVBand="0" w:oddHBand="0" w:evenHBand="0" w:firstRowFirstColumn="0" w:firstRowLastColumn="0" w:lastRowFirstColumn="0" w:lastRowLastColumn="0"/>
            <w:tcW w:w="127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1A1A92C4" w14:textId="62A3A7EF" w:rsidR="40A6F20E" w:rsidRPr="00E04231" w:rsidRDefault="40A6F20E">
            <w:pPr>
              <w:rPr>
                <w:rFonts w:ascii="Oslo Sans Office" w:hAnsi="Oslo Sans Office"/>
              </w:rPr>
            </w:pPr>
            <w:r w:rsidRPr="00E04231">
              <w:rPr>
                <w:rFonts w:ascii="Oslo Sans Office" w:eastAsia="Calibri" w:hAnsi="Oslo Sans Office" w:cs="Calibri"/>
                <w:color w:val="1F4E79" w:themeColor="accent5" w:themeShade="80"/>
                <w:sz w:val="32"/>
                <w:szCs w:val="32"/>
              </w:rPr>
              <w:t>21 – 25</w:t>
            </w:r>
          </w:p>
        </w:tc>
        <w:tc>
          <w:tcPr>
            <w:tcW w:w="2700"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4DFB56D4" w14:textId="25CF2537"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b/>
                <w:bCs/>
                <w:color w:val="1F4E79" w:themeColor="accent5" w:themeShade="80"/>
                <w:sz w:val="22"/>
                <w:szCs w:val="22"/>
              </w:rPr>
              <w:t>Periode 7</w:t>
            </w:r>
          </w:p>
          <w:p w14:paraId="5E93CBC7" w14:textId="071DC790" w:rsidR="40A6F20E" w:rsidRPr="00E04231" w:rsidRDefault="40A6F20E" w:rsidP="40A6F20E">
            <w:pPr>
              <w:ind w:left="360" w:hanging="360"/>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2"/>
                <w:szCs w:val="22"/>
              </w:rPr>
              <w:t>-</w:t>
            </w:r>
            <w:r w:rsidRPr="00E04231">
              <w:rPr>
                <w:rFonts w:ascii="Oslo Sans Office" w:eastAsia="Times New Roman" w:hAnsi="Oslo Sans Office" w:cs="Times New Roman"/>
                <w:color w:val="1F4E79" w:themeColor="accent5" w:themeShade="80"/>
                <w:sz w:val="14"/>
                <w:szCs w:val="14"/>
              </w:rPr>
              <w:t xml:space="preserve">        </w:t>
            </w:r>
            <w:r w:rsidRPr="00E04231">
              <w:rPr>
                <w:rFonts w:ascii="Oslo Sans Office" w:eastAsia="Calibri" w:hAnsi="Oslo Sans Office" w:cs="Calibri"/>
                <w:color w:val="1F4E79" w:themeColor="accent5" w:themeShade="80"/>
                <w:sz w:val="22"/>
                <w:szCs w:val="22"/>
              </w:rPr>
              <w:t>"navn på periode"</w:t>
            </w:r>
          </w:p>
        </w:tc>
        <w:tc>
          <w:tcPr>
            <w:tcW w:w="4665" w:type="dxa"/>
            <w:tcBorders>
              <w:top w:val="single" w:sz="8" w:space="0" w:color="9CC2E5" w:themeColor="accent5" w:themeTint="99"/>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Pr>
          <w:p w14:paraId="43FF562E" w14:textId="093E9986"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Calibri" w:hAnsi="Oslo Sans Office" w:cs="Calibri"/>
                <w:color w:val="1F4E79" w:themeColor="accent5" w:themeShade="80"/>
                <w:sz w:val="28"/>
                <w:szCs w:val="28"/>
              </w:rPr>
              <w:t xml:space="preserve"> </w:t>
            </w:r>
          </w:p>
          <w:p w14:paraId="332749DF" w14:textId="24318B33" w:rsidR="40A6F20E" w:rsidRPr="00E04231" w:rsidRDefault="40A6F20E">
            <w:pPr>
              <w:cnfStyle w:val="000000000000" w:firstRow="0" w:lastRow="0" w:firstColumn="0" w:lastColumn="0" w:oddVBand="0" w:evenVBand="0" w:oddHBand="0" w:evenHBand="0" w:firstRowFirstColumn="0" w:firstRowLastColumn="0" w:lastRowFirstColumn="0" w:lastRowLastColumn="0"/>
              <w:rPr>
                <w:rFonts w:ascii="Oslo Sans Office" w:hAnsi="Oslo Sans Office"/>
              </w:rPr>
            </w:pPr>
            <w:r w:rsidRPr="00E04231">
              <w:rPr>
                <w:rFonts w:ascii="Oslo Sans Office" w:eastAsia="Arial" w:hAnsi="Oslo Sans Office" w:cs="Arial"/>
                <w:color w:val="1F4E79" w:themeColor="accent5" w:themeShade="80"/>
                <w:sz w:val="20"/>
                <w:szCs w:val="20"/>
              </w:rPr>
              <w:t>Tinnet velger mål som de bør repetere.</w:t>
            </w:r>
          </w:p>
        </w:tc>
      </w:tr>
    </w:tbl>
    <w:p w14:paraId="49BF17AB" w14:textId="6849EC88" w:rsidR="40A6F20E" w:rsidRPr="00E04231" w:rsidRDefault="40A6F20E" w:rsidP="40A6F20E">
      <w:pPr>
        <w:rPr>
          <w:rFonts w:ascii="Oslo Sans Office" w:hAnsi="Oslo Sans Office" w:cs="Calibri"/>
          <w:sz w:val="22"/>
          <w:szCs w:val="22"/>
        </w:rPr>
      </w:pPr>
    </w:p>
    <w:p w14:paraId="61EF1024" w14:textId="0E13C904" w:rsidR="00B72F18" w:rsidRPr="00E04231" w:rsidRDefault="00B72F18" w:rsidP="002B1DF5">
      <w:pPr>
        <w:pStyle w:val="Overskrift1"/>
        <w:rPr>
          <w:rFonts w:ascii="Oslo Sans Office" w:hAnsi="Oslo Sans Office" w:cs="Times New Roman"/>
          <w:sz w:val="24"/>
        </w:rPr>
      </w:pPr>
      <w:bookmarkStart w:id="52" w:name="_Toc490217449"/>
      <w:bookmarkStart w:id="53" w:name="_Toc83373716"/>
      <w:bookmarkStart w:id="54" w:name="_Toc138940991"/>
      <w:r w:rsidRPr="00E04231">
        <w:rPr>
          <w:rFonts w:ascii="Oslo Sans Office" w:hAnsi="Oslo Sans Office" w:cs="Times New Roman"/>
          <w:sz w:val="24"/>
        </w:rPr>
        <w:t>Aktivitetsplikt</w:t>
      </w:r>
      <w:bookmarkEnd w:id="52"/>
      <w:bookmarkEnd w:id="53"/>
      <w:bookmarkEnd w:id="54"/>
    </w:p>
    <w:p w14:paraId="2B4B2ACB" w14:textId="77777777" w:rsidR="00B72F18" w:rsidRPr="00E04231" w:rsidRDefault="00B72F18" w:rsidP="00B72F18">
      <w:pPr>
        <w:spacing w:after="120"/>
        <w:rPr>
          <w:rFonts w:ascii="Oslo Sans Office" w:hAnsi="Oslo Sans Office" w:cstheme="minorHAnsi"/>
          <w:sz w:val="22"/>
        </w:rPr>
      </w:pPr>
      <w:r w:rsidRPr="00E04231">
        <w:rPr>
          <w:rFonts w:ascii="Oslo Sans Office" w:hAnsi="Oslo Sans Office" w:cstheme="minorHAnsi"/>
          <w:sz w:val="22"/>
        </w:rPr>
        <w:t>Aktivitetsplikten gjelder for alle som er ansatt ved skolen, ved at de har et ansettelsesforhold/en arbeidsavtale med skoleeier.</w:t>
      </w:r>
    </w:p>
    <w:p w14:paraId="71AF70BC" w14:textId="77777777" w:rsidR="00B72F18" w:rsidRPr="00E04231" w:rsidRDefault="00B72F18" w:rsidP="00B72F18">
      <w:pPr>
        <w:spacing w:after="120"/>
        <w:rPr>
          <w:rFonts w:ascii="Oslo Sans Office" w:hAnsi="Oslo Sans Office" w:cstheme="minorHAnsi"/>
          <w:sz w:val="22"/>
        </w:rPr>
      </w:pPr>
      <w:r w:rsidRPr="00E04231">
        <w:rPr>
          <w:rFonts w:ascii="Oslo Sans Office" w:hAnsi="Oslo Sans Office" w:cstheme="minorHAnsi"/>
          <w:sz w:val="22"/>
        </w:rPr>
        <w:t>Ansatte ved Veitvet skole gjøres kjent med aktivitetsplikten og rutiner for varsling ved ansettelse. Rutinene for aktivitetsplikten og varsling er beskrevet nedenfor. Dette skal informeres om i oppstarten av hvert skoleår av rektor.</w:t>
      </w:r>
    </w:p>
    <w:p w14:paraId="697FC0B2" w14:textId="77777777" w:rsidR="00B72F18" w:rsidRPr="00E04231" w:rsidRDefault="00B72F18" w:rsidP="00B72F18">
      <w:pPr>
        <w:spacing w:after="120"/>
        <w:rPr>
          <w:rFonts w:ascii="Oslo Sans Office" w:hAnsi="Oslo Sans Office" w:cstheme="minorHAnsi"/>
          <w:sz w:val="22"/>
        </w:rPr>
      </w:pPr>
    </w:p>
    <w:p w14:paraId="5BEE250D" w14:textId="5DB57C5D" w:rsidR="00B72F18" w:rsidRPr="00E04231" w:rsidRDefault="00783581" w:rsidP="00920F74">
      <w:pPr>
        <w:pStyle w:val="Overskrift2"/>
        <w:rPr>
          <w:rFonts w:ascii="Oslo Sans Office" w:hAnsi="Oslo Sans Office" w:cstheme="minorHAnsi"/>
          <w:sz w:val="22"/>
        </w:rPr>
      </w:pPr>
      <w:bookmarkStart w:id="55" w:name="_Toc138940992"/>
      <w:r w:rsidRPr="00E04231">
        <w:rPr>
          <w:rFonts w:ascii="Oslo Sans Office" w:hAnsi="Oslo Sans Office" w:cstheme="minorHAnsi"/>
          <w:sz w:val="22"/>
        </w:rPr>
        <w:t>SKOLENS AKTIVITETSPLIKT</w:t>
      </w:r>
      <w:bookmarkEnd w:id="55"/>
    </w:p>
    <w:p w14:paraId="2837DEB1" w14:textId="415E5BA2" w:rsidR="00B72F18" w:rsidRPr="00E04231" w:rsidRDefault="00B72F18" w:rsidP="00B72F18">
      <w:pPr>
        <w:spacing w:after="120"/>
        <w:rPr>
          <w:rFonts w:ascii="Oslo Sans Office" w:hAnsi="Oslo Sans Office" w:cstheme="minorHAnsi"/>
          <w:sz w:val="22"/>
        </w:rPr>
      </w:pPr>
      <w:r w:rsidRPr="00E04231">
        <w:rPr>
          <w:rFonts w:ascii="Oslo Sans Office" w:hAnsi="Oslo Sans Office" w:cstheme="minorHAnsi"/>
          <w:sz w:val="22"/>
        </w:rPr>
        <w:t>Den ansattes aktivitetsplikt inntrer når den ansatte får kunnskap eller mistanke om at en elev blir utsatt for krenkende ord eller handlinger.</w:t>
      </w:r>
    </w:p>
    <w:p w14:paraId="624634BC" w14:textId="77777777" w:rsidR="00A33C61" w:rsidRPr="00E04231" w:rsidRDefault="00B72F18" w:rsidP="00B72F18">
      <w:pPr>
        <w:spacing w:after="120"/>
        <w:rPr>
          <w:rFonts w:ascii="Oslo Sans Office" w:hAnsi="Oslo Sans Office" w:cstheme="minorHAnsi"/>
          <w:sz w:val="22"/>
        </w:rPr>
      </w:pPr>
      <w:r w:rsidRPr="00E04231">
        <w:rPr>
          <w:rFonts w:ascii="Oslo Sans Office" w:hAnsi="Oslo Sans Office" w:cstheme="minorHAnsi"/>
          <w:b/>
          <w:sz w:val="22"/>
        </w:rPr>
        <w:t>Kjennskap til</w:t>
      </w:r>
      <w:r w:rsidRPr="00E04231">
        <w:rPr>
          <w:rFonts w:ascii="Oslo Sans Office" w:hAnsi="Oslo Sans Office" w:cstheme="minorHAnsi"/>
          <w:sz w:val="22"/>
        </w:rPr>
        <w:t xml:space="preserve"> betyr at den ansatte faktisk vet at en elev blir utsatt for ikke akseptert atferd fra elever, lærere eller andre ved skolen. Dette kan være hendelser som den ansatte selv er vitne til, eller blir fortalt om. Hvis en ansatt ser en elev bli slått eller plaget, hører enkeltstående utsagn om elevens utseende, klær, tro, seksuelle legning, dialekt osv., inntrer handlingsplikten. Det samme gjelder dersom den ansatte får høre om tilsvarende hendelser fra eleven selv eller fra andre elever. Rektor skal varsles om dette.</w:t>
      </w:r>
    </w:p>
    <w:p w14:paraId="0A9CC179" w14:textId="25043EFE" w:rsidR="00A33C61" w:rsidRPr="00E04231" w:rsidRDefault="00B72F18" w:rsidP="6AF3AE25">
      <w:pPr>
        <w:spacing w:after="120"/>
        <w:rPr>
          <w:rFonts w:ascii="Oslo Sans Office" w:hAnsi="Oslo Sans Office"/>
          <w:sz w:val="22"/>
          <w:szCs w:val="22"/>
        </w:rPr>
      </w:pPr>
      <w:r w:rsidRPr="00E04231">
        <w:rPr>
          <w:rFonts w:ascii="Oslo Sans Office" w:hAnsi="Oslo Sans Office"/>
          <w:b/>
          <w:bCs/>
          <w:sz w:val="22"/>
          <w:szCs w:val="22"/>
        </w:rPr>
        <w:t>Mistanke om</w:t>
      </w:r>
      <w:r w:rsidRPr="00E04231">
        <w:rPr>
          <w:rFonts w:ascii="Oslo Sans Office" w:hAnsi="Oslo Sans Office"/>
          <w:sz w:val="22"/>
          <w:szCs w:val="22"/>
        </w:rPr>
        <w:t xml:space="preserve"> innebærer </w:t>
      </w:r>
      <w:bookmarkStart w:id="56" w:name="_Int_f1qUlNZD"/>
      <w:r w:rsidRPr="00E04231">
        <w:rPr>
          <w:rFonts w:ascii="Oslo Sans Office" w:hAnsi="Oslo Sans Office"/>
          <w:sz w:val="22"/>
          <w:szCs w:val="22"/>
        </w:rPr>
        <w:t>en</w:t>
      </w:r>
      <w:r w:rsidR="007A73DE" w:rsidRPr="00E04231">
        <w:rPr>
          <w:rFonts w:ascii="Oslo Sans Office" w:hAnsi="Oslo Sans Office"/>
          <w:sz w:val="22"/>
          <w:szCs w:val="22"/>
        </w:rPr>
        <w:t xml:space="preserve"> </w:t>
      </w:r>
      <w:r w:rsidRPr="00E04231">
        <w:rPr>
          <w:rFonts w:ascii="Oslo Sans Office" w:hAnsi="Oslo Sans Office"/>
          <w:sz w:val="22"/>
          <w:szCs w:val="22"/>
        </w:rPr>
        <w:t>”følelse</w:t>
      </w:r>
      <w:bookmarkEnd w:id="56"/>
      <w:r w:rsidRPr="00E04231">
        <w:rPr>
          <w:rFonts w:ascii="Oslo Sans Office" w:hAnsi="Oslo Sans Office"/>
          <w:sz w:val="22"/>
          <w:szCs w:val="22"/>
        </w:rPr>
        <w:t>”/antagelse om at en elev blir utsatt for krenkende ord eller handlinger. Dette kan for eksempel være en mistanke om at en elev blir plaget eller utestengt fra fellesskapet. Skolens plikt til å sikre elevens rett til et godt psykososialt miljø forutsetter årvåkenhet fra skolens ansatte. Rektor skal varsles om dette</w:t>
      </w:r>
      <w:r w:rsidR="00D56E8A">
        <w:rPr>
          <w:rFonts w:ascii="Oslo Sans Office" w:hAnsi="Oslo Sans Office"/>
          <w:sz w:val="22"/>
          <w:szCs w:val="22"/>
        </w:rPr>
        <w:t xml:space="preserve"> gjennom </w:t>
      </w:r>
      <w:r w:rsidR="0031623D">
        <w:rPr>
          <w:rFonts w:ascii="Oslo Sans Office" w:hAnsi="Oslo Sans Office"/>
          <w:sz w:val="22"/>
          <w:szCs w:val="22"/>
        </w:rPr>
        <w:t>varslingsskjemaet på skoleplattformen.</w:t>
      </w:r>
    </w:p>
    <w:p w14:paraId="5D531483" w14:textId="25F1C9F7" w:rsidR="00980340" w:rsidRPr="00E04231" w:rsidRDefault="00980340" w:rsidP="40A6F20E">
      <w:pPr>
        <w:spacing w:after="120"/>
        <w:rPr>
          <w:rFonts w:ascii="Oslo Sans Office" w:hAnsi="Oslo Sans Office"/>
          <w:noProof/>
          <w:sz w:val="22"/>
          <w:szCs w:val="22"/>
          <w:lang w:eastAsia="nb-NO"/>
        </w:rPr>
      </w:pPr>
    </w:p>
    <w:p w14:paraId="349D106C" w14:textId="2261F993" w:rsidR="00B72F18" w:rsidRPr="00E04231" w:rsidRDefault="00B72F18" w:rsidP="000C4084">
      <w:pPr>
        <w:pStyle w:val="Overskrift2"/>
        <w:rPr>
          <w:rFonts w:ascii="Oslo Sans Office" w:hAnsi="Oslo Sans Office" w:cstheme="minorHAnsi"/>
          <w:sz w:val="22"/>
        </w:rPr>
      </w:pPr>
      <w:bookmarkStart w:id="57" w:name="_Toc138940993"/>
      <w:r w:rsidRPr="00E04231">
        <w:rPr>
          <w:rFonts w:ascii="Oslo Sans Office" w:hAnsi="Oslo Sans Office" w:cstheme="minorHAnsi"/>
          <w:noProof/>
          <w:sz w:val="22"/>
        </w:rPr>
        <w:lastRenderedPageBreak/>
        <w:t>Skolens aktivitetsplikt inneholder de fem punktene i handlingssirkele</w:t>
      </w:r>
      <w:r w:rsidR="00A33C61" w:rsidRPr="00E04231">
        <w:rPr>
          <w:rFonts w:ascii="Oslo Sans Office" w:hAnsi="Oslo Sans Office" w:cstheme="minorHAnsi"/>
          <w:noProof/>
          <w:sz w:val="22"/>
        </w:rPr>
        <w:t>n</w:t>
      </w:r>
      <w:bookmarkEnd w:id="57"/>
    </w:p>
    <w:p w14:paraId="4E5FFEA0" w14:textId="77777777" w:rsidR="00A33C61" w:rsidRPr="00E04231" w:rsidRDefault="00B72F18" w:rsidP="00A33C61">
      <w:pPr>
        <w:spacing w:after="120"/>
        <w:rPr>
          <w:rFonts w:ascii="Oslo Sans Office" w:hAnsi="Oslo Sans Office" w:cstheme="minorHAnsi"/>
          <w:sz w:val="22"/>
        </w:rPr>
      </w:pPr>
      <w:r w:rsidRPr="00E04231">
        <w:rPr>
          <w:rFonts w:ascii="Oslo Sans Office" w:hAnsi="Oslo Sans Office" w:cstheme="minorHAnsi"/>
          <w:noProof/>
          <w:lang w:eastAsia="nb-NO"/>
        </w:rPr>
        <w:drawing>
          <wp:inline distT="0" distB="0" distL="0" distR="0" wp14:anchorId="3CCCE551" wp14:editId="2DDCAA6F">
            <wp:extent cx="3764604" cy="2202234"/>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Start w:id="58" w:name="_Toc490217452"/>
    </w:p>
    <w:p w14:paraId="0BCEE0F1" w14:textId="3505B304" w:rsidR="00B72F18" w:rsidRPr="00E04231" w:rsidRDefault="00B72F18" w:rsidP="000166E0">
      <w:pPr>
        <w:pStyle w:val="Overskrift3"/>
        <w:rPr>
          <w:rFonts w:ascii="Oslo Sans Office" w:hAnsi="Oslo Sans Office" w:cstheme="minorHAnsi"/>
          <w:sz w:val="22"/>
        </w:rPr>
      </w:pPr>
      <w:bookmarkStart w:id="59" w:name="_Toc138940994"/>
      <w:r w:rsidRPr="00E04231">
        <w:rPr>
          <w:rFonts w:ascii="Oslo Sans Office" w:hAnsi="Oslo Sans Office" w:cstheme="minorHAnsi"/>
          <w:sz w:val="22"/>
        </w:rPr>
        <w:t>Følge med og fange opp</w:t>
      </w:r>
      <w:bookmarkEnd w:id="58"/>
      <w:bookmarkEnd w:id="59"/>
    </w:p>
    <w:p w14:paraId="29275787" w14:textId="77777777" w:rsidR="00A33C61" w:rsidRPr="00E04231" w:rsidRDefault="00A33C61" w:rsidP="00A33C61">
      <w:pPr>
        <w:spacing w:after="120"/>
        <w:rPr>
          <w:rFonts w:ascii="Oslo Sans Office" w:hAnsi="Oslo Sans Office" w:cstheme="minorHAnsi"/>
        </w:rPr>
      </w:pPr>
      <w:r w:rsidRPr="00E04231">
        <w:rPr>
          <w:rFonts w:ascii="Oslo Sans Office" w:hAnsi="Oslo Sans Office" w:cstheme="minorHAnsi"/>
          <w:sz w:val="22"/>
        </w:rPr>
        <w:t xml:space="preserve">Opplæringslovens §9 A-4 første ledd fastslår at alle som arbeider på skolen har plikt til å følge med på om elevene har et trygt og godt læringsmiljø. </w:t>
      </w:r>
    </w:p>
    <w:p w14:paraId="6190CCC8" w14:textId="7B66F51C" w:rsidR="00A33C61" w:rsidRPr="00E04231" w:rsidRDefault="2774E0BF" w:rsidP="6191F4C6">
      <w:pPr>
        <w:spacing w:after="120"/>
        <w:rPr>
          <w:rFonts w:ascii="Oslo Sans Office" w:hAnsi="Oslo Sans Office"/>
        </w:rPr>
      </w:pPr>
      <w:r w:rsidRPr="00E04231">
        <w:rPr>
          <w:rFonts w:ascii="Oslo Sans Office" w:hAnsi="Oslo Sans Office"/>
          <w:sz w:val="22"/>
          <w:szCs w:val="22"/>
        </w:rPr>
        <w:t>Plikten skal sikre at</w:t>
      </w:r>
      <w:r w:rsidR="00B72F18" w:rsidRPr="00E04231">
        <w:rPr>
          <w:rFonts w:ascii="Oslo Sans Office" w:hAnsi="Oslo Sans Office"/>
          <w:sz w:val="22"/>
          <w:szCs w:val="22"/>
        </w:rPr>
        <w:t xml:space="preserve"> den enkelte </w:t>
      </w:r>
      <w:r w:rsidR="36A978A4" w:rsidRPr="00E04231">
        <w:rPr>
          <w:rFonts w:ascii="Oslo Sans Office" w:hAnsi="Oslo Sans Office"/>
          <w:sz w:val="22"/>
          <w:szCs w:val="22"/>
        </w:rPr>
        <w:t>ansatte er</w:t>
      </w:r>
      <w:r w:rsidR="00B72F18" w:rsidRPr="00E04231">
        <w:rPr>
          <w:rFonts w:ascii="Oslo Sans Office" w:hAnsi="Oslo Sans Office"/>
          <w:sz w:val="22"/>
          <w:szCs w:val="22"/>
        </w:rPr>
        <w:t xml:space="preserve"> årvåken og aktivt observere</w:t>
      </w:r>
      <w:r w:rsidR="38679605" w:rsidRPr="00E04231">
        <w:rPr>
          <w:rFonts w:ascii="Oslo Sans Office" w:hAnsi="Oslo Sans Office"/>
          <w:sz w:val="22"/>
          <w:szCs w:val="22"/>
        </w:rPr>
        <w:t>r</w:t>
      </w:r>
      <w:r w:rsidR="00B72F18" w:rsidRPr="00E04231">
        <w:rPr>
          <w:rFonts w:ascii="Oslo Sans Office" w:hAnsi="Oslo Sans Office"/>
          <w:sz w:val="22"/>
          <w:szCs w:val="22"/>
        </w:rPr>
        <w:t xml:space="preserve"> hvordan elevene agerer hver for seg og seg imellom.</w:t>
      </w:r>
      <w:r w:rsidR="00A33C61" w:rsidRPr="00E04231">
        <w:rPr>
          <w:rFonts w:ascii="Oslo Sans Office" w:hAnsi="Oslo Sans Office"/>
        </w:rPr>
        <w:t xml:space="preserve"> </w:t>
      </w:r>
    </w:p>
    <w:p w14:paraId="462A67A7" w14:textId="77777777" w:rsidR="00A33C61" w:rsidRPr="00E04231" w:rsidRDefault="00B72F18" w:rsidP="00A33C61">
      <w:pPr>
        <w:spacing w:after="120"/>
        <w:rPr>
          <w:rFonts w:ascii="Oslo Sans Office" w:hAnsi="Oslo Sans Office" w:cstheme="minorHAnsi"/>
        </w:rPr>
      </w:pPr>
      <w:r w:rsidRPr="00E04231">
        <w:rPr>
          <w:rFonts w:ascii="Oslo Sans Office" w:hAnsi="Oslo Sans Office" w:cstheme="minorHAnsi"/>
          <w:sz w:val="22"/>
        </w:rPr>
        <w:t>Blikket må være «finmasket» og fange opp alle former for mobbing og andre krenkelser og være bevisst på når og hvor dette kan skje.</w:t>
      </w:r>
      <w:r w:rsidR="00A33C61" w:rsidRPr="00E04231">
        <w:rPr>
          <w:rFonts w:ascii="Oslo Sans Office" w:hAnsi="Oslo Sans Office" w:cstheme="minorHAnsi"/>
        </w:rPr>
        <w:t xml:space="preserve"> </w:t>
      </w:r>
      <w:r w:rsidRPr="00E04231">
        <w:rPr>
          <w:rFonts w:ascii="Oslo Sans Office" w:eastAsiaTheme="minorEastAsia" w:hAnsi="Oslo Sans Office" w:cstheme="minorHAnsi"/>
          <w:color w:val="000000" w:themeColor="text1"/>
          <w:kern w:val="24"/>
          <w:sz w:val="22"/>
          <w:lang w:eastAsia="nb-NO"/>
        </w:rPr>
        <w:t>Hvordan det følges med, må tilpasses lokalt og etter forhold ved elevene og skolen.</w:t>
      </w:r>
    </w:p>
    <w:p w14:paraId="47BB78AD" w14:textId="01FAD098" w:rsidR="00A33C61" w:rsidRDefault="00B72F18" w:rsidP="00B72F18">
      <w:pPr>
        <w:spacing w:after="120"/>
        <w:rPr>
          <w:rFonts w:ascii="Oslo Sans Office" w:hAnsi="Oslo Sans Office" w:cstheme="minorHAnsi"/>
          <w:sz w:val="22"/>
        </w:rPr>
      </w:pPr>
      <w:r w:rsidRPr="00E04231">
        <w:rPr>
          <w:rFonts w:ascii="Oslo Sans Office" w:hAnsi="Oslo Sans Office" w:cstheme="minorHAnsi"/>
          <w:sz w:val="22"/>
        </w:rPr>
        <w:t>Det vil være andre måter å følge med på overfor yngre elever enn eldre, og selve skoleanlegget vil også påvirke hvordan det skal følges med.</w:t>
      </w:r>
    </w:p>
    <w:p w14:paraId="709924E0" w14:textId="77777777" w:rsidR="00F0785F" w:rsidRDefault="00F0785F" w:rsidP="00B72F18">
      <w:pPr>
        <w:spacing w:after="120"/>
        <w:rPr>
          <w:rFonts w:ascii="Oslo Sans Office" w:hAnsi="Oslo Sans Office" w:cstheme="minorHAnsi"/>
          <w:sz w:val="22"/>
        </w:rPr>
      </w:pPr>
    </w:p>
    <w:p w14:paraId="368D85B9" w14:textId="39AC79C2" w:rsidR="00F0785F" w:rsidRPr="00E04231" w:rsidRDefault="00F0785F" w:rsidP="00F0785F">
      <w:pPr>
        <w:pStyle w:val="Overskrift3"/>
        <w:rPr>
          <w:rFonts w:ascii="Oslo Sans Office" w:hAnsi="Oslo Sans Office" w:cstheme="minorHAnsi"/>
          <w:sz w:val="22"/>
        </w:rPr>
      </w:pPr>
      <w:bookmarkStart w:id="60" w:name="_Toc138940995"/>
      <w:r>
        <w:rPr>
          <w:rFonts w:ascii="Oslo Sans Office" w:hAnsi="Oslo Sans Office" w:cstheme="minorHAnsi"/>
          <w:sz w:val="22"/>
        </w:rPr>
        <w:t>Rutiner for inspeksjon</w:t>
      </w:r>
      <w:bookmarkEnd w:id="60"/>
    </w:p>
    <w:p w14:paraId="583ECF26" w14:textId="718413E8" w:rsidR="00D36429" w:rsidRPr="004F4256" w:rsidRDefault="007B07A2" w:rsidP="00484CA8">
      <w:pPr>
        <w:pStyle w:val="Listeavsnitt"/>
        <w:numPr>
          <w:ilvl w:val="0"/>
          <w:numId w:val="42"/>
        </w:numPr>
        <w:rPr>
          <w:rFonts w:ascii="Oslo Sans Office" w:hAnsi="Oslo Sans Office"/>
          <w:color w:val="000000" w:themeColor="text1"/>
          <w:sz w:val="22"/>
          <w:szCs w:val="22"/>
        </w:rPr>
      </w:pPr>
      <w:r w:rsidRPr="004F4256">
        <w:rPr>
          <w:rFonts w:ascii="Oslo Sans Office" w:hAnsi="Oslo Sans Office"/>
          <w:color w:val="000000" w:themeColor="text1"/>
          <w:sz w:val="22"/>
          <w:szCs w:val="22"/>
        </w:rPr>
        <w:t>Når du går ut til inspeksjon skanner du ditt område</w:t>
      </w:r>
      <w:r w:rsidR="002673BB" w:rsidRPr="004F4256">
        <w:rPr>
          <w:rFonts w:ascii="Oslo Sans Office" w:hAnsi="Oslo Sans Office"/>
          <w:color w:val="000000" w:themeColor="text1"/>
          <w:sz w:val="22"/>
          <w:szCs w:val="22"/>
        </w:rPr>
        <w:t xml:space="preserve"> og er oppsøkende der du ser at det er behov for veiledning </w:t>
      </w:r>
      <w:r w:rsidR="00A24885" w:rsidRPr="004F4256">
        <w:rPr>
          <w:rFonts w:ascii="Oslo Sans Office" w:hAnsi="Oslo Sans Office"/>
          <w:color w:val="000000" w:themeColor="text1"/>
          <w:sz w:val="22"/>
          <w:szCs w:val="22"/>
        </w:rPr>
        <w:t xml:space="preserve">og voksenstøtte. </w:t>
      </w:r>
    </w:p>
    <w:p w14:paraId="6527581B" w14:textId="1CB1A254" w:rsidR="00D36429" w:rsidRPr="004F4256" w:rsidRDefault="00484CA8" w:rsidP="00D36429">
      <w:pPr>
        <w:pStyle w:val="Listeavsnitt"/>
        <w:numPr>
          <w:ilvl w:val="0"/>
          <w:numId w:val="42"/>
        </w:numPr>
        <w:rPr>
          <w:rFonts w:ascii="Oslo Sans Office" w:hAnsi="Oslo Sans Office"/>
          <w:color w:val="000000" w:themeColor="text1"/>
          <w:sz w:val="22"/>
          <w:szCs w:val="22"/>
        </w:rPr>
      </w:pPr>
      <w:r w:rsidRPr="004F4256">
        <w:rPr>
          <w:rFonts w:ascii="Oslo Sans Office" w:hAnsi="Oslo Sans Office"/>
          <w:color w:val="000000" w:themeColor="text1"/>
          <w:sz w:val="22"/>
          <w:szCs w:val="22"/>
        </w:rPr>
        <w:t xml:space="preserve">Vær forsiktig med hvor lenge du står og prater med andre inspiserende lærere/assistenter. </w:t>
      </w:r>
    </w:p>
    <w:p w14:paraId="66F1734D" w14:textId="22D2AFFA" w:rsidR="00A24885" w:rsidRPr="004F4256" w:rsidRDefault="00A24885" w:rsidP="00D36429">
      <w:pPr>
        <w:pStyle w:val="Listeavsnitt"/>
        <w:numPr>
          <w:ilvl w:val="0"/>
          <w:numId w:val="42"/>
        </w:numPr>
        <w:rPr>
          <w:rFonts w:ascii="Oslo Sans Office" w:hAnsi="Oslo Sans Office"/>
          <w:color w:val="000000" w:themeColor="text1"/>
          <w:sz w:val="22"/>
          <w:szCs w:val="22"/>
        </w:rPr>
      </w:pPr>
      <w:r w:rsidRPr="004F4256">
        <w:rPr>
          <w:rFonts w:ascii="Oslo Sans Office" w:hAnsi="Oslo Sans Office"/>
          <w:color w:val="000000" w:themeColor="text1"/>
          <w:sz w:val="22"/>
          <w:szCs w:val="22"/>
        </w:rPr>
        <w:t>Alle inspi</w:t>
      </w:r>
      <w:r w:rsidR="009A1B5E" w:rsidRPr="004F4256">
        <w:rPr>
          <w:rFonts w:ascii="Oslo Sans Office" w:hAnsi="Oslo Sans Office"/>
          <w:color w:val="000000" w:themeColor="text1"/>
          <w:sz w:val="22"/>
          <w:szCs w:val="22"/>
        </w:rPr>
        <w:t>serende voksne skal ha gul vest.</w:t>
      </w:r>
      <w:r w:rsidR="005D6C87">
        <w:rPr>
          <w:rFonts w:ascii="Oslo Sans Office" w:hAnsi="Oslo Sans Office"/>
          <w:color w:val="000000" w:themeColor="text1"/>
          <w:sz w:val="22"/>
          <w:szCs w:val="22"/>
        </w:rPr>
        <w:t xml:space="preserve"> </w:t>
      </w:r>
      <w:r w:rsidR="005D6C87" w:rsidRPr="004F4256">
        <w:rPr>
          <w:rFonts w:ascii="Oslo Sans Office" w:hAnsi="Oslo Sans Office"/>
          <w:color w:val="000000" w:themeColor="text1"/>
          <w:sz w:val="22"/>
          <w:szCs w:val="22"/>
        </w:rPr>
        <w:t>Ingen bruk av mobiltelefon og ørepropper.</w:t>
      </w:r>
      <w:r w:rsidR="005D6C87">
        <w:rPr>
          <w:rFonts w:ascii="Oslo Sans Office" w:hAnsi="Oslo Sans Office"/>
          <w:color w:val="000000" w:themeColor="text1"/>
          <w:sz w:val="22"/>
          <w:szCs w:val="22"/>
        </w:rPr>
        <w:t xml:space="preserve"> </w:t>
      </w:r>
    </w:p>
    <w:p w14:paraId="1D04C547" w14:textId="77777777" w:rsidR="00D36429" w:rsidRPr="004F4256" w:rsidRDefault="007B07A2" w:rsidP="00D36429">
      <w:pPr>
        <w:pStyle w:val="Listeavsnitt"/>
        <w:numPr>
          <w:ilvl w:val="0"/>
          <w:numId w:val="42"/>
        </w:numPr>
        <w:rPr>
          <w:rFonts w:ascii="Oslo Sans Office" w:hAnsi="Oslo Sans Office"/>
          <w:color w:val="000000" w:themeColor="text1"/>
          <w:sz w:val="22"/>
          <w:szCs w:val="22"/>
        </w:rPr>
      </w:pPr>
      <w:r w:rsidRPr="004F4256">
        <w:rPr>
          <w:rFonts w:ascii="Oslo Sans Office" w:hAnsi="Oslo Sans Office"/>
          <w:color w:val="000000" w:themeColor="text1"/>
          <w:sz w:val="22"/>
          <w:szCs w:val="22"/>
        </w:rPr>
        <w:t xml:space="preserve">Benytt inspeksjonstiden til relasjonsbygging og til å bli kjent med elever du ikke kjenner. </w:t>
      </w:r>
    </w:p>
    <w:p w14:paraId="0797CBF8" w14:textId="77777777" w:rsidR="00D36429" w:rsidRPr="004F4256" w:rsidRDefault="007B07A2" w:rsidP="00B72F18">
      <w:pPr>
        <w:pStyle w:val="Listeavsnitt"/>
        <w:numPr>
          <w:ilvl w:val="0"/>
          <w:numId w:val="42"/>
        </w:numPr>
        <w:spacing w:after="120"/>
        <w:rPr>
          <w:rFonts w:ascii="Oslo Sans Office" w:hAnsi="Oslo Sans Office"/>
          <w:color w:val="000000" w:themeColor="text1"/>
          <w:sz w:val="22"/>
          <w:szCs w:val="22"/>
        </w:rPr>
      </w:pPr>
      <w:r w:rsidRPr="004F4256">
        <w:rPr>
          <w:rFonts w:ascii="Oslo Sans Office" w:hAnsi="Oslo Sans Office"/>
          <w:color w:val="000000" w:themeColor="text1"/>
          <w:sz w:val="22"/>
          <w:szCs w:val="22"/>
        </w:rPr>
        <w:t xml:space="preserve">Lær deg elevenes regler for spill. Du forstår bedre hva som skjer, du kan etterspørre reglene og du kan rettlede når det er uenighet. Aktivitet er konfliktdempende. </w:t>
      </w:r>
    </w:p>
    <w:p w14:paraId="2C4695CE" w14:textId="77777777" w:rsidR="00D36429" w:rsidRPr="004F4256" w:rsidRDefault="007B07A2" w:rsidP="00B72F18">
      <w:pPr>
        <w:pStyle w:val="Listeavsnitt"/>
        <w:numPr>
          <w:ilvl w:val="0"/>
          <w:numId w:val="42"/>
        </w:numPr>
        <w:spacing w:after="120"/>
        <w:rPr>
          <w:rFonts w:ascii="Oslo Sans Office" w:hAnsi="Oslo Sans Office"/>
          <w:color w:val="000000" w:themeColor="text1"/>
          <w:sz w:val="22"/>
          <w:szCs w:val="22"/>
        </w:rPr>
      </w:pPr>
      <w:r w:rsidRPr="004F4256">
        <w:rPr>
          <w:rFonts w:ascii="Oslo Sans Office" w:hAnsi="Oslo Sans Office"/>
          <w:color w:val="000000" w:themeColor="text1"/>
          <w:sz w:val="22"/>
          <w:szCs w:val="22"/>
        </w:rPr>
        <w:t xml:space="preserve">Gi ros til elever som samarbeider godt, leker fint sammen, inkluderer mange, følger regler m.m. Dette er en mulighet til å gi lekeveiledning til elevene. </w:t>
      </w:r>
    </w:p>
    <w:p w14:paraId="7E05399A" w14:textId="6870EF8F" w:rsidR="00A33C61" w:rsidRDefault="007B07A2" w:rsidP="00025973">
      <w:pPr>
        <w:pStyle w:val="Listeavsnitt"/>
        <w:numPr>
          <w:ilvl w:val="0"/>
          <w:numId w:val="42"/>
        </w:numPr>
        <w:spacing w:after="120"/>
        <w:rPr>
          <w:rFonts w:ascii="Oslo Sans Office" w:hAnsi="Oslo Sans Office"/>
          <w:color w:val="000000" w:themeColor="text1"/>
          <w:sz w:val="22"/>
          <w:szCs w:val="22"/>
        </w:rPr>
      </w:pPr>
      <w:r w:rsidRPr="004F4256">
        <w:rPr>
          <w:rFonts w:ascii="Oslo Sans Office" w:hAnsi="Oslo Sans Office"/>
          <w:color w:val="000000" w:themeColor="text1"/>
          <w:sz w:val="22"/>
          <w:szCs w:val="22"/>
        </w:rPr>
        <w:t>Når elevene skal inn etter friminuttet er det en overgang hvor det lett kan oppstå negative situasjoner</w:t>
      </w:r>
      <w:r w:rsidR="00D36429" w:rsidRPr="004F4256">
        <w:rPr>
          <w:rFonts w:ascii="Oslo Sans Office" w:hAnsi="Oslo Sans Office"/>
          <w:color w:val="000000" w:themeColor="text1"/>
          <w:sz w:val="22"/>
          <w:szCs w:val="22"/>
        </w:rPr>
        <w:t>.</w:t>
      </w:r>
      <w:r w:rsidR="00025973" w:rsidRPr="004F4256">
        <w:rPr>
          <w:rFonts w:ascii="Oslo Sans Office" w:hAnsi="Oslo Sans Office"/>
          <w:color w:val="000000" w:themeColor="text1"/>
          <w:sz w:val="22"/>
          <w:szCs w:val="22"/>
        </w:rPr>
        <w:t xml:space="preserve"> </w:t>
      </w:r>
      <w:r w:rsidRPr="004F4256">
        <w:rPr>
          <w:rFonts w:ascii="Oslo Sans Office" w:hAnsi="Oslo Sans Office"/>
          <w:color w:val="000000" w:themeColor="text1"/>
          <w:sz w:val="22"/>
          <w:szCs w:val="22"/>
        </w:rPr>
        <w:t xml:space="preserve">Gjør avtaler om hvem av de voksne som skal stå igjen til slutt. Slik unngår dere at elever er ute uten tilsyn. </w:t>
      </w:r>
    </w:p>
    <w:p w14:paraId="52602761" w14:textId="6CAB3021" w:rsidR="005D6C87" w:rsidRPr="005D6C87" w:rsidRDefault="005D6C87" w:rsidP="005D6C87">
      <w:pPr>
        <w:pStyle w:val="Listeavsnitt"/>
        <w:numPr>
          <w:ilvl w:val="0"/>
          <w:numId w:val="42"/>
        </w:numPr>
        <w:rPr>
          <w:rFonts w:ascii="Oslo Sans Office" w:hAnsi="Oslo Sans Office"/>
          <w:color w:val="000000" w:themeColor="text1"/>
          <w:sz w:val="22"/>
          <w:szCs w:val="22"/>
        </w:rPr>
      </w:pPr>
      <w:r w:rsidRPr="004F4256">
        <w:rPr>
          <w:rFonts w:ascii="Oslo Sans Office" w:hAnsi="Oslo Sans Office"/>
          <w:color w:val="000000" w:themeColor="text1"/>
          <w:sz w:val="22"/>
          <w:szCs w:val="22"/>
        </w:rPr>
        <w:lastRenderedPageBreak/>
        <w:t>Det er viktig at inspeksjon oppleves som et felles ansvar. Minn hverandre gjerne på inspeksjonen.</w:t>
      </w:r>
    </w:p>
    <w:p w14:paraId="2BE86BBA" w14:textId="77777777" w:rsidR="00D36429" w:rsidRPr="00594D4A" w:rsidRDefault="00D36429" w:rsidP="00594D4A">
      <w:pPr>
        <w:spacing w:after="120"/>
        <w:rPr>
          <w:rFonts w:ascii="Oslo Sans Office" w:hAnsi="Oslo Sans Office"/>
          <w:color w:val="FF0000"/>
          <w:sz w:val="22"/>
          <w:szCs w:val="22"/>
        </w:rPr>
      </w:pPr>
    </w:p>
    <w:p w14:paraId="1B7213F3" w14:textId="54A549E1" w:rsidR="00A33C61" w:rsidRPr="00E04231" w:rsidRDefault="00A33C61" w:rsidP="00FE5181">
      <w:pPr>
        <w:pStyle w:val="Overskrift3"/>
        <w:rPr>
          <w:rFonts w:ascii="Oslo Sans Office" w:hAnsi="Oslo Sans Office"/>
          <w:sz w:val="22"/>
          <w:szCs w:val="22"/>
        </w:rPr>
      </w:pPr>
      <w:r w:rsidRPr="00E04231">
        <w:rPr>
          <w:rFonts w:ascii="Oslo Sans Office" w:hAnsi="Oslo Sans Office"/>
          <w:sz w:val="22"/>
          <w:szCs w:val="22"/>
        </w:rPr>
        <w:t xml:space="preserve"> </w:t>
      </w:r>
      <w:bookmarkStart w:id="61" w:name="_Toc138940996"/>
      <w:r w:rsidRPr="00E04231">
        <w:rPr>
          <w:rFonts w:ascii="Oslo Sans Office" w:hAnsi="Oslo Sans Office"/>
          <w:sz w:val="22"/>
          <w:szCs w:val="22"/>
        </w:rPr>
        <w:t xml:space="preserve">Gripe </w:t>
      </w:r>
      <w:r w:rsidR="4C293B75" w:rsidRPr="00E04231">
        <w:rPr>
          <w:rFonts w:ascii="Oslo Sans Office" w:hAnsi="Oslo Sans Office"/>
          <w:sz w:val="22"/>
          <w:szCs w:val="22"/>
        </w:rPr>
        <w:t xml:space="preserve">direkte </w:t>
      </w:r>
      <w:r w:rsidRPr="00E04231">
        <w:rPr>
          <w:rFonts w:ascii="Oslo Sans Office" w:hAnsi="Oslo Sans Office"/>
          <w:sz w:val="22"/>
          <w:szCs w:val="22"/>
        </w:rPr>
        <w:t>inn</w:t>
      </w:r>
      <w:bookmarkEnd w:id="61"/>
      <w:r w:rsidRPr="00E04231">
        <w:rPr>
          <w:rFonts w:ascii="Oslo Sans Office" w:hAnsi="Oslo Sans Office"/>
          <w:sz w:val="22"/>
          <w:szCs w:val="22"/>
        </w:rPr>
        <w:t xml:space="preserve"> </w:t>
      </w:r>
    </w:p>
    <w:p w14:paraId="62AEB9C2" w14:textId="269B51CB" w:rsidR="00A33C61" w:rsidRPr="00E04231" w:rsidRDefault="00B72F18" w:rsidP="6191F4C6">
      <w:pPr>
        <w:spacing w:after="120"/>
        <w:rPr>
          <w:rFonts w:ascii="Oslo Sans Office" w:hAnsi="Oslo Sans Office"/>
        </w:rPr>
      </w:pPr>
      <w:r w:rsidRPr="00E04231">
        <w:rPr>
          <w:rFonts w:ascii="Oslo Sans Office" w:hAnsi="Oslo Sans Office"/>
          <w:sz w:val="22"/>
          <w:szCs w:val="22"/>
        </w:rPr>
        <w:t xml:space="preserve">I tillegg til å undersøke og varsle har den ansatte også plikt til å gripe inn dersom det er nødvendig og mulig. Hva plikten til å gripe inn innebærer avhenger av på hvilken måte eleven er krenket. Hensikten er å stanse uønskede handlinger så raskt som mulig for å unngå/redusere fysiske og psykiske skader hos de involverte. Det at ansatte straks griper inn har også betydning ved at det skjer noe "der og da". Den uønskede atferden blir </w:t>
      </w:r>
      <w:r w:rsidR="2CBDDD4C" w:rsidRPr="00E04231">
        <w:rPr>
          <w:rFonts w:ascii="Oslo Sans Office" w:hAnsi="Oslo Sans Office"/>
          <w:sz w:val="22"/>
          <w:szCs w:val="22"/>
        </w:rPr>
        <w:t>stoppet</w:t>
      </w:r>
      <w:r w:rsidRPr="00E04231">
        <w:rPr>
          <w:rFonts w:ascii="Oslo Sans Office" w:hAnsi="Oslo Sans Office"/>
          <w:sz w:val="22"/>
          <w:szCs w:val="22"/>
        </w:rPr>
        <w:t xml:space="preserve"> med en gang, og eventuelle misforståelser kan oppklares. </w:t>
      </w:r>
    </w:p>
    <w:p w14:paraId="33033364" w14:textId="77777777" w:rsidR="00A33C61" w:rsidRPr="00E04231" w:rsidRDefault="00A33C61" w:rsidP="00A33C61">
      <w:pPr>
        <w:spacing w:after="120"/>
        <w:rPr>
          <w:rFonts w:ascii="Oslo Sans Office" w:hAnsi="Oslo Sans Office" w:cstheme="minorHAnsi"/>
          <w:sz w:val="22"/>
          <w:szCs w:val="22"/>
        </w:rPr>
      </w:pPr>
    </w:p>
    <w:p w14:paraId="51842976" w14:textId="4335A25A" w:rsidR="00A33C61" w:rsidRPr="00E04231" w:rsidRDefault="00A33C61" w:rsidP="00FE5181">
      <w:pPr>
        <w:pStyle w:val="Overskrift3"/>
        <w:rPr>
          <w:rFonts w:ascii="Oslo Sans Office" w:hAnsi="Oslo Sans Office" w:cstheme="minorHAnsi"/>
          <w:sz w:val="22"/>
          <w:szCs w:val="22"/>
        </w:rPr>
      </w:pPr>
      <w:r w:rsidRPr="00E04231">
        <w:rPr>
          <w:rFonts w:ascii="Oslo Sans Office" w:hAnsi="Oslo Sans Office" w:cstheme="minorHAnsi"/>
          <w:b/>
          <w:bCs/>
          <w:sz w:val="22"/>
          <w:szCs w:val="22"/>
        </w:rPr>
        <w:t xml:space="preserve"> </w:t>
      </w:r>
      <w:bookmarkStart w:id="62" w:name="_Toc138940997"/>
      <w:r w:rsidRPr="00E04231">
        <w:rPr>
          <w:rFonts w:ascii="Oslo Sans Office" w:hAnsi="Oslo Sans Office" w:cstheme="minorHAnsi"/>
          <w:sz w:val="22"/>
          <w:szCs w:val="22"/>
        </w:rPr>
        <w:t>Varsl</w:t>
      </w:r>
      <w:r w:rsidR="00044EC3" w:rsidRPr="00E04231">
        <w:rPr>
          <w:rFonts w:ascii="Oslo Sans Office" w:hAnsi="Oslo Sans Office" w:cstheme="minorHAnsi"/>
          <w:sz w:val="22"/>
          <w:szCs w:val="22"/>
        </w:rPr>
        <w:t>e</w:t>
      </w:r>
      <w:bookmarkEnd w:id="62"/>
    </w:p>
    <w:p w14:paraId="79FF81B0" w14:textId="773D8B0E" w:rsidR="00A33C61" w:rsidRPr="00E04231" w:rsidRDefault="00B72F18" w:rsidP="40A6F20E">
      <w:pPr>
        <w:spacing w:after="120"/>
        <w:rPr>
          <w:rFonts w:ascii="Oslo Sans Office" w:eastAsiaTheme="minorEastAsia" w:hAnsi="Oslo Sans Office"/>
          <w:color w:val="000000" w:themeColor="text1"/>
          <w:kern w:val="24"/>
          <w:sz w:val="22"/>
          <w:szCs w:val="22"/>
          <w:lang w:eastAsia="nb-NO"/>
        </w:rPr>
      </w:pPr>
      <w:r w:rsidRPr="00E04231">
        <w:rPr>
          <w:rFonts w:ascii="Oslo Sans Office" w:eastAsiaTheme="minorEastAsia" w:hAnsi="Oslo Sans Office"/>
          <w:color w:val="000000" w:themeColor="text1"/>
          <w:kern w:val="24"/>
          <w:sz w:val="22"/>
          <w:szCs w:val="22"/>
          <w:lang w:eastAsia="nb-NO"/>
        </w:rPr>
        <w:t xml:space="preserve">Etter den ansatte har grepet inn og stanset en eventuell handling, </w:t>
      </w:r>
      <w:r w:rsidRPr="00E04231">
        <w:rPr>
          <w:rFonts w:ascii="Oslo Sans Office" w:eastAsiaTheme="minorEastAsia" w:hAnsi="Oslo Sans Office"/>
          <w:i/>
          <w:iCs/>
          <w:color w:val="000000" w:themeColor="text1"/>
          <w:kern w:val="24"/>
          <w:sz w:val="22"/>
          <w:szCs w:val="22"/>
          <w:lang w:eastAsia="nb-NO"/>
        </w:rPr>
        <w:t>skal rektor varsles</w:t>
      </w:r>
      <w:r w:rsidRPr="00E04231">
        <w:rPr>
          <w:rFonts w:ascii="Oslo Sans Office" w:eastAsiaTheme="minorEastAsia" w:hAnsi="Oslo Sans Office"/>
          <w:color w:val="000000" w:themeColor="text1"/>
          <w:kern w:val="24"/>
          <w:sz w:val="22"/>
          <w:szCs w:val="22"/>
          <w:lang w:eastAsia="nb-NO"/>
        </w:rPr>
        <w:t xml:space="preserve">. Skolen ved rektor, plikter å undersøke saken ytterligere dersom det er behov for dette, og sette i verk egnede tiltak. </w:t>
      </w:r>
      <w:bookmarkStart w:id="63" w:name="_Toc490217455"/>
    </w:p>
    <w:p w14:paraId="72FE5450" w14:textId="77777777" w:rsidR="00AE31D8" w:rsidRPr="00E04231" w:rsidRDefault="00AE31D8" w:rsidP="40A6F20E">
      <w:pPr>
        <w:spacing w:after="120"/>
        <w:rPr>
          <w:rFonts w:ascii="Oslo Sans Office" w:eastAsiaTheme="minorEastAsia" w:hAnsi="Oslo Sans Office"/>
          <w:color w:val="000000" w:themeColor="text1"/>
          <w:kern w:val="24"/>
          <w:sz w:val="22"/>
          <w:szCs w:val="22"/>
          <w:lang w:eastAsia="nb-NO"/>
        </w:rPr>
      </w:pPr>
    </w:p>
    <w:p w14:paraId="021E4871" w14:textId="61C84D89" w:rsidR="00B72F18" w:rsidRPr="00E04231" w:rsidRDefault="00B72F18" w:rsidP="000D5BED">
      <w:pPr>
        <w:pStyle w:val="Overskrift3"/>
        <w:rPr>
          <w:rFonts w:ascii="Oslo Sans Office" w:hAnsi="Oslo Sans Office" w:cstheme="minorHAnsi"/>
        </w:rPr>
      </w:pPr>
      <w:bookmarkStart w:id="64" w:name="_Toc138940998"/>
      <w:r w:rsidRPr="00E04231">
        <w:rPr>
          <w:rFonts w:ascii="Oslo Sans Office" w:hAnsi="Oslo Sans Office" w:cstheme="minorHAnsi"/>
          <w:sz w:val="22"/>
        </w:rPr>
        <w:t>Undersøke og avdekke</w:t>
      </w:r>
      <w:bookmarkEnd w:id="63"/>
      <w:bookmarkEnd w:id="64"/>
    </w:p>
    <w:p w14:paraId="5ECDC2A8" w14:textId="77777777" w:rsidR="00B72F18" w:rsidRPr="00E04231" w:rsidRDefault="00B72F18" w:rsidP="00B72F18">
      <w:pPr>
        <w:rPr>
          <w:rFonts w:ascii="Oslo Sans Office" w:hAnsi="Oslo Sans Office" w:cstheme="minorHAnsi"/>
          <w:sz w:val="22"/>
        </w:rPr>
      </w:pPr>
      <w:r w:rsidRPr="00E04231">
        <w:rPr>
          <w:rFonts w:ascii="Oslo Sans Office" w:hAnsi="Oslo Sans Office" w:cstheme="minorHAnsi"/>
          <w:sz w:val="22"/>
        </w:rPr>
        <w:t>Plikten til å undersøke inntrer straks den ansatte/skolen får kunnskap eller mistanke om at en elev blir utsatt for krenkende ord eller handlinger.  Dersom den ansatte/skolen er i tvil om en elev blir eller har blitt utsatt for krenkende ord eller handlinger SKAL det gjøres noe. Hva som vil bli gjort, vil avhenge av det konkrete tilfellet. Det er viktig at undersøkelsene gjøres snarest.</w:t>
      </w:r>
    </w:p>
    <w:p w14:paraId="16B19C4D" w14:textId="77777777" w:rsidR="00B72F18" w:rsidRPr="00E04231" w:rsidRDefault="00B72F18" w:rsidP="00B72F18">
      <w:pPr>
        <w:rPr>
          <w:rFonts w:ascii="Oslo Sans Office" w:hAnsi="Oslo Sans Office" w:cstheme="minorHAnsi"/>
          <w:b/>
          <w:szCs w:val="28"/>
        </w:rPr>
      </w:pPr>
    </w:p>
    <w:p w14:paraId="60D63B3E" w14:textId="7302AF42" w:rsidR="00B72F18" w:rsidRPr="00E04231" w:rsidRDefault="00B72F18" w:rsidP="00B72F18">
      <w:pPr>
        <w:rPr>
          <w:rFonts w:ascii="Oslo Sans Office" w:hAnsi="Oslo Sans Office" w:cstheme="minorHAnsi"/>
          <w:sz w:val="22"/>
        </w:rPr>
      </w:pPr>
      <w:r w:rsidRPr="00E04231">
        <w:rPr>
          <w:rFonts w:ascii="Oslo Sans Office" w:hAnsi="Oslo Sans Office" w:cstheme="minorHAnsi"/>
          <w:sz w:val="22"/>
        </w:rPr>
        <w:t>Skolens ledelse har ansvar for at det blir gjort en konkret undersøkelse av de faktiske forholdene, bakgrunn for henstillingen, hva som har skjedd og hvem som er involvert i saken.</w:t>
      </w:r>
    </w:p>
    <w:p w14:paraId="15AB9E9B" w14:textId="577BB370" w:rsidR="00B72F18" w:rsidRPr="00E04231" w:rsidRDefault="00B72F18" w:rsidP="40A6F20E">
      <w:pPr>
        <w:rPr>
          <w:rFonts w:ascii="Oslo Sans Office" w:hAnsi="Oslo Sans Office"/>
          <w:sz w:val="22"/>
          <w:szCs w:val="22"/>
        </w:rPr>
      </w:pPr>
      <w:r w:rsidRPr="007473FE">
        <w:rPr>
          <w:rFonts w:ascii="Oslo Sans Office" w:hAnsi="Oslo Sans Office"/>
          <w:sz w:val="22"/>
          <w:szCs w:val="22"/>
        </w:rPr>
        <w:t xml:space="preserve">Det er viktig at elever som er involvert i saken blir hørt og får uttale seg. </w:t>
      </w:r>
      <w:r w:rsidR="1B505628" w:rsidRPr="007473FE">
        <w:rPr>
          <w:rFonts w:ascii="Oslo Sans Office" w:hAnsi="Oslo Sans Office"/>
          <w:sz w:val="22"/>
          <w:szCs w:val="22"/>
        </w:rPr>
        <w:t>I</w:t>
      </w:r>
      <w:r w:rsidR="1B505628" w:rsidRPr="00E04231">
        <w:rPr>
          <w:rFonts w:ascii="Oslo Sans Office" w:hAnsi="Oslo Sans Office"/>
          <w:sz w:val="22"/>
          <w:szCs w:val="22"/>
        </w:rPr>
        <w:t xml:space="preserve"> denne prosessen skal skolen legge vekt på elevenes best</w:t>
      </w:r>
      <w:r w:rsidR="00AC4D11">
        <w:rPr>
          <w:rFonts w:ascii="Oslo Sans Office" w:hAnsi="Oslo Sans Office"/>
          <w:sz w:val="22"/>
          <w:szCs w:val="22"/>
        </w:rPr>
        <w:t>e</w:t>
      </w:r>
      <w:r w:rsidR="1B505628" w:rsidRPr="00E04231">
        <w:rPr>
          <w:rFonts w:ascii="Oslo Sans Office" w:hAnsi="Oslo Sans Office"/>
          <w:sz w:val="22"/>
          <w:szCs w:val="22"/>
        </w:rPr>
        <w:t xml:space="preserve">. </w:t>
      </w:r>
    </w:p>
    <w:p w14:paraId="1391B28D" w14:textId="56E60633" w:rsidR="40A6F20E" w:rsidRPr="00E04231" w:rsidRDefault="40A6F20E" w:rsidP="40A6F20E">
      <w:pPr>
        <w:rPr>
          <w:rFonts w:ascii="Oslo Sans Office" w:hAnsi="Oslo Sans Office"/>
          <w:sz w:val="22"/>
          <w:szCs w:val="22"/>
        </w:rPr>
      </w:pPr>
    </w:p>
    <w:p w14:paraId="73F0550E" w14:textId="77777777" w:rsidR="00B72F18" w:rsidRPr="00E04231" w:rsidRDefault="00B72F18" w:rsidP="00B72F18">
      <w:pPr>
        <w:rPr>
          <w:rFonts w:ascii="Oslo Sans Office" w:hAnsi="Oslo Sans Office" w:cstheme="minorHAnsi"/>
          <w:sz w:val="22"/>
        </w:rPr>
      </w:pPr>
      <w:r w:rsidRPr="00E04231">
        <w:rPr>
          <w:rFonts w:ascii="Oslo Sans Office" w:eastAsiaTheme="minorEastAsia" w:hAnsi="Oslo Sans Office" w:cstheme="minorHAnsi"/>
          <w:color w:val="000000" w:themeColor="text1"/>
          <w:kern w:val="24"/>
          <w:sz w:val="22"/>
          <w:lang w:eastAsia="nb-NO"/>
        </w:rPr>
        <w:t>Å lovregulere høring av elever og vurdering av elevenes beste har en opplysende virkning, er et tydelig signal og er en påminnelse om at skolen skal utføre aktiviteter i samråd med berørte elever.</w:t>
      </w:r>
      <w:r w:rsidRPr="00E04231">
        <w:rPr>
          <w:rFonts w:ascii="Oslo Sans Office" w:hAnsi="Oslo Sans Office" w:cstheme="minorHAnsi"/>
          <w:sz w:val="22"/>
        </w:rPr>
        <w:t xml:space="preserve"> Dette </w:t>
      </w:r>
      <w:r w:rsidRPr="00E04231">
        <w:rPr>
          <w:rFonts w:ascii="Oslo Sans Office" w:eastAsiaTheme="minorEastAsia" w:hAnsi="Oslo Sans Office" w:cstheme="minorHAnsi"/>
          <w:color w:val="000000" w:themeColor="text1"/>
          <w:kern w:val="24"/>
          <w:sz w:val="22"/>
          <w:lang w:eastAsia="nb-NO"/>
        </w:rPr>
        <w:t xml:space="preserve">gjelder for alle elever, også elever som mistenkes for å krenke andre/har krenket andre. Disse skal ha samme rettssikkerhetsvern og rett til å bli hørt som de som er utsatt. </w:t>
      </w:r>
    </w:p>
    <w:p w14:paraId="65FBF57E" w14:textId="77777777" w:rsidR="00B72F18" w:rsidRPr="00E04231" w:rsidRDefault="00B72F18" w:rsidP="00B72F18">
      <w:pPr>
        <w:rPr>
          <w:rFonts w:ascii="Oslo Sans Office" w:hAnsi="Oslo Sans Office" w:cstheme="minorHAnsi"/>
          <w:sz w:val="22"/>
        </w:rPr>
      </w:pPr>
    </w:p>
    <w:p w14:paraId="515E0BCF" w14:textId="5DB4E4D8" w:rsidR="00A33C61" w:rsidRPr="00594D4A" w:rsidRDefault="00B72F18" w:rsidP="00A33C61">
      <w:pPr>
        <w:spacing w:after="120"/>
        <w:rPr>
          <w:rFonts w:ascii="Oslo Sans Office" w:hAnsi="Oslo Sans Office"/>
          <w:sz w:val="22"/>
          <w:szCs w:val="22"/>
        </w:rPr>
      </w:pPr>
      <w:r w:rsidRPr="00E04231">
        <w:rPr>
          <w:rFonts w:ascii="Oslo Sans Office" w:hAnsi="Oslo Sans Office"/>
          <w:sz w:val="22"/>
          <w:szCs w:val="22"/>
        </w:rPr>
        <w:t>På bakgrunn av disse undersøkelsene, skal ledelsen ta stilling til om elevens rett til et godt psykososialt miljø er oppfylt eller ikke. Videre må ledelsen vurdere egnede tiltak som kan settes inn for at eleven skal oppnå retten til et godt psykososialt miljø. Uansett må tiltakene skriftliggjøres, slik at det er dokumentasjon på saken.</w:t>
      </w:r>
      <w:r w:rsidR="15F1E074" w:rsidRPr="00E04231">
        <w:rPr>
          <w:rFonts w:ascii="Oslo Sans Office" w:hAnsi="Oslo Sans Office"/>
          <w:sz w:val="22"/>
          <w:szCs w:val="22"/>
        </w:rPr>
        <w:t xml:space="preserve"> </w:t>
      </w:r>
      <w:r w:rsidRPr="00E04231">
        <w:rPr>
          <w:rFonts w:ascii="Oslo Sans Office" w:hAnsi="Oslo Sans Office"/>
          <w:sz w:val="22"/>
          <w:szCs w:val="22"/>
        </w:rPr>
        <w:t>Det er viktig at skoleledelsen sørger for god dialog og informasjon til foresatte underveis i prosessen.</w:t>
      </w:r>
      <w:bookmarkStart w:id="65" w:name="_Toc490217456"/>
    </w:p>
    <w:p w14:paraId="7E15E3B2" w14:textId="3CB499CF" w:rsidR="00B72F18" w:rsidRPr="00E04231" w:rsidRDefault="00A33C61" w:rsidP="000D5BED">
      <w:pPr>
        <w:pStyle w:val="Overskrift3"/>
        <w:rPr>
          <w:rFonts w:ascii="Oslo Sans Office" w:hAnsi="Oslo Sans Office" w:cstheme="minorHAnsi"/>
          <w:sz w:val="22"/>
        </w:rPr>
      </w:pPr>
      <w:r w:rsidRPr="00E04231">
        <w:rPr>
          <w:rFonts w:ascii="Oslo Sans Office" w:hAnsi="Oslo Sans Office" w:cstheme="minorHAnsi"/>
          <w:sz w:val="22"/>
        </w:rPr>
        <w:lastRenderedPageBreak/>
        <w:t xml:space="preserve"> </w:t>
      </w:r>
      <w:bookmarkStart w:id="66" w:name="_Toc138940999"/>
      <w:r w:rsidR="00B72F18" w:rsidRPr="00E04231">
        <w:rPr>
          <w:rFonts w:ascii="Oslo Sans Office" w:hAnsi="Oslo Sans Office" w:cstheme="minorHAnsi"/>
          <w:sz w:val="22"/>
        </w:rPr>
        <w:t>Sette inn tiltak og evaluere</w:t>
      </w:r>
      <w:bookmarkEnd w:id="65"/>
      <w:bookmarkEnd w:id="66"/>
    </w:p>
    <w:p w14:paraId="34C470EC" w14:textId="6D2D1E7E" w:rsidR="00044EC3" w:rsidRPr="00E04231" w:rsidRDefault="00B72F18" w:rsidP="40A6F20E">
      <w:pPr>
        <w:spacing w:after="120"/>
        <w:rPr>
          <w:rFonts w:ascii="Oslo Sans Office" w:hAnsi="Oslo Sans Office"/>
          <w:sz w:val="22"/>
          <w:szCs w:val="22"/>
          <w:lang w:eastAsia="nb-NO"/>
        </w:rPr>
      </w:pPr>
      <w:r w:rsidRPr="00E04231">
        <w:rPr>
          <w:rFonts w:ascii="Oslo Sans Office" w:hAnsi="Oslo Sans Office"/>
          <w:sz w:val="22"/>
          <w:szCs w:val="22"/>
        </w:rPr>
        <w:t xml:space="preserve">Hvis undersøkelsen viser at </w:t>
      </w:r>
      <w:r w:rsidR="00215606" w:rsidRPr="00E04231">
        <w:rPr>
          <w:rFonts w:ascii="Oslo Sans Office" w:hAnsi="Oslo Sans Office"/>
          <w:sz w:val="22"/>
          <w:szCs w:val="22"/>
        </w:rPr>
        <w:t>eleven ikke har et trygt og god</w:t>
      </w:r>
      <w:r w:rsidR="00557C9A">
        <w:rPr>
          <w:rFonts w:ascii="Oslo Sans Office" w:hAnsi="Oslo Sans Office"/>
          <w:sz w:val="22"/>
          <w:szCs w:val="22"/>
        </w:rPr>
        <w:t>t</w:t>
      </w:r>
      <w:r w:rsidR="00215606" w:rsidRPr="00E04231">
        <w:rPr>
          <w:rFonts w:ascii="Oslo Sans Office" w:hAnsi="Oslo Sans Office"/>
          <w:sz w:val="22"/>
          <w:szCs w:val="22"/>
        </w:rPr>
        <w:t xml:space="preserve"> </w:t>
      </w:r>
      <w:r w:rsidR="000E1BD1" w:rsidRPr="00E04231">
        <w:rPr>
          <w:rFonts w:ascii="Oslo Sans Office" w:hAnsi="Oslo Sans Office"/>
          <w:sz w:val="22"/>
          <w:szCs w:val="22"/>
        </w:rPr>
        <w:t>læringsmiljø</w:t>
      </w:r>
      <w:r w:rsidR="001133F9" w:rsidRPr="00E04231">
        <w:rPr>
          <w:rFonts w:ascii="Oslo Sans Office" w:hAnsi="Oslo Sans Office"/>
          <w:sz w:val="22"/>
          <w:szCs w:val="22"/>
        </w:rPr>
        <w:t xml:space="preserve"> </w:t>
      </w:r>
      <w:r w:rsidRPr="00E04231">
        <w:rPr>
          <w:rFonts w:ascii="Oslo Sans Office" w:hAnsi="Oslo Sans Office"/>
          <w:sz w:val="22"/>
          <w:szCs w:val="22"/>
        </w:rPr>
        <w:t xml:space="preserve">må </w:t>
      </w:r>
      <w:r w:rsidR="001133F9" w:rsidRPr="00E04231">
        <w:rPr>
          <w:rFonts w:ascii="Oslo Sans Office" w:hAnsi="Oslo Sans Office"/>
          <w:sz w:val="22"/>
          <w:szCs w:val="22"/>
        </w:rPr>
        <w:t xml:space="preserve">det </w:t>
      </w:r>
      <w:r w:rsidR="002D7CC8" w:rsidRPr="00E04231">
        <w:rPr>
          <w:rFonts w:ascii="Oslo Sans Office" w:hAnsi="Oslo Sans Office"/>
          <w:sz w:val="22"/>
          <w:szCs w:val="22"/>
        </w:rPr>
        <w:t>opprettes en</w:t>
      </w:r>
      <w:r w:rsidRPr="00E04231">
        <w:rPr>
          <w:rFonts w:ascii="Oslo Sans Office" w:hAnsi="Oslo Sans Office"/>
          <w:sz w:val="22"/>
          <w:szCs w:val="22"/>
        </w:rPr>
        <w:t xml:space="preserve"> </w:t>
      </w:r>
      <w:r w:rsidR="00BC7D1C" w:rsidRPr="00E04231">
        <w:rPr>
          <w:rFonts w:ascii="Oslo Sans Office" w:hAnsi="Oslo Sans Office"/>
          <w:sz w:val="22"/>
          <w:szCs w:val="22"/>
        </w:rPr>
        <w:t>aktiv</w:t>
      </w:r>
      <w:r w:rsidR="00B850DB" w:rsidRPr="00E04231">
        <w:rPr>
          <w:rFonts w:ascii="Oslo Sans Office" w:hAnsi="Oslo Sans Office"/>
          <w:sz w:val="22"/>
          <w:szCs w:val="22"/>
        </w:rPr>
        <w:t>itetspla</w:t>
      </w:r>
      <w:r w:rsidR="002D7CC8" w:rsidRPr="00E04231">
        <w:rPr>
          <w:rFonts w:ascii="Oslo Sans Office" w:hAnsi="Oslo Sans Office"/>
          <w:sz w:val="22"/>
          <w:szCs w:val="22"/>
        </w:rPr>
        <w:t>n</w:t>
      </w:r>
      <w:r w:rsidRPr="00E04231">
        <w:rPr>
          <w:rFonts w:ascii="Oslo Sans Office" w:hAnsi="Oslo Sans Office"/>
          <w:sz w:val="22"/>
          <w:szCs w:val="22"/>
        </w:rPr>
        <w:t xml:space="preserve">. </w:t>
      </w:r>
      <w:r w:rsidR="006C2171" w:rsidRPr="00E04231">
        <w:rPr>
          <w:rFonts w:ascii="Oslo Sans Office" w:hAnsi="Oslo Sans Office"/>
          <w:sz w:val="22"/>
          <w:szCs w:val="22"/>
        </w:rPr>
        <w:t>Foresatte blir presentert aktivitetsplanen og kan komme med innspill</w:t>
      </w:r>
      <w:r w:rsidR="006C2171" w:rsidRPr="00E04231">
        <w:rPr>
          <w:rFonts w:ascii="Oslo Sans Office" w:hAnsi="Oslo Sans Office"/>
          <w:sz w:val="22"/>
          <w:szCs w:val="22"/>
          <w:lang w:eastAsia="nb-NO"/>
        </w:rPr>
        <w:t xml:space="preserve">. </w:t>
      </w:r>
      <w:r w:rsidR="006C2171" w:rsidRPr="00E04231">
        <w:rPr>
          <w:rFonts w:ascii="Oslo Sans Office" w:eastAsia="Times New Roman" w:hAnsi="Oslo Sans Office"/>
          <w:color w:val="333333"/>
          <w:sz w:val="22"/>
          <w:szCs w:val="22"/>
          <w:lang w:eastAsia="nb-NO"/>
        </w:rPr>
        <w:t>R</w:t>
      </w:r>
      <w:r w:rsidRPr="00E04231">
        <w:rPr>
          <w:rFonts w:ascii="Oslo Sans Office" w:eastAsia="Times New Roman" w:hAnsi="Oslo Sans Office"/>
          <w:color w:val="333333"/>
          <w:sz w:val="22"/>
          <w:szCs w:val="22"/>
          <w:lang w:eastAsia="nb-NO"/>
        </w:rPr>
        <w:t>eferater fra møter som om</w:t>
      </w:r>
      <w:r w:rsidR="000726EC">
        <w:rPr>
          <w:rFonts w:ascii="Oslo Sans Office" w:eastAsia="Times New Roman" w:hAnsi="Oslo Sans Office"/>
          <w:color w:val="333333"/>
          <w:sz w:val="22"/>
          <w:szCs w:val="22"/>
          <w:lang w:eastAsia="nb-NO"/>
        </w:rPr>
        <w:t>handler</w:t>
      </w:r>
      <w:r w:rsidRPr="00E04231">
        <w:rPr>
          <w:rFonts w:ascii="Oslo Sans Office" w:eastAsia="Times New Roman" w:hAnsi="Oslo Sans Office"/>
          <w:color w:val="333333"/>
          <w:sz w:val="22"/>
          <w:szCs w:val="22"/>
          <w:lang w:eastAsia="nb-NO"/>
        </w:rPr>
        <w:t xml:space="preserve"> saken skal skriftliggjøres og sendes hjem til de </w:t>
      </w:r>
      <w:r w:rsidR="007109C6" w:rsidRPr="00E04231">
        <w:rPr>
          <w:rFonts w:ascii="Oslo Sans Office" w:eastAsia="Times New Roman" w:hAnsi="Oslo Sans Office"/>
          <w:color w:val="333333"/>
          <w:sz w:val="22"/>
          <w:szCs w:val="22"/>
          <w:lang w:eastAsia="nb-NO"/>
        </w:rPr>
        <w:t xml:space="preserve">involverte </w:t>
      </w:r>
      <w:r w:rsidRPr="00E04231">
        <w:rPr>
          <w:rFonts w:ascii="Oslo Sans Office" w:eastAsia="Times New Roman" w:hAnsi="Oslo Sans Office"/>
          <w:color w:val="333333"/>
          <w:sz w:val="22"/>
          <w:szCs w:val="22"/>
          <w:lang w:eastAsia="nb-NO"/>
        </w:rPr>
        <w:t>foresatte.</w:t>
      </w:r>
      <w:r w:rsidR="03EB870B" w:rsidRPr="00E04231">
        <w:rPr>
          <w:rFonts w:ascii="Oslo Sans Office" w:eastAsia="Times New Roman" w:hAnsi="Oslo Sans Office"/>
          <w:color w:val="333333"/>
          <w:sz w:val="22"/>
          <w:szCs w:val="22"/>
          <w:lang w:eastAsia="nb-NO"/>
        </w:rPr>
        <w:t xml:space="preserve"> </w:t>
      </w:r>
      <w:r w:rsidRPr="00E04231">
        <w:rPr>
          <w:rFonts w:ascii="Oslo Sans Office" w:eastAsia="Times New Roman" w:hAnsi="Oslo Sans Office"/>
          <w:color w:val="333333"/>
          <w:sz w:val="22"/>
          <w:szCs w:val="22"/>
          <w:lang w:eastAsia="nb-NO"/>
        </w:rPr>
        <w:t xml:space="preserve">Tiltak </w:t>
      </w:r>
      <w:r w:rsidR="007109C6" w:rsidRPr="00E04231">
        <w:rPr>
          <w:rFonts w:ascii="Oslo Sans Office" w:eastAsia="Times New Roman" w:hAnsi="Oslo Sans Office"/>
          <w:color w:val="333333"/>
          <w:sz w:val="22"/>
          <w:szCs w:val="22"/>
          <w:lang w:eastAsia="nb-NO"/>
        </w:rPr>
        <w:t>skal vedvare frem</w:t>
      </w:r>
      <w:r w:rsidRPr="00E04231">
        <w:rPr>
          <w:rFonts w:ascii="Oslo Sans Office" w:eastAsia="Times New Roman" w:hAnsi="Oslo Sans Office"/>
          <w:color w:val="333333"/>
          <w:sz w:val="22"/>
          <w:szCs w:val="22"/>
          <w:lang w:eastAsia="nb-NO"/>
        </w:rPr>
        <w:t xml:space="preserve"> til eleven har det trygt og godt.</w:t>
      </w:r>
      <w:bookmarkStart w:id="67" w:name="_Toc490217457"/>
    </w:p>
    <w:p w14:paraId="27FF0C9D" w14:textId="77777777" w:rsidR="00044EC3" w:rsidRPr="00E04231" w:rsidRDefault="00044EC3" w:rsidP="00044EC3">
      <w:pPr>
        <w:spacing w:after="120"/>
        <w:rPr>
          <w:rFonts w:ascii="Oslo Sans Office" w:eastAsia="Times New Roman" w:hAnsi="Oslo Sans Office" w:cstheme="minorHAnsi"/>
          <w:color w:val="333333"/>
          <w:sz w:val="22"/>
          <w:szCs w:val="23"/>
          <w:lang w:eastAsia="nb-NO"/>
        </w:rPr>
      </w:pPr>
    </w:p>
    <w:p w14:paraId="786349F3" w14:textId="05469B69" w:rsidR="00B72F18" w:rsidRPr="00E04231" w:rsidRDefault="00B72F18" w:rsidP="008B7C12">
      <w:pPr>
        <w:pStyle w:val="Overskrift3"/>
        <w:rPr>
          <w:rFonts w:ascii="Oslo Sans Office" w:eastAsia="Times New Roman" w:hAnsi="Oslo Sans Office" w:cstheme="minorHAnsi"/>
          <w:color w:val="333333"/>
          <w:sz w:val="22"/>
          <w:szCs w:val="23"/>
          <w:lang w:eastAsia="nb-NO"/>
        </w:rPr>
      </w:pPr>
      <w:bookmarkStart w:id="68" w:name="_Toc138941000"/>
      <w:r w:rsidRPr="00E04231">
        <w:rPr>
          <w:rFonts w:ascii="Oslo Sans Office" w:hAnsi="Oslo Sans Office" w:cstheme="minorHAnsi"/>
          <w:sz w:val="22"/>
        </w:rPr>
        <w:t>Dokumentasjonsplikt</w:t>
      </w:r>
      <w:bookmarkEnd w:id="67"/>
      <w:bookmarkEnd w:id="68"/>
    </w:p>
    <w:p w14:paraId="1418DA0E" w14:textId="40EA0DE9" w:rsidR="00B72F18" w:rsidRPr="00E04231" w:rsidRDefault="00B72F18" w:rsidP="40A6F20E">
      <w:pPr>
        <w:autoSpaceDE w:val="0"/>
        <w:autoSpaceDN w:val="0"/>
        <w:adjustRightInd w:val="0"/>
        <w:rPr>
          <w:rFonts w:ascii="Oslo Sans Office" w:hAnsi="Oslo Sans Office"/>
          <w:sz w:val="22"/>
          <w:szCs w:val="22"/>
        </w:rPr>
      </w:pPr>
      <w:r w:rsidRPr="00E04231">
        <w:rPr>
          <w:rFonts w:ascii="Oslo Sans Office" w:hAnsi="Oslo Sans Office"/>
          <w:sz w:val="22"/>
          <w:szCs w:val="22"/>
        </w:rPr>
        <w:t xml:space="preserve">All kontakt vedrørende saken mellom foresatte og skolen om saken skal dokumenteres skriftlig og legges i elevmappen. Dette for å sikre at vi har god nok dokumentasjon </w:t>
      </w:r>
      <w:r w:rsidR="00A91165">
        <w:rPr>
          <w:rFonts w:ascii="Oslo Sans Office" w:hAnsi="Oslo Sans Office"/>
          <w:sz w:val="22"/>
          <w:szCs w:val="22"/>
        </w:rPr>
        <w:t xml:space="preserve">ved eventuell senere behandling av saken. </w:t>
      </w:r>
    </w:p>
    <w:p w14:paraId="27B89025" w14:textId="77777777" w:rsidR="00C30080" w:rsidRDefault="00C30080" w:rsidP="00B72F18">
      <w:pPr>
        <w:autoSpaceDE w:val="0"/>
        <w:autoSpaceDN w:val="0"/>
        <w:adjustRightInd w:val="0"/>
        <w:rPr>
          <w:rFonts w:ascii="Oslo Sans Office" w:hAnsi="Oslo Sans Office" w:cstheme="minorHAnsi"/>
          <w:sz w:val="22"/>
        </w:rPr>
      </w:pPr>
    </w:p>
    <w:p w14:paraId="0D53C476" w14:textId="07B36F92" w:rsidR="00C30080" w:rsidRPr="00F96277" w:rsidRDefault="0085770C" w:rsidP="00B72F18">
      <w:pPr>
        <w:autoSpaceDE w:val="0"/>
        <w:autoSpaceDN w:val="0"/>
        <w:adjustRightInd w:val="0"/>
        <w:rPr>
          <w:rFonts w:ascii="Oslo Sans Office" w:hAnsi="Oslo Sans Office" w:cstheme="minorHAnsi"/>
          <w:sz w:val="22"/>
        </w:rPr>
      </w:pPr>
      <w:r w:rsidRPr="00F96277">
        <w:rPr>
          <w:rFonts w:ascii="Oslo Sans Office" w:hAnsi="Oslo Sans Office" w:cstheme="minorHAnsi"/>
          <w:sz w:val="22"/>
        </w:rPr>
        <w:t>For hvert trinn opprettes det et eget læringsmiljørom i Teams</w:t>
      </w:r>
      <w:r w:rsidR="00F96277" w:rsidRPr="00F96277">
        <w:rPr>
          <w:rFonts w:ascii="Oslo Sans Office" w:hAnsi="Oslo Sans Office" w:cstheme="minorHAnsi"/>
          <w:sz w:val="22"/>
        </w:rPr>
        <w:t xml:space="preserve">, her føres: </w:t>
      </w:r>
    </w:p>
    <w:p w14:paraId="6753F696" w14:textId="3914D32B" w:rsidR="00B72F18" w:rsidRPr="00E04231" w:rsidRDefault="00B72F18" w:rsidP="00B72F18">
      <w:pPr>
        <w:pStyle w:val="Listeavsnitt"/>
        <w:numPr>
          <w:ilvl w:val="0"/>
          <w:numId w:val="18"/>
        </w:numPr>
        <w:autoSpaceDE w:val="0"/>
        <w:autoSpaceDN w:val="0"/>
        <w:adjustRightInd w:val="0"/>
        <w:contextualSpacing w:val="0"/>
        <w:rPr>
          <w:rFonts w:ascii="Oslo Sans Office" w:hAnsi="Oslo Sans Office"/>
          <w:sz w:val="22"/>
          <w:szCs w:val="22"/>
        </w:rPr>
      </w:pPr>
      <w:r w:rsidRPr="00E04231">
        <w:rPr>
          <w:rFonts w:ascii="Oslo Sans Office" w:hAnsi="Oslo Sans Office"/>
          <w:sz w:val="22"/>
          <w:szCs w:val="22"/>
        </w:rPr>
        <w:t>Logg på hendelsesforløp</w:t>
      </w:r>
    </w:p>
    <w:p w14:paraId="1B27D0E8" w14:textId="54623028" w:rsidR="00B72F18" w:rsidRPr="00E04231" w:rsidRDefault="00B72F18" w:rsidP="00B72F18">
      <w:pPr>
        <w:pStyle w:val="Listeavsnitt"/>
        <w:numPr>
          <w:ilvl w:val="0"/>
          <w:numId w:val="18"/>
        </w:numPr>
        <w:autoSpaceDE w:val="0"/>
        <w:autoSpaceDN w:val="0"/>
        <w:adjustRightInd w:val="0"/>
        <w:contextualSpacing w:val="0"/>
        <w:rPr>
          <w:rFonts w:ascii="Oslo Sans Office" w:hAnsi="Oslo Sans Office"/>
          <w:sz w:val="22"/>
          <w:szCs w:val="22"/>
        </w:rPr>
      </w:pPr>
      <w:r w:rsidRPr="00E04231">
        <w:rPr>
          <w:rFonts w:ascii="Oslo Sans Office" w:hAnsi="Oslo Sans Office"/>
          <w:sz w:val="22"/>
          <w:szCs w:val="22"/>
        </w:rPr>
        <w:t>Oppfølgingsplan/Skjema for oppfølging av varslet sak</w:t>
      </w:r>
    </w:p>
    <w:p w14:paraId="618603C9" w14:textId="2F6135CC" w:rsidR="00B72F18" w:rsidRPr="00E04231" w:rsidRDefault="00B72F18" w:rsidP="00B72F18">
      <w:pPr>
        <w:pStyle w:val="Listeavsnitt"/>
        <w:numPr>
          <w:ilvl w:val="0"/>
          <w:numId w:val="18"/>
        </w:numPr>
        <w:autoSpaceDE w:val="0"/>
        <w:autoSpaceDN w:val="0"/>
        <w:adjustRightInd w:val="0"/>
        <w:contextualSpacing w:val="0"/>
        <w:rPr>
          <w:rFonts w:ascii="Oslo Sans Office" w:hAnsi="Oslo Sans Office"/>
          <w:sz w:val="22"/>
          <w:szCs w:val="22"/>
        </w:rPr>
      </w:pPr>
      <w:r w:rsidRPr="00E04231">
        <w:rPr>
          <w:rFonts w:ascii="Oslo Sans Office" w:hAnsi="Oslo Sans Office"/>
          <w:sz w:val="22"/>
          <w:szCs w:val="22"/>
        </w:rPr>
        <w:t>Notat fra samtaler med elever</w:t>
      </w:r>
      <w:r w:rsidR="00C608FD" w:rsidRPr="00E04231">
        <w:rPr>
          <w:rFonts w:ascii="Oslo Sans Office" w:hAnsi="Oslo Sans Office"/>
          <w:sz w:val="22"/>
          <w:szCs w:val="22"/>
        </w:rPr>
        <w:t xml:space="preserve"> </w:t>
      </w:r>
    </w:p>
    <w:p w14:paraId="6D4C1600" w14:textId="28781D7A" w:rsidR="00B72F18" w:rsidRPr="00E04231" w:rsidRDefault="00B72F18" w:rsidP="00B72F18">
      <w:pPr>
        <w:pStyle w:val="Listeavsnitt"/>
        <w:numPr>
          <w:ilvl w:val="0"/>
          <w:numId w:val="18"/>
        </w:numPr>
        <w:autoSpaceDE w:val="0"/>
        <w:autoSpaceDN w:val="0"/>
        <w:adjustRightInd w:val="0"/>
        <w:contextualSpacing w:val="0"/>
        <w:rPr>
          <w:rFonts w:ascii="Oslo Sans Office" w:hAnsi="Oslo Sans Office"/>
          <w:sz w:val="22"/>
          <w:szCs w:val="22"/>
        </w:rPr>
      </w:pPr>
      <w:r w:rsidRPr="00E04231">
        <w:rPr>
          <w:rFonts w:ascii="Oslo Sans Office" w:hAnsi="Oslo Sans Office"/>
          <w:sz w:val="22"/>
          <w:szCs w:val="22"/>
        </w:rPr>
        <w:t>Notat fra telefonsamtaler/samtaler/e-post med foreldre</w:t>
      </w:r>
      <w:r w:rsidR="0082595E" w:rsidRPr="00E04231">
        <w:rPr>
          <w:rFonts w:ascii="Oslo Sans Office" w:hAnsi="Oslo Sans Office"/>
          <w:sz w:val="22"/>
          <w:szCs w:val="22"/>
        </w:rPr>
        <w:t xml:space="preserve"> </w:t>
      </w:r>
    </w:p>
    <w:p w14:paraId="1AF4F1FE" w14:textId="77777777" w:rsidR="00B72F18" w:rsidRPr="00E04231" w:rsidRDefault="00B72F18" w:rsidP="00B72F18">
      <w:pPr>
        <w:pStyle w:val="Listeavsnitt"/>
        <w:numPr>
          <w:ilvl w:val="0"/>
          <w:numId w:val="18"/>
        </w:numPr>
        <w:autoSpaceDE w:val="0"/>
        <w:autoSpaceDN w:val="0"/>
        <w:adjustRightInd w:val="0"/>
        <w:contextualSpacing w:val="0"/>
        <w:rPr>
          <w:rFonts w:ascii="Oslo Sans Office" w:hAnsi="Oslo Sans Office"/>
          <w:sz w:val="22"/>
          <w:szCs w:val="22"/>
        </w:rPr>
      </w:pPr>
      <w:r w:rsidRPr="00E04231">
        <w:rPr>
          <w:rFonts w:ascii="Oslo Sans Office" w:hAnsi="Oslo Sans Office"/>
          <w:sz w:val="22"/>
          <w:szCs w:val="22"/>
        </w:rPr>
        <w:t xml:space="preserve">Møtereferater m.m. </w:t>
      </w:r>
    </w:p>
    <w:p w14:paraId="41F457A5" w14:textId="77777777" w:rsidR="00B72F18" w:rsidRPr="00E04231" w:rsidRDefault="00B72F18" w:rsidP="00B72F18">
      <w:pPr>
        <w:pStyle w:val="Listeavsnitt"/>
        <w:numPr>
          <w:ilvl w:val="0"/>
          <w:numId w:val="18"/>
        </w:numPr>
        <w:autoSpaceDE w:val="0"/>
        <w:autoSpaceDN w:val="0"/>
        <w:adjustRightInd w:val="0"/>
        <w:contextualSpacing w:val="0"/>
        <w:rPr>
          <w:rFonts w:ascii="Oslo Sans Office" w:hAnsi="Oslo Sans Office"/>
          <w:sz w:val="22"/>
          <w:szCs w:val="22"/>
        </w:rPr>
      </w:pPr>
      <w:r w:rsidRPr="00E04231">
        <w:rPr>
          <w:rFonts w:ascii="Oslo Sans Office" w:hAnsi="Oslo Sans Office"/>
          <w:sz w:val="22"/>
          <w:szCs w:val="22"/>
        </w:rPr>
        <w:t>Enkeltvedtak</w:t>
      </w:r>
    </w:p>
    <w:p w14:paraId="55D31B86" w14:textId="77777777" w:rsidR="00B72F18" w:rsidRPr="00E04231" w:rsidRDefault="00B72F18" w:rsidP="00B72F18">
      <w:pPr>
        <w:pStyle w:val="Listeavsnitt"/>
        <w:autoSpaceDE w:val="0"/>
        <w:autoSpaceDN w:val="0"/>
        <w:adjustRightInd w:val="0"/>
        <w:rPr>
          <w:rFonts w:ascii="Oslo Sans Office" w:hAnsi="Oslo Sans Office" w:cstheme="minorHAnsi"/>
          <w:sz w:val="22"/>
        </w:rPr>
      </w:pPr>
    </w:p>
    <w:p w14:paraId="1ED3C191" w14:textId="77777777" w:rsidR="00B72F18" w:rsidRPr="00E04231" w:rsidRDefault="00B72F18" w:rsidP="00B72F18">
      <w:pPr>
        <w:autoSpaceDE w:val="0"/>
        <w:autoSpaceDN w:val="0"/>
        <w:adjustRightInd w:val="0"/>
        <w:rPr>
          <w:rFonts w:ascii="Oslo Sans Office" w:hAnsi="Oslo Sans Office" w:cstheme="minorHAnsi"/>
          <w:sz w:val="22"/>
        </w:rPr>
      </w:pPr>
      <w:r w:rsidRPr="00E04231">
        <w:rPr>
          <w:rFonts w:ascii="Oslo Sans Office" w:hAnsi="Oslo Sans Office" w:cstheme="minorHAnsi"/>
          <w:sz w:val="22"/>
        </w:rPr>
        <w:t xml:space="preserve">Dokumentasjonen skal alltid oppbevares i elevmappene til alle elevene som er involvert. Loggen skal ikke arkiveres i elevmappen før den er ferdigbehandlet. </w:t>
      </w:r>
    </w:p>
    <w:p w14:paraId="7F17C225" w14:textId="0E25FAF8" w:rsidR="00B72F18" w:rsidRPr="00E04231" w:rsidRDefault="00B72F18" w:rsidP="00044EC3">
      <w:pPr>
        <w:autoSpaceDE w:val="0"/>
        <w:autoSpaceDN w:val="0"/>
        <w:adjustRightInd w:val="0"/>
        <w:rPr>
          <w:rFonts w:ascii="Oslo Sans Office" w:hAnsi="Oslo Sans Office" w:cstheme="minorHAnsi"/>
          <w:sz w:val="22"/>
        </w:rPr>
      </w:pPr>
      <w:r w:rsidRPr="00E04231">
        <w:rPr>
          <w:rFonts w:ascii="Oslo Sans Office" w:hAnsi="Oslo Sans Office" w:cstheme="minorHAnsi"/>
          <w:sz w:val="22"/>
        </w:rPr>
        <w:t xml:space="preserve">Oppfølgingsplan av varslet sak skal være tilgjengelig for alle ansatte som er involvert i saken. </w:t>
      </w:r>
    </w:p>
    <w:p w14:paraId="6219A826" w14:textId="0D54B285" w:rsidR="00044EC3" w:rsidRPr="00E04231" w:rsidRDefault="00044EC3" w:rsidP="00044EC3">
      <w:pPr>
        <w:autoSpaceDE w:val="0"/>
        <w:autoSpaceDN w:val="0"/>
        <w:adjustRightInd w:val="0"/>
        <w:rPr>
          <w:rFonts w:ascii="Oslo Sans Office" w:hAnsi="Oslo Sans Office" w:cstheme="minorHAnsi"/>
          <w:sz w:val="22"/>
        </w:rPr>
      </w:pPr>
    </w:p>
    <w:p w14:paraId="05513D56" w14:textId="1D26E740" w:rsidR="00044EC3" w:rsidRPr="00E04231" w:rsidRDefault="004B0617" w:rsidP="004B0617">
      <w:pPr>
        <w:pStyle w:val="Overskrift2"/>
        <w:rPr>
          <w:rFonts w:ascii="Oslo Sans Office" w:hAnsi="Oslo Sans Office" w:cstheme="minorHAnsi"/>
          <w:sz w:val="22"/>
        </w:rPr>
      </w:pPr>
      <w:bookmarkStart w:id="69" w:name="_Toc138941001"/>
      <w:r w:rsidRPr="00E04231">
        <w:rPr>
          <w:rFonts w:ascii="Oslo Sans Office" w:hAnsi="Oslo Sans Office"/>
          <w:sz w:val="22"/>
          <w:szCs w:val="22"/>
        </w:rPr>
        <w:t>S</w:t>
      </w:r>
      <w:r w:rsidR="009B68E8" w:rsidRPr="00E04231">
        <w:rPr>
          <w:rFonts w:ascii="Oslo Sans Office" w:hAnsi="Oslo Sans Office"/>
          <w:sz w:val="22"/>
          <w:szCs w:val="22"/>
        </w:rPr>
        <w:t xml:space="preserve">kjerpet </w:t>
      </w:r>
      <w:r w:rsidR="002C7BF2" w:rsidRPr="00E04231">
        <w:rPr>
          <w:rFonts w:ascii="Oslo Sans Office" w:hAnsi="Oslo Sans Office"/>
          <w:sz w:val="22"/>
          <w:szCs w:val="22"/>
        </w:rPr>
        <w:t>Aktivitetsplikt</w:t>
      </w:r>
      <w:bookmarkEnd w:id="69"/>
    </w:p>
    <w:p w14:paraId="41883228" w14:textId="77777777" w:rsidR="00B72F18" w:rsidRPr="00E04231" w:rsidRDefault="00B72F18" w:rsidP="00B72F18">
      <w:pPr>
        <w:spacing w:before="86"/>
        <w:rPr>
          <w:rFonts w:ascii="Oslo Sans Office" w:eastAsia="Times New Roman" w:hAnsi="Oslo Sans Office" w:cstheme="minorHAnsi"/>
          <w:sz w:val="22"/>
          <w:lang w:eastAsia="nb-NO"/>
        </w:rPr>
      </w:pPr>
      <w:r w:rsidRPr="00E04231">
        <w:rPr>
          <w:rFonts w:ascii="Oslo Sans Office" w:eastAsiaTheme="minorEastAsia" w:hAnsi="Oslo Sans Office" w:cstheme="minorHAnsi"/>
          <w:color w:val="000000" w:themeColor="text1"/>
          <w:kern w:val="24"/>
          <w:sz w:val="22"/>
          <w:lang w:eastAsia="nb-NO"/>
        </w:rPr>
        <w:t xml:space="preserve">Skjerpelsen innebærer at </w:t>
      </w:r>
      <w:r w:rsidRPr="00E04231">
        <w:rPr>
          <w:rFonts w:ascii="Oslo Sans Office" w:eastAsiaTheme="minorEastAsia" w:hAnsi="Oslo Sans Office" w:cstheme="minorHAnsi"/>
          <w:kern w:val="24"/>
          <w:sz w:val="22"/>
          <w:lang w:eastAsia="nb-NO"/>
        </w:rPr>
        <w:t>en som arbeider på skolen</w:t>
      </w:r>
      <w:r w:rsidRPr="00E04231">
        <w:rPr>
          <w:rFonts w:ascii="Oslo Sans Office" w:eastAsiaTheme="minorEastAsia" w:hAnsi="Oslo Sans Office" w:cstheme="minorHAnsi"/>
          <w:color w:val="000000" w:themeColor="text1"/>
          <w:kern w:val="24"/>
          <w:sz w:val="22"/>
          <w:lang w:eastAsia="nb-NO"/>
        </w:rPr>
        <w:t xml:space="preserve">, som mistenker eller kjenner til at en annen som arbeider på skolen, krenker en elev, </w:t>
      </w:r>
      <w:r w:rsidRPr="00E04231">
        <w:rPr>
          <w:rFonts w:ascii="Oslo Sans Office" w:eastAsiaTheme="minorEastAsia" w:hAnsi="Oslo Sans Office" w:cstheme="minorHAnsi"/>
          <w:b/>
          <w:bCs/>
          <w:color w:val="000000" w:themeColor="text1"/>
          <w:kern w:val="24"/>
          <w:sz w:val="22"/>
          <w:lang w:eastAsia="nb-NO"/>
        </w:rPr>
        <w:t>straks</w:t>
      </w:r>
      <w:r w:rsidRPr="00E04231">
        <w:rPr>
          <w:rFonts w:ascii="Oslo Sans Office" w:eastAsiaTheme="minorEastAsia" w:hAnsi="Oslo Sans Office" w:cstheme="minorHAnsi"/>
          <w:color w:val="000000" w:themeColor="text1"/>
          <w:kern w:val="24"/>
          <w:sz w:val="22"/>
          <w:lang w:eastAsia="nb-NO"/>
        </w:rPr>
        <w:t xml:space="preserve"> skal </w:t>
      </w:r>
      <w:r w:rsidRPr="00E04231">
        <w:rPr>
          <w:rFonts w:ascii="Oslo Sans Office" w:eastAsiaTheme="minorEastAsia" w:hAnsi="Oslo Sans Office" w:cstheme="minorHAnsi"/>
          <w:color w:val="000000" w:themeColor="text1"/>
          <w:kern w:val="24"/>
          <w:sz w:val="22"/>
          <w:u w:val="single"/>
          <w:lang w:eastAsia="nb-NO"/>
        </w:rPr>
        <w:t>varsle rektor</w:t>
      </w:r>
      <w:r w:rsidRPr="00E04231">
        <w:rPr>
          <w:rFonts w:ascii="Oslo Sans Office" w:eastAsiaTheme="minorEastAsia" w:hAnsi="Oslo Sans Office" w:cstheme="minorHAnsi"/>
          <w:color w:val="000000" w:themeColor="text1"/>
          <w:kern w:val="24"/>
          <w:sz w:val="22"/>
          <w:lang w:eastAsia="nb-NO"/>
        </w:rPr>
        <w:t xml:space="preserve"> som igjen skal </w:t>
      </w:r>
      <w:r w:rsidRPr="00E04231">
        <w:rPr>
          <w:rFonts w:ascii="Oslo Sans Office" w:eastAsiaTheme="minorEastAsia" w:hAnsi="Oslo Sans Office" w:cstheme="minorHAnsi"/>
          <w:color w:val="000000" w:themeColor="text1"/>
          <w:kern w:val="24"/>
          <w:sz w:val="22"/>
          <w:u w:val="single"/>
          <w:lang w:eastAsia="nb-NO"/>
        </w:rPr>
        <w:t>varsle skoleeier</w:t>
      </w:r>
      <w:r w:rsidRPr="00E04231">
        <w:rPr>
          <w:rFonts w:ascii="Oslo Sans Office" w:eastAsiaTheme="minorEastAsia" w:hAnsi="Oslo Sans Office" w:cstheme="minorHAnsi"/>
          <w:color w:val="000000" w:themeColor="text1"/>
          <w:kern w:val="24"/>
          <w:sz w:val="22"/>
          <w:lang w:eastAsia="nb-NO"/>
        </w:rPr>
        <w:t xml:space="preserve">. </w:t>
      </w:r>
    </w:p>
    <w:p w14:paraId="20F90273" w14:textId="77777777" w:rsidR="00B72F18" w:rsidRPr="00E04231" w:rsidRDefault="00B72F18" w:rsidP="00B72F18">
      <w:pPr>
        <w:spacing w:before="86"/>
        <w:rPr>
          <w:rFonts w:ascii="Oslo Sans Office" w:eastAsia="Times New Roman" w:hAnsi="Oslo Sans Office" w:cstheme="minorHAnsi"/>
          <w:sz w:val="22"/>
          <w:lang w:eastAsia="nb-NO"/>
        </w:rPr>
      </w:pPr>
      <w:r w:rsidRPr="00E04231">
        <w:rPr>
          <w:rFonts w:ascii="Oslo Sans Office" w:eastAsiaTheme="minorEastAsia" w:hAnsi="Oslo Sans Office" w:cstheme="minorHAnsi"/>
          <w:color w:val="000000" w:themeColor="text1"/>
          <w:kern w:val="24"/>
          <w:sz w:val="22"/>
          <w:lang w:eastAsia="nb-NO"/>
        </w:rPr>
        <w:t xml:space="preserve">Dersom det er </w:t>
      </w:r>
      <w:r w:rsidRPr="00E04231">
        <w:rPr>
          <w:rFonts w:ascii="Oslo Sans Office" w:eastAsiaTheme="minorEastAsia" w:hAnsi="Oslo Sans Office" w:cstheme="minorHAnsi"/>
          <w:kern w:val="24"/>
          <w:sz w:val="22"/>
          <w:lang w:eastAsia="nb-NO"/>
        </w:rPr>
        <w:t xml:space="preserve">en i skoleledelsen </w:t>
      </w:r>
      <w:r w:rsidRPr="00E04231">
        <w:rPr>
          <w:rFonts w:ascii="Oslo Sans Office" w:eastAsiaTheme="minorEastAsia" w:hAnsi="Oslo Sans Office" w:cstheme="minorHAnsi"/>
          <w:color w:val="000000" w:themeColor="text1"/>
          <w:kern w:val="24"/>
          <w:sz w:val="22"/>
          <w:lang w:eastAsia="nb-NO"/>
        </w:rPr>
        <w:t xml:space="preserve">som krenker en elev, skal </w:t>
      </w:r>
      <w:r w:rsidRPr="00E04231">
        <w:rPr>
          <w:rFonts w:ascii="Oslo Sans Office" w:eastAsiaTheme="minorEastAsia" w:hAnsi="Oslo Sans Office" w:cstheme="minorHAnsi"/>
          <w:color w:val="000000" w:themeColor="text1"/>
          <w:kern w:val="24"/>
          <w:sz w:val="22"/>
          <w:u w:val="single"/>
          <w:lang w:eastAsia="nb-NO"/>
        </w:rPr>
        <w:t>skoleeier varsles direkte</w:t>
      </w:r>
      <w:r w:rsidRPr="00E04231">
        <w:rPr>
          <w:rFonts w:ascii="Oslo Sans Office" w:eastAsiaTheme="minorEastAsia" w:hAnsi="Oslo Sans Office" w:cstheme="minorHAnsi"/>
          <w:color w:val="000000" w:themeColor="text1"/>
          <w:kern w:val="24"/>
          <w:sz w:val="22"/>
          <w:lang w:eastAsia="nb-NO"/>
        </w:rPr>
        <w:t xml:space="preserve"> av den som fikk mistanke eller kjennskap til krenkingen.</w:t>
      </w:r>
    </w:p>
    <w:p w14:paraId="7C644572" w14:textId="77777777" w:rsidR="00044EC3" w:rsidRPr="00E04231" w:rsidRDefault="00B72F18" w:rsidP="00B72F18">
      <w:pPr>
        <w:spacing w:before="86"/>
        <w:rPr>
          <w:rFonts w:ascii="Oslo Sans Office" w:eastAsia="Times New Roman" w:hAnsi="Oslo Sans Office" w:cstheme="minorHAnsi"/>
          <w:sz w:val="22"/>
          <w:lang w:eastAsia="nb-NO"/>
        </w:rPr>
      </w:pPr>
      <w:r w:rsidRPr="00E04231">
        <w:rPr>
          <w:rFonts w:ascii="Oslo Sans Office" w:eastAsiaTheme="minorEastAsia" w:hAnsi="Oslo Sans Office" w:cstheme="minorHAnsi"/>
          <w:color w:val="000000" w:themeColor="text1"/>
          <w:kern w:val="24"/>
          <w:sz w:val="22"/>
          <w:lang w:eastAsia="nb-NO"/>
        </w:rPr>
        <w:t xml:space="preserve">Denne type saker skal undersøkes straks, og tiltak skal settes inn umiddelbart. </w:t>
      </w:r>
    </w:p>
    <w:p w14:paraId="707DCFA8" w14:textId="0F2E4045" w:rsidR="00B72F18" w:rsidRPr="00E04231" w:rsidRDefault="00B72F18" w:rsidP="00B72F18">
      <w:pPr>
        <w:spacing w:before="86"/>
        <w:rPr>
          <w:rFonts w:ascii="Oslo Sans Office" w:eastAsia="Times New Roman" w:hAnsi="Oslo Sans Office" w:cstheme="minorHAnsi"/>
          <w:sz w:val="22"/>
          <w:lang w:eastAsia="nb-NO"/>
        </w:rPr>
      </w:pPr>
      <w:r w:rsidRPr="00E04231">
        <w:rPr>
          <w:rFonts w:ascii="Oslo Sans Office" w:eastAsiaTheme="minorEastAsia" w:hAnsi="Oslo Sans Office" w:cstheme="minorHAnsi"/>
          <w:color w:val="000000" w:themeColor="text1"/>
          <w:kern w:val="24"/>
          <w:sz w:val="22"/>
          <w:lang w:eastAsia="nb-NO"/>
        </w:rPr>
        <w:t xml:space="preserve">Kravene som følger av aktivitetsplikten i § 9 A-4, gjelder også i forbindelse med den skjerpede aktivitetsplikten. Dette omfatter blant annet plikten til å involvere elevene, ta hensyn til elevenes beste og dokumentere skolens arbeid. </w:t>
      </w:r>
    </w:p>
    <w:p w14:paraId="6DDBE674" w14:textId="77777777" w:rsidR="00044EC3" w:rsidRPr="00E04231" w:rsidRDefault="00B72F18" w:rsidP="00044EC3">
      <w:pPr>
        <w:spacing w:before="86"/>
        <w:rPr>
          <w:rFonts w:ascii="Oslo Sans Office" w:eastAsia="Times New Roman" w:hAnsi="Oslo Sans Office" w:cstheme="minorHAnsi"/>
          <w:sz w:val="22"/>
          <w:lang w:eastAsia="nb-NO"/>
        </w:rPr>
      </w:pPr>
      <w:r w:rsidRPr="00E04231">
        <w:rPr>
          <w:rFonts w:ascii="Oslo Sans Office" w:eastAsiaTheme="minorEastAsia" w:hAnsi="Oslo Sans Office" w:cstheme="minorHAnsi"/>
          <w:color w:val="000000" w:themeColor="text1"/>
          <w:kern w:val="24"/>
          <w:sz w:val="22"/>
          <w:lang w:eastAsia="nb-NO"/>
        </w:rPr>
        <w:t>Personkrets:</w:t>
      </w:r>
      <w:r w:rsidR="00044EC3" w:rsidRPr="00E04231">
        <w:rPr>
          <w:rFonts w:ascii="Oslo Sans Office" w:eastAsia="Times New Roman" w:hAnsi="Oslo Sans Office" w:cstheme="minorHAnsi"/>
          <w:sz w:val="22"/>
          <w:lang w:eastAsia="nb-NO"/>
        </w:rPr>
        <w:t xml:space="preserve"> </w:t>
      </w:r>
      <w:r w:rsidRPr="00E04231">
        <w:rPr>
          <w:rFonts w:ascii="Oslo Sans Office" w:eastAsiaTheme="minorEastAsia" w:hAnsi="Oslo Sans Office" w:cstheme="minorHAnsi"/>
          <w:color w:val="000000" w:themeColor="text1"/>
          <w:kern w:val="24"/>
          <w:sz w:val="22"/>
          <w:lang w:eastAsia="nb-NO"/>
        </w:rPr>
        <w:t xml:space="preserve">den skjerpede aktivitetsplikten gjelder ikke bare når noen i et ansettelsesforhold til skolen krenker elever, men alle voksne som jevnlig oppholder seg på skolen, altså </w:t>
      </w:r>
      <w:r w:rsidRPr="00E04231">
        <w:rPr>
          <w:rFonts w:ascii="Oslo Sans Office" w:eastAsiaTheme="minorEastAsia" w:hAnsi="Oslo Sans Office" w:cstheme="minorHAnsi"/>
          <w:color w:val="000000" w:themeColor="text1"/>
          <w:kern w:val="24"/>
          <w:sz w:val="22"/>
          <w:u w:val="single"/>
          <w:lang w:eastAsia="nb-NO"/>
        </w:rPr>
        <w:t>samme personkrets som for aktivitetsplikten</w:t>
      </w:r>
      <w:r w:rsidRPr="00E04231">
        <w:rPr>
          <w:rFonts w:ascii="Oslo Sans Office" w:eastAsiaTheme="minorEastAsia" w:hAnsi="Oslo Sans Office" w:cstheme="minorHAnsi"/>
          <w:color w:val="000000" w:themeColor="text1"/>
          <w:kern w:val="24"/>
          <w:sz w:val="22"/>
          <w:lang w:eastAsia="nb-NO"/>
        </w:rPr>
        <w:t xml:space="preserve">. </w:t>
      </w:r>
    </w:p>
    <w:p w14:paraId="17A85D20" w14:textId="40E6B5DE" w:rsidR="00B72F18" w:rsidRPr="00E04231" w:rsidRDefault="00B72F18" w:rsidP="00044EC3">
      <w:pPr>
        <w:spacing w:before="86"/>
        <w:rPr>
          <w:rFonts w:ascii="Oslo Sans Office" w:eastAsia="Times New Roman" w:hAnsi="Oslo Sans Office" w:cstheme="minorHAnsi"/>
          <w:sz w:val="22"/>
          <w:lang w:eastAsia="nb-NO"/>
        </w:rPr>
      </w:pPr>
      <w:r w:rsidRPr="00E04231">
        <w:rPr>
          <w:rFonts w:ascii="Oslo Sans Office" w:eastAsiaTheme="minorEastAsia" w:hAnsi="Oslo Sans Office" w:cstheme="minorHAnsi"/>
          <w:color w:val="000000" w:themeColor="text1"/>
          <w:kern w:val="24"/>
          <w:sz w:val="22"/>
          <w:lang w:eastAsia="nb-NO"/>
        </w:rPr>
        <w:t>Dersom undersøkelsene viser at en som arbeider på skolen, har krenket en elev, må skolen vurdere tiltak rettet mot vedkommende. Hvilke tiltak og reaksjoner som kan være aktuelle, styres bl.a. av arbeidsrettslige regler.</w:t>
      </w:r>
    </w:p>
    <w:p w14:paraId="31094FF8" w14:textId="77777777" w:rsidR="00B72F18" w:rsidRPr="00E04231" w:rsidRDefault="00B72F18" w:rsidP="00B72F18">
      <w:pPr>
        <w:spacing w:before="96"/>
        <w:rPr>
          <w:rFonts w:ascii="Oslo Sans Office" w:eastAsia="Times New Roman" w:hAnsi="Oslo Sans Office" w:cstheme="minorHAnsi"/>
          <w:sz w:val="22"/>
          <w:lang w:eastAsia="nb-NO"/>
        </w:rPr>
      </w:pPr>
      <w:r w:rsidRPr="00E04231">
        <w:rPr>
          <w:rFonts w:ascii="Oslo Sans Office" w:eastAsiaTheme="minorEastAsia" w:hAnsi="Oslo Sans Office" w:cstheme="minorHAnsi"/>
          <w:color w:val="000000" w:themeColor="text1"/>
          <w:kern w:val="24"/>
          <w:sz w:val="22"/>
          <w:lang w:eastAsia="nb-NO"/>
        </w:rPr>
        <w:t xml:space="preserve">Reaksjoner overfor den som arbeider på skolen, er ikke regulert i opplæringsloven. </w:t>
      </w:r>
    </w:p>
    <w:p w14:paraId="4D4DB18A" w14:textId="77777777" w:rsidR="00B72F18" w:rsidRPr="00E04231" w:rsidRDefault="00B72F18" w:rsidP="00B72F18">
      <w:pPr>
        <w:spacing w:before="96"/>
        <w:rPr>
          <w:rFonts w:ascii="Oslo Sans Office" w:eastAsia="Times New Roman" w:hAnsi="Oslo Sans Office" w:cstheme="minorHAnsi"/>
          <w:sz w:val="22"/>
          <w:lang w:eastAsia="nb-NO"/>
        </w:rPr>
      </w:pPr>
      <w:r w:rsidRPr="00E04231">
        <w:rPr>
          <w:rFonts w:ascii="Oslo Sans Office" w:eastAsiaTheme="minorEastAsia" w:hAnsi="Oslo Sans Office" w:cstheme="minorHAnsi"/>
          <w:color w:val="000000" w:themeColor="text1"/>
          <w:kern w:val="24"/>
          <w:sz w:val="22"/>
          <w:lang w:eastAsia="nb-NO"/>
        </w:rPr>
        <w:lastRenderedPageBreak/>
        <w:t xml:space="preserve">Den skjerpede aktivitetsplikten kan sammenlignes med alminnelige regler om </w:t>
      </w:r>
      <w:r w:rsidRPr="00E04231">
        <w:rPr>
          <w:rFonts w:ascii="Oslo Sans Office" w:eastAsiaTheme="minorEastAsia" w:hAnsi="Oslo Sans Office" w:cstheme="minorHAnsi"/>
          <w:color w:val="000000" w:themeColor="text1"/>
          <w:kern w:val="24"/>
          <w:sz w:val="22"/>
          <w:u w:val="single"/>
          <w:lang w:eastAsia="nb-NO"/>
        </w:rPr>
        <w:t xml:space="preserve">rett til å varsle </w:t>
      </w:r>
      <w:r w:rsidRPr="00E04231">
        <w:rPr>
          <w:rFonts w:ascii="Oslo Sans Office" w:eastAsiaTheme="minorEastAsia" w:hAnsi="Oslo Sans Office" w:cstheme="minorHAnsi"/>
          <w:color w:val="000000" w:themeColor="text1"/>
          <w:kern w:val="24"/>
          <w:sz w:val="22"/>
          <w:lang w:eastAsia="nb-NO"/>
        </w:rPr>
        <w:t xml:space="preserve">om kritikkverdige forhold i en virksomhet, jf. </w:t>
      </w:r>
      <w:proofErr w:type="spellStart"/>
      <w:r w:rsidRPr="00E04231">
        <w:rPr>
          <w:rFonts w:ascii="Oslo Sans Office" w:eastAsiaTheme="minorEastAsia" w:hAnsi="Oslo Sans Office" w:cstheme="minorHAnsi"/>
          <w:color w:val="000000" w:themeColor="text1"/>
          <w:kern w:val="24"/>
          <w:sz w:val="22"/>
          <w:lang w:eastAsia="nb-NO"/>
        </w:rPr>
        <w:t>aml</w:t>
      </w:r>
      <w:proofErr w:type="spellEnd"/>
      <w:r w:rsidRPr="00E04231">
        <w:rPr>
          <w:rFonts w:ascii="Oslo Sans Office" w:eastAsiaTheme="minorEastAsia" w:hAnsi="Oslo Sans Office" w:cstheme="minorHAnsi"/>
          <w:color w:val="000000" w:themeColor="text1"/>
          <w:kern w:val="24"/>
          <w:sz w:val="22"/>
          <w:lang w:eastAsia="nb-NO"/>
        </w:rPr>
        <w:t>. § 2-4.</w:t>
      </w:r>
    </w:p>
    <w:p w14:paraId="7C12794A" w14:textId="3942386F" w:rsidR="276F5C3D" w:rsidRPr="00594D4A" w:rsidRDefault="00B72F18" w:rsidP="00594D4A">
      <w:pPr>
        <w:spacing w:before="96"/>
        <w:rPr>
          <w:rFonts w:ascii="Oslo Sans Office" w:eastAsiaTheme="minorEastAsia" w:hAnsi="Oslo Sans Office" w:cstheme="minorHAnsi"/>
          <w:color w:val="000000" w:themeColor="text1"/>
          <w:kern w:val="24"/>
          <w:sz w:val="22"/>
          <w:lang w:eastAsia="nb-NO"/>
        </w:rPr>
      </w:pPr>
      <w:r w:rsidRPr="00E04231">
        <w:rPr>
          <w:rFonts w:ascii="Oslo Sans Office" w:eastAsiaTheme="minorEastAsia" w:hAnsi="Oslo Sans Office" w:cstheme="minorHAnsi"/>
          <w:color w:val="000000" w:themeColor="text1"/>
          <w:kern w:val="24"/>
          <w:sz w:val="22"/>
          <w:lang w:eastAsia="nb-NO"/>
        </w:rPr>
        <w:t xml:space="preserve">Forskjellen er at etter oppl. § 9A-5 får de som arbeider på skolen, en </w:t>
      </w:r>
      <w:r w:rsidRPr="00E04231">
        <w:rPr>
          <w:rFonts w:ascii="Oslo Sans Office" w:eastAsiaTheme="minorEastAsia" w:hAnsi="Oslo Sans Office" w:cstheme="minorHAnsi"/>
          <w:color w:val="000000" w:themeColor="text1"/>
          <w:kern w:val="24"/>
          <w:sz w:val="22"/>
          <w:u w:val="single"/>
          <w:lang w:eastAsia="nb-NO"/>
        </w:rPr>
        <w:t>plikt til å varsle</w:t>
      </w:r>
      <w:r w:rsidRPr="00E04231">
        <w:rPr>
          <w:rFonts w:ascii="Oslo Sans Office" w:eastAsiaTheme="minorEastAsia" w:hAnsi="Oslo Sans Office" w:cstheme="minorHAnsi"/>
          <w:color w:val="000000" w:themeColor="text1"/>
          <w:kern w:val="24"/>
          <w:sz w:val="22"/>
          <w:lang w:eastAsia="nb-NO"/>
        </w:rPr>
        <w:t xml:space="preserve">. </w:t>
      </w:r>
      <w:bookmarkStart w:id="70" w:name="a411"/>
      <w:bookmarkEnd w:id="70"/>
    </w:p>
    <w:p w14:paraId="6518F256" w14:textId="28B8A298" w:rsidR="30493AF3" w:rsidRPr="00E04231" w:rsidRDefault="30493AF3" w:rsidP="00693871">
      <w:pPr>
        <w:pStyle w:val="Overskrift1"/>
        <w:rPr>
          <w:rFonts w:ascii="Oslo Sans Office" w:eastAsia="Times New Roman" w:hAnsi="Oslo Sans Office" w:cs="Times New Roman"/>
          <w:b w:val="0"/>
          <w:bCs w:val="0"/>
        </w:rPr>
      </w:pPr>
      <w:r w:rsidRPr="00E04231">
        <w:rPr>
          <w:rFonts w:ascii="Oslo Sans Office" w:eastAsia="Times New Roman" w:hAnsi="Oslo Sans Office" w:cs="Times New Roman"/>
        </w:rPr>
        <w:t xml:space="preserve"> </w:t>
      </w:r>
      <w:bookmarkStart w:id="71" w:name="_Toc138941002"/>
      <w:r w:rsidRPr="00E04231">
        <w:rPr>
          <w:rFonts w:ascii="Oslo Sans Office" w:eastAsia="Times New Roman" w:hAnsi="Oslo Sans Office" w:cs="Times New Roman"/>
        </w:rPr>
        <w:t>Laget rundt eleven</w:t>
      </w:r>
      <w:bookmarkEnd w:id="71"/>
    </w:p>
    <w:p w14:paraId="42FB1F87" w14:textId="31A9D3B1" w:rsidR="40A6F20E" w:rsidRPr="00E04231" w:rsidRDefault="40A6F20E" w:rsidP="40A6F20E">
      <w:pPr>
        <w:rPr>
          <w:rFonts w:ascii="Oslo Sans Office" w:eastAsia="Times New Roman" w:hAnsi="Oslo Sans Office" w:cs="Times New Roman"/>
          <w:b/>
          <w:bCs/>
          <w:color w:val="2F5496" w:themeColor="accent1" w:themeShade="BF"/>
        </w:rPr>
      </w:pPr>
    </w:p>
    <w:p w14:paraId="07268790" w14:textId="75343C03" w:rsidR="30493AF3" w:rsidRPr="00E04231" w:rsidRDefault="30493AF3" w:rsidP="40A6F20E">
      <w:pPr>
        <w:spacing w:after="200" w:line="276" w:lineRule="auto"/>
        <w:rPr>
          <w:rFonts w:ascii="Oslo Sans Office" w:eastAsia="Times New Roman" w:hAnsi="Oslo Sans Office" w:cs="Times New Roman"/>
          <w:color w:val="000000" w:themeColor="text1"/>
          <w:sz w:val="22"/>
          <w:szCs w:val="22"/>
        </w:rPr>
      </w:pPr>
      <w:r w:rsidRPr="00E04231">
        <w:rPr>
          <w:rFonts w:ascii="Oslo Sans Office" w:eastAsia="Times New Roman" w:hAnsi="Oslo Sans Office" w:cs="Times New Roman"/>
          <w:color w:val="000000" w:themeColor="text1"/>
          <w:sz w:val="22"/>
          <w:szCs w:val="22"/>
        </w:rPr>
        <w:t>Elevene har rett til et godt skolemiljø, som virker positivt på elevenes helse, trivsel og læring, trygghet og sosial tilhørighet. Skolen har en tilsvarende plikt til å sikre at elevene får denne retten oppfylt. Veitvet skole har som mål at alle elever skal oppleve et godt psykososialt miljø og et godt arbeids- og læringsmiljø preget av ro, respekt og faglig konsentrasjon. Veitvet skole har nulltoleranse mot krenkende atferd.</w:t>
      </w:r>
    </w:p>
    <w:p w14:paraId="0B3BD156" w14:textId="5A5D0E48" w:rsidR="40A6F20E" w:rsidRPr="00E04231" w:rsidRDefault="30493AF3" w:rsidP="00594D4A">
      <w:pPr>
        <w:pStyle w:val="Ingenmellomrom"/>
        <w:rPr>
          <w:rFonts w:ascii="Oslo Sans Office" w:eastAsia="Times New Roman" w:hAnsi="Oslo Sans Office" w:cs="Times New Roman"/>
          <w:color w:val="000000" w:themeColor="text1"/>
        </w:rPr>
      </w:pPr>
      <w:r w:rsidRPr="00E04231">
        <w:rPr>
          <w:rFonts w:ascii="Oslo Sans Office" w:eastAsia="Times New Roman" w:hAnsi="Oslo Sans Office" w:cs="Times New Roman"/>
          <w:color w:val="000000" w:themeColor="text1"/>
        </w:rPr>
        <w:t xml:space="preserve">For å oppnå et godt læringsmiljø arbeider skolen både forebyggende, </w:t>
      </w:r>
      <w:proofErr w:type="spellStart"/>
      <w:r w:rsidRPr="00E04231">
        <w:rPr>
          <w:rFonts w:ascii="Oslo Sans Office" w:eastAsia="Times New Roman" w:hAnsi="Oslo Sans Office" w:cs="Times New Roman"/>
          <w:color w:val="000000" w:themeColor="text1"/>
        </w:rPr>
        <w:t>systemrettet</w:t>
      </w:r>
      <w:proofErr w:type="spellEnd"/>
      <w:r w:rsidRPr="00E04231">
        <w:rPr>
          <w:rFonts w:ascii="Oslo Sans Office" w:eastAsia="Times New Roman" w:hAnsi="Oslo Sans Office" w:cs="Times New Roman"/>
          <w:color w:val="000000" w:themeColor="text1"/>
        </w:rPr>
        <w:t xml:space="preserve"> og individrettet, og har rutiner som kan være til hjelp for raskt å avdekke eventuell krenkende atferd og mobbing. </w:t>
      </w:r>
    </w:p>
    <w:p w14:paraId="62ED1B50" w14:textId="5EAAD67B" w:rsidR="40A6F20E" w:rsidRPr="00E04231" w:rsidRDefault="40A6F20E" w:rsidP="40A6F20E">
      <w:pPr>
        <w:rPr>
          <w:rFonts w:ascii="Oslo Sans Office" w:eastAsia="Times New Roman" w:hAnsi="Oslo Sans Office" w:cs="Times New Roman"/>
          <w:color w:val="000000" w:themeColor="text1"/>
          <w:sz w:val="22"/>
          <w:szCs w:val="22"/>
        </w:rPr>
      </w:pPr>
    </w:p>
    <w:p w14:paraId="094BAD17" w14:textId="0988152F" w:rsidR="30493AF3" w:rsidRPr="00E04231" w:rsidRDefault="00883E7E" w:rsidP="00883E7E">
      <w:pPr>
        <w:pStyle w:val="Overskrift2"/>
        <w:rPr>
          <w:rFonts w:ascii="Oslo Sans Office" w:eastAsiaTheme="minorEastAsia" w:hAnsi="Oslo Sans Office" w:cstheme="minorBidi"/>
          <w:color w:val="000000" w:themeColor="text1"/>
          <w:sz w:val="24"/>
        </w:rPr>
      </w:pPr>
      <w:bookmarkStart w:id="72" w:name="_Toc138941003"/>
      <w:r w:rsidRPr="00E04231">
        <w:rPr>
          <w:rFonts w:ascii="Oslo Sans Office" w:hAnsi="Oslo Sans Office"/>
          <w:color w:val="000000" w:themeColor="text1"/>
          <w:sz w:val="24"/>
        </w:rPr>
        <w:t>Ledelsen</w:t>
      </w:r>
      <w:r w:rsidR="30493AF3" w:rsidRPr="00E04231">
        <w:rPr>
          <w:rFonts w:ascii="Oslo Sans Office" w:hAnsi="Oslo Sans Office"/>
          <w:color w:val="000000" w:themeColor="text1"/>
          <w:sz w:val="24"/>
        </w:rPr>
        <w:t>:</w:t>
      </w:r>
      <w:bookmarkEnd w:id="72"/>
    </w:p>
    <w:p w14:paraId="204ACD18" w14:textId="29F3C380" w:rsidR="40A6F20E" w:rsidRPr="00E04231" w:rsidRDefault="40A6F20E" w:rsidP="40A6F20E">
      <w:pPr>
        <w:ind w:left="1440"/>
        <w:rPr>
          <w:rFonts w:ascii="Oslo Sans Office" w:eastAsia="Times New Roman" w:hAnsi="Oslo Sans Office" w:cs="Times New Roman"/>
          <w:color w:val="000000" w:themeColor="text1"/>
          <w:sz w:val="22"/>
          <w:szCs w:val="22"/>
        </w:rPr>
      </w:pPr>
    </w:p>
    <w:p w14:paraId="7F764AFD" w14:textId="29D58069" w:rsidR="30493AF3" w:rsidRPr="00E04231" w:rsidRDefault="30493AF3" w:rsidP="40A6F20E">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Ledelsen</w:t>
      </w:r>
      <w:r w:rsidR="006E697B" w:rsidRPr="00E04231">
        <w:rPr>
          <w:rFonts w:ascii="Oslo Sans Office" w:eastAsia="Times New Roman" w:hAnsi="Oslo Sans Office" w:cs="Times New Roman"/>
          <w:color w:val="000000" w:themeColor="text1"/>
          <w:sz w:val="22"/>
          <w:szCs w:val="22"/>
        </w:rPr>
        <w:t xml:space="preserve"> </w:t>
      </w:r>
      <w:r w:rsidR="009140F6" w:rsidRPr="00E04231">
        <w:rPr>
          <w:rFonts w:ascii="Oslo Sans Office" w:eastAsia="Times New Roman" w:hAnsi="Oslo Sans Office" w:cs="Times New Roman"/>
          <w:color w:val="000000" w:themeColor="text1"/>
          <w:sz w:val="22"/>
          <w:szCs w:val="22"/>
        </w:rPr>
        <w:t>er synlig i skolehverdagen</w:t>
      </w:r>
      <w:r w:rsidRPr="00E04231">
        <w:rPr>
          <w:rFonts w:ascii="Oslo Sans Office" w:eastAsia="Times New Roman" w:hAnsi="Oslo Sans Office" w:cs="Times New Roman"/>
          <w:color w:val="000000" w:themeColor="text1"/>
          <w:sz w:val="22"/>
          <w:szCs w:val="22"/>
        </w:rPr>
        <w:t>.</w:t>
      </w:r>
    </w:p>
    <w:p w14:paraId="056D0470" w14:textId="2A43A027" w:rsidR="30493AF3" w:rsidRPr="00E04231" w:rsidRDefault="30493AF3" w:rsidP="40A6F20E">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Ledelsen har ansvar for </w:t>
      </w:r>
      <w:r w:rsidR="00BE36B6">
        <w:rPr>
          <w:rFonts w:ascii="Oslo Sans Office" w:eastAsia="Times New Roman" w:hAnsi="Oslo Sans Office" w:cs="Times New Roman"/>
          <w:color w:val="000000" w:themeColor="text1"/>
          <w:sz w:val="22"/>
          <w:szCs w:val="22"/>
        </w:rPr>
        <w:t xml:space="preserve">at </w:t>
      </w:r>
      <w:r w:rsidRPr="00E04231">
        <w:rPr>
          <w:rFonts w:ascii="Oslo Sans Office" w:eastAsia="Times New Roman" w:hAnsi="Oslo Sans Office" w:cs="Times New Roman"/>
          <w:color w:val="000000" w:themeColor="text1"/>
          <w:sz w:val="22"/>
          <w:szCs w:val="22"/>
        </w:rPr>
        <w:t>veiledning av lærere og assistenter</w:t>
      </w:r>
      <w:r w:rsidR="00235085">
        <w:rPr>
          <w:rFonts w:ascii="Oslo Sans Office" w:eastAsia="Times New Roman" w:hAnsi="Oslo Sans Office" w:cs="Times New Roman"/>
          <w:color w:val="000000" w:themeColor="text1"/>
          <w:sz w:val="22"/>
          <w:szCs w:val="22"/>
        </w:rPr>
        <w:t xml:space="preserve"> blir gjennomført</w:t>
      </w:r>
      <w:r w:rsidR="00BE36B6">
        <w:rPr>
          <w:rFonts w:ascii="Oslo Sans Office" w:eastAsia="Times New Roman" w:hAnsi="Oslo Sans Office" w:cs="Times New Roman"/>
          <w:color w:val="000000" w:themeColor="text1"/>
          <w:sz w:val="22"/>
          <w:szCs w:val="22"/>
        </w:rPr>
        <w:t>.</w:t>
      </w:r>
    </w:p>
    <w:p w14:paraId="62D5C4A1" w14:textId="7ED376F3" w:rsidR="30493AF3" w:rsidRPr="00E04231" w:rsidRDefault="30493AF3" w:rsidP="40A6F20E">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Bidra med tilrettelegginger og gjennomføringer av interne og eksterne undersøkelser.</w:t>
      </w:r>
    </w:p>
    <w:p w14:paraId="5B22C191" w14:textId="0DECFC0D" w:rsidR="30493AF3" w:rsidRPr="00E04231" w:rsidRDefault="30493AF3" w:rsidP="00B64F82">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Tilrettelegger og deltar på foreldremøt</w:t>
      </w:r>
      <w:r w:rsidR="00A259D4" w:rsidRPr="00E04231">
        <w:rPr>
          <w:rFonts w:ascii="Oslo Sans Office" w:eastAsia="Times New Roman" w:hAnsi="Oslo Sans Office" w:cs="Times New Roman"/>
          <w:color w:val="000000" w:themeColor="text1"/>
          <w:sz w:val="22"/>
          <w:szCs w:val="22"/>
        </w:rPr>
        <w:t>e ved behov</w:t>
      </w:r>
      <w:r w:rsidR="00C73463">
        <w:rPr>
          <w:rFonts w:ascii="Oslo Sans Office" w:eastAsia="Times New Roman" w:hAnsi="Oslo Sans Office" w:cs="Times New Roman"/>
          <w:color w:val="000000" w:themeColor="text1"/>
          <w:sz w:val="22"/>
          <w:szCs w:val="22"/>
        </w:rPr>
        <w:t>.</w:t>
      </w:r>
    </w:p>
    <w:p w14:paraId="7A37A90F" w14:textId="04E2B11E" w:rsidR="30493AF3" w:rsidRPr="00E04231" w:rsidRDefault="30493AF3" w:rsidP="40A6F20E">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Ledelsen har</w:t>
      </w:r>
      <w:r w:rsidR="00B64F82" w:rsidRPr="00E04231">
        <w:rPr>
          <w:rFonts w:ascii="Oslo Sans Office" w:eastAsia="Times New Roman" w:hAnsi="Oslo Sans Office" w:cs="Times New Roman"/>
          <w:color w:val="000000" w:themeColor="text1"/>
          <w:sz w:val="22"/>
          <w:szCs w:val="22"/>
        </w:rPr>
        <w:t xml:space="preserve"> jevnlig</w:t>
      </w:r>
      <w:r w:rsidR="006B0012">
        <w:rPr>
          <w:rFonts w:ascii="Oslo Sans Office" w:eastAsia="Times New Roman" w:hAnsi="Oslo Sans Office" w:cs="Times New Roman"/>
          <w:color w:val="000000" w:themeColor="text1"/>
          <w:sz w:val="22"/>
          <w:szCs w:val="22"/>
        </w:rPr>
        <w:t>e</w:t>
      </w:r>
      <w:r w:rsidRPr="00E04231">
        <w:rPr>
          <w:rFonts w:ascii="Oslo Sans Office" w:eastAsia="Times New Roman" w:hAnsi="Oslo Sans Office" w:cs="Times New Roman"/>
          <w:color w:val="000000" w:themeColor="text1"/>
          <w:sz w:val="22"/>
          <w:szCs w:val="22"/>
        </w:rPr>
        <w:t xml:space="preserve"> </w:t>
      </w:r>
      <w:r w:rsidR="006B0012">
        <w:rPr>
          <w:rFonts w:ascii="Oslo Sans Office" w:eastAsia="Times New Roman" w:hAnsi="Oslo Sans Office" w:cs="Times New Roman"/>
          <w:color w:val="000000" w:themeColor="text1"/>
          <w:sz w:val="22"/>
          <w:szCs w:val="22"/>
        </w:rPr>
        <w:t>møtepunkter</w:t>
      </w:r>
      <w:r w:rsidRPr="00E04231">
        <w:rPr>
          <w:rFonts w:ascii="Oslo Sans Office" w:eastAsia="Times New Roman" w:hAnsi="Oslo Sans Office" w:cs="Times New Roman"/>
          <w:color w:val="000000" w:themeColor="text1"/>
          <w:sz w:val="22"/>
          <w:szCs w:val="22"/>
        </w:rPr>
        <w:t xml:space="preserve"> med elev</w:t>
      </w:r>
      <w:r w:rsidR="00B64F82" w:rsidRPr="00E04231">
        <w:rPr>
          <w:rFonts w:ascii="Oslo Sans Office" w:eastAsia="Times New Roman" w:hAnsi="Oslo Sans Office" w:cs="Times New Roman"/>
          <w:color w:val="000000" w:themeColor="text1"/>
          <w:sz w:val="22"/>
          <w:szCs w:val="22"/>
        </w:rPr>
        <w:t>ene</w:t>
      </w:r>
      <w:r w:rsidRPr="00E04231">
        <w:rPr>
          <w:rFonts w:ascii="Oslo Sans Office" w:eastAsia="Times New Roman" w:hAnsi="Oslo Sans Office" w:cs="Times New Roman"/>
          <w:color w:val="000000" w:themeColor="text1"/>
          <w:sz w:val="22"/>
          <w:szCs w:val="22"/>
        </w:rPr>
        <w:t>.</w:t>
      </w:r>
    </w:p>
    <w:p w14:paraId="27871B8A" w14:textId="2259BAD4" w:rsidR="30493AF3" w:rsidRPr="00E04231" w:rsidRDefault="30493AF3" w:rsidP="40A6F20E">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Ledelsen skal behandle alle henvendelser fra elever og/eller foresatte om tiltak</w:t>
      </w:r>
      <w:r w:rsidR="00C73463">
        <w:rPr>
          <w:rFonts w:ascii="Oslo Sans Office" w:eastAsia="Times New Roman" w:hAnsi="Oslo Sans Office" w:cs="Times New Roman"/>
          <w:color w:val="000000" w:themeColor="text1"/>
          <w:sz w:val="22"/>
          <w:szCs w:val="22"/>
        </w:rPr>
        <w:t xml:space="preserve"> </w:t>
      </w:r>
      <w:r w:rsidRPr="00E04231">
        <w:rPr>
          <w:rFonts w:ascii="Oslo Sans Office" w:eastAsia="Times New Roman" w:hAnsi="Oslo Sans Office" w:cs="Times New Roman"/>
          <w:color w:val="000000" w:themeColor="text1"/>
          <w:sz w:val="22"/>
          <w:szCs w:val="22"/>
        </w:rPr>
        <w:t xml:space="preserve">som berører det psykososiale miljøet, etter regler fra §9A. </w:t>
      </w:r>
    </w:p>
    <w:p w14:paraId="2F1CB40F" w14:textId="3A1CF84C" w:rsidR="30493AF3" w:rsidRPr="00E04231" w:rsidRDefault="30493AF3" w:rsidP="40A6F20E">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Ledelsen prioriterer en inspeksjonsordning med god voksentetthet i friminuttene og </w:t>
      </w:r>
      <w:r w:rsidR="005F2CB9" w:rsidRPr="00E04231">
        <w:rPr>
          <w:rFonts w:ascii="Oslo Sans Office" w:eastAsia="Times New Roman" w:hAnsi="Oslo Sans Office" w:cs="Times New Roman"/>
          <w:color w:val="000000" w:themeColor="text1"/>
          <w:sz w:val="22"/>
          <w:szCs w:val="22"/>
        </w:rPr>
        <w:t>utarbeider</w:t>
      </w:r>
      <w:r w:rsidRPr="00E04231">
        <w:rPr>
          <w:rFonts w:ascii="Oslo Sans Office" w:eastAsia="Times New Roman" w:hAnsi="Oslo Sans Office" w:cs="Times New Roman"/>
          <w:color w:val="000000" w:themeColor="text1"/>
          <w:sz w:val="22"/>
          <w:szCs w:val="22"/>
        </w:rPr>
        <w:t xml:space="preserve"> en instruks for inspeksjon som alle skal gjøres kjent med.</w:t>
      </w:r>
    </w:p>
    <w:p w14:paraId="0F17DF0A" w14:textId="7532483F" w:rsidR="30493AF3" w:rsidRPr="00E04231" w:rsidRDefault="30493AF3" w:rsidP="40A6F20E">
      <w:pPr>
        <w:pStyle w:val="Listeavsnitt"/>
        <w:numPr>
          <w:ilvl w:val="0"/>
          <w:numId w:val="8"/>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Ledelsen deltar i ukentlige sos.ped-møter.</w:t>
      </w:r>
    </w:p>
    <w:p w14:paraId="6672175D" w14:textId="25ACB6E2" w:rsidR="30493AF3" w:rsidRPr="00E04231" w:rsidRDefault="30493AF3" w:rsidP="40A6F20E">
      <w:pPr>
        <w:pStyle w:val="Listeavsnitt"/>
        <w:numPr>
          <w:ilvl w:val="0"/>
          <w:numId w:val="8"/>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Ledelsen deltar i teamtid-læringsmiljø </w:t>
      </w:r>
      <w:r w:rsidR="006078C1" w:rsidRPr="00E04231">
        <w:rPr>
          <w:rFonts w:ascii="Oslo Sans Office" w:eastAsia="Times New Roman" w:hAnsi="Oslo Sans Office" w:cs="Times New Roman"/>
          <w:color w:val="000000" w:themeColor="text1"/>
          <w:sz w:val="22"/>
          <w:szCs w:val="22"/>
        </w:rPr>
        <w:t>etter oppsatt plan</w:t>
      </w:r>
      <w:r w:rsidRPr="00E04231">
        <w:rPr>
          <w:rFonts w:ascii="Oslo Sans Office" w:eastAsia="Times New Roman" w:hAnsi="Oslo Sans Office" w:cs="Times New Roman"/>
          <w:color w:val="000000" w:themeColor="text1"/>
          <w:sz w:val="22"/>
          <w:szCs w:val="22"/>
        </w:rPr>
        <w:t>.</w:t>
      </w:r>
    </w:p>
    <w:p w14:paraId="56CAD4A6" w14:textId="6607B804" w:rsidR="40A6F20E" w:rsidRPr="00E04231" w:rsidRDefault="40A6F20E" w:rsidP="40A6F20E">
      <w:pPr>
        <w:spacing w:after="200" w:line="276" w:lineRule="auto"/>
        <w:ind w:left="720"/>
        <w:rPr>
          <w:rFonts w:ascii="Oslo Sans Office" w:eastAsia="Arial" w:hAnsi="Oslo Sans Office" w:cs="Arial"/>
          <w:color w:val="000000" w:themeColor="text1"/>
        </w:rPr>
      </w:pPr>
    </w:p>
    <w:p w14:paraId="298C9CC1" w14:textId="2E7A4304" w:rsidR="30493AF3" w:rsidRPr="00E04231" w:rsidRDefault="30493AF3" w:rsidP="00CA30D4">
      <w:pPr>
        <w:pStyle w:val="Overskrift2"/>
        <w:rPr>
          <w:rFonts w:ascii="Oslo Sans Office" w:eastAsiaTheme="minorEastAsia" w:hAnsi="Oslo Sans Office" w:cstheme="minorBidi"/>
          <w:color w:val="000000" w:themeColor="text1"/>
          <w:sz w:val="24"/>
        </w:rPr>
      </w:pPr>
      <w:bookmarkStart w:id="73" w:name="_Toc138941004"/>
      <w:r w:rsidRPr="00E04231">
        <w:rPr>
          <w:rFonts w:ascii="Oslo Sans Office" w:hAnsi="Oslo Sans Office"/>
          <w:color w:val="000000" w:themeColor="text1"/>
          <w:sz w:val="24"/>
        </w:rPr>
        <w:t>S</w:t>
      </w:r>
      <w:r w:rsidR="00AE73B5" w:rsidRPr="00E04231">
        <w:rPr>
          <w:rFonts w:ascii="Oslo Sans Office" w:hAnsi="Oslo Sans Office"/>
          <w:color w:val="000000" w:themeColor="text1"/>
          <w:sz w:val="24"/>
        </w:rPr>
        <w:t>o</w:t>
      </w:r>
      <w:r w:rsidR="006E4118" w:rsidRPr="00E04231">
        <w:rPr>
          <w:rFonts w:ascii="Oslo Sans Office" w:hAnsi="Oslo Sans Office"/>
          <w:color w:val="000000" w:themeColor="text1"/>
          <w:sz w:val="24"/>
        </w:rPr>
        <w:t>siallærer</w:t>
      </w:r>
      <w:r w:rsidRPr="00E04231">
        <w:rPr>
          <w:rFonts w:ascii="Oslo Sans Office" w:hAnsi="Oslo Sans Office"/>
          <w:color w:val="000000" w:themeColor="text1"/>
          <w:sz w:val="24"/>
        </w:rPr>
        <w:t>:</w:t>
      </w:r>
      <w:bookmarkEnd w:id="73"/>
      <w:r w:rsidRPr="00E04231">
        <w:rPr>
          <w:rFonts w:ascii="Oslo Sans Office" w:hAnsi="Oslo Sans Office"/>
          <w:color w:val="000000" w:themeColor="text1"/>
          <w:sz w:val="24"/>
        </w:rPr>
        <w:t xml:space="preserve"> </w:t>
      </w:r>
    </w:p>
    <w:p w14:paraId="103F09A6" w14:textId="577ACEF3" w:rsidR="30493AF3" w:rsidRPr="00E04231" w:rsidRDefault="30493AF3" w:rsidP="40A6F20E">
      <w:pPr>
        <w:pStyle w:val="Listeavsnitt"/>
        <w:numPr>
          <w:ilvl w:val="0"/>
          <w:numId w:val="7"/>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Sosiallærer har en sentral rolle når det gjelder arbeidet med elevenes psykososiale miljø og er skolens kontaktpersoner til flere eksterne instanser.</w:t>
      </w:r>
    </w:p>
    <w:p w14:paraId="248E3869" w14:textId="68D2C17E" w:rsidR="30493AF3" w:rsidRPr="00E04231" w:rsidRDefault="30493AF3" w:rsidP="40A6F20E">
      <w:pPr>
        <w:pStyle w:val="Listeavsnitt"/>
        <w:numPr>
          <w:ilvl w:val="0"/>
          <w:numId w:val="7"/>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Sosiallærer </w:t>
      </w:r>
      <w:r w:rsidR="00A5474E" w:rsidRPr="00E04231">
        <w:rPr>
          <w:rFonts w:ascii="Oslo Sans Office" w:eastAsia="Times New Roman" w:hAnsi="Oslo Sans Office" w:cs="Times New Roman"/>
          <w:color w:val="000000" w:themeColor="text1"/>
          <w:sz w:val="22"/>
          <w:szCs w:val="22"/>
        </w:rPr>
        <w:t>skal bistå</w:t>
      </w:r>
      <w:r w:rsidR="001F2720" w:rsidRPr="00E04231">
        <w:rPr>
          <w:rFonts w:ascii="Oslo Sans Office" w:eastAsia="Times New Roman" w:hAnsi="Oslo Sans Office" w:cs="Times New Roman"/>
          <w:color w:val="000000" w:themeColor="text1"/>
          <w:sz w:val="22"/>
          <w:szCs w:val="22"/>
        </w:rPr>
        <w:t xml:space="preserve"> </w:t>
      </w:r>
      <w:r w:rsidR="000D5C88" w:rsidRPr="00E04231">
        <w:rPr>
          <w:rFonts w:ascii="Oslo Sans Office" w:eastAsia="Times New Roman" w:hAnsi="Oslo Sans Office" w:cs="Times New Roman"/>
          <w:color w:val="000000" w:themeColor="text1"/>
          <w:sz w:val="22"/>
          <w:szCs w:val="22"/>
        </w:rPr>
        <w:t xml:space="preserve">kontaktlærer </w:t>
      </w:r>
      <w:r w:rsidR="001A2010" w:rsidRPr="00E04231">
        <w:rPr>
          <w:rFonts w:ascii="Oslo Sans Office" w:eastAsia="Times New Roman" w:hAnsi="Oslo Sans Office" w:cs="Times New Roman"/>
          <w:color w:val="000000" w:themeColor="text1"/>
          <w:sz w:val="22"/>
          <w:szCs w:val="22"/>
        </w:rPr>
        <w:t xml:space="preserve">i </w:t>
      </w:r>
      <w:r w:rsidRPr="00E04231">
        <w:rPr>
          <w:rFonts w:ascii="Oslo Sans Office" w:eastAsia="Times New Roman" w:hAnsi="Oslo Sans Office" w:cs="Times New Roman"/>
          <w:color w:val="000000" w:themeColor="text1"/>
          <w:sz w:val="22"/>
          <w:szCs w:val="22"/>
        </w:rPr>
        <w:t>utarbeide</w:t>
      </w:r>
      <w:r w:rsidR="001A2010" w:rsidRPr="00E04231">
        <w:rPr>
          <w:rFonts w:ascii="Oslo Sans Office" w:eastAsia="Times New Roman" w:hAnsi="Oslo Sans Office" w:cs="Times New Roman"/>
          <w:color w:val="000000" w:themeColor="text1"/>
          <w:sz w:val="22"/>
          <w:szCs w:val="22"/>
        </w:rPr>
        <w:t>lsen</w:t>
      </w:r>
      <w:r w:rsidR="00F32DB0" w:rsidRPr="00E04231">
        <w:rPr>
          <w:rFonts w:ascii="Oslo Sans Office" w:eastAsia="Times New Roman" w:hAnsi="Oslo Sans Office" w:cs="Times New Roman"/>
          <w:color w:val="000000" w:themeColor="text1"/>
          <w:sz w:val="22"/>
          <w:szCs w:val="22"/>
        </w:rPr>
        <w:t xml:space="preserve"> av</w:t>
      </w:r>
      <w:r w:rsidRPr="00E04231">
        <w:rPr>
          <w:rFonts w:ascii="Oslo Sans Office" w:eastAsia="Times New Roman" w:hAnsi="Oslo Sans Office" w:cs="Times New Roman"/>
          <w:color w:val="000000" w:themeColor="text1"/>
          <w:sz w:val="22"/>
          <w:szCs w:val="22"/>
        </w:rPr>
        <w:t xml:space="preserve"> aktivitetsplaner.</w:t>
      </w:r>
    </w:p>
    <w:p w14:paraId="33C3C346" w14:textId="30754A96" w:rsidR="30493AF3" w:rsidRPr="00E04231" w:rsidRDefault="30493AF3" w:rsidP="40A6F20E">
      <w:pPr>
        <w:pStyle w:val="Listeavsnitt"/>
        <w:numPr>
          <w:ilvl w:val="0"/>
          <w:numId w:val="7"/>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Sosiallærer er også ressurslærer i sosialpedagogisk arbeid som for eksempel </w:t>
      </w:r>
      <w:proofErr w:type="spellStart"/>
      <w:r w:rsidRPr="00E04231">
        <w:rPr>
          <w:rFonts w:ascii="Oslo Sans Office" w:eastAsia="Times New Roman" w:hAnsi="Oslo Sans Office" w:cs="Times New Roman"/>
          <w:color w:val="000000" w:themeColor="text1"/>
          <w:sz w:val="22"/>
          <w:szCs w:val="22"/>
        </w:rPr>
        <w:t>Aart</w:t>
      </w:r>
      <w:proofErr w:type="spellEnd"/>
      <w:r w:rsidRPr="00E04231">
        <w:rPr>
          <w:rFonts w:ascii="Oslo Sans Office" w:eastAsia="Times New Roman" w:hAnsi="Oslo Sans Office" w:cs="Times New Roman"/>
          <w:color w:val="000000" w:themeColor="text1"/>
          <w:sz w:val="22"/>
          <w:szCs w:val="22"/>
        </w:rPr>
        <w:t>, drømmeskolen, supportgrupper osv.</w:t>
      </w:r>
    </w:p>
    <w:p w14:paraId="646EA3A9" w14:textId="3699B105" w:rsidR="30493AF3" w:rsidRPr="00E04231" w:rsidRDefault="30493AF3" w:rsidP="40A6F20E">
      <w:pPr>
        <w:pStyle w:val="Listeavsnitt"/>
        <w:numPr>
          <w:ilvl w:val="0"/>
          <w:numId w:val="7"/>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Sosiallærer samarbeider tett med team og lærere i det daglige arbeidet med oppfølging av enkeltelever og elevgrupper.</w:t>
      </w:r>
    </w:p>
    <w:p w14:paraId="0D1DFD2C" w14:textId="7140BFA7" w:rsidR="30493AF3" w:rsidRPr="00E04231" w:rsidRDefault="30493AF3" w:rsidP="40A6F20E">
      <w:pPr>
        <w:pStyle w:val="Listeavsnitt"/>
        <w:numPr>
          <w:ilvl w:val="0"/>
          <w:numId w:val="7"/>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Sosiallærer deltar i ukentlige sos.ped-møter.</w:t>
      </w:r>
    </w:p>
    <w:p w14:paraId="4396BFDF" w14:textId="209BB969" w:rsidR="30493AF3" w:rsidRPr="00E04231" w:rsidRDefault="30493AF3" w:rsidP="40A6F20E">
      <w:pPr>
        <w:pStyle w:val="Listeavsnitt"/>
        <w:numPr>
          <w:ilvl w:val="0"/>
          <w:numId w:val="7"/>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Sosiallærer deltar i teamtid-læringsmiljø</w:t>
      </w:r>
      <w:r w:rsidR="00E425F4">
        <w:rPr>
          <w:rFonts w:ascii="Oslo Sans Office" w:eastAsia="Times New Roman" w:hAnsi="Oslo Sans Office" w:cs="Times New Roman"/>
          <w:color w:val="000000" w:themeColor="text1"/>
          <w:sz w:val="22"/>
          <w:szCs w:val="22"/>
        </w:rPr>
        <w:t>/elevhalvtime</w:t>
      </w:r>
      <w:r w:rsidR="002C2655" w:rsidRPr="00E04231">
        <w:rPr>
          <w:rFonts w:ascii="Oslo Sans Office" w:eastAsia="Times New Roman" w:hAnsi="Oslo Sans Office" w:cs="Times New Roman"/>
          <w:color w:val="000000" w:themeColor="text1"/>
          <w:sz w:val="22"/>
          <w:szCs w:val="22"/>
        </w:rPr>
        <w:t xml:space="preserve"> etter oppsatt plan</w:t>
      </w:r>
      <w:r w:rsidRPr="00E04231">
        <w:rPr>
          <w:rFonts w:ascii="Oslo Sans Office" w:eastAsia="Times New Roman" w:hAnsi="Oslo Sans Office" w:cs="Times New Roman"/>
          <w:color w:val="000000" w:themeColor="text1"/>
          <w:sz w:val="22"/>
          <w:szCs w:val="22"/>
        </w:rPr>
        <w:t>.</w:t>
      </w:r>
      <w:r w:rsidR="00DF3CF0" w:rsidRPr="00E04231">
        <w:rPr>
          <w:rFonts w:ascii="Oslo Sans Office" w:eastAsia="Times New Roman" w:hAnsi="Oslo Sans Office" w:cs="Times New Roman"/>
          <w:color w:val="000000" w:themeColor="text1"/>
          <w:sz w:val="22"/>
          <w:szCs w:val="22"/>
        </w:rPr>
        <w:t xml:space="preserve"> </w:t>
      </w:r>
    </w:p>
    <w:p w14:paraId="5E2674CE" w14:textId="5D3605F3" w:rsidR="40A6F20E" w:rsidRPr="00E04231" w:rsidRDefault="30493AF3" w:rsidP="007E72D5">
      <w:pPr>
        <w:pStyle w:val="Listeavsnitt"/>
        <w:numPr>
          <w:ilvl w:val="0"/>
          <w:numId w:val="6"/>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lastRenderedPageBreak/>
        <w:t xml:space="preserve">Sosiallærer er aktive ute i elevmiljøet. </w:t>
      </w:r>
    </w:p>
    <w:p w14:paraId="10D30F21" w14:textId="77777777" w:rsidR="007E72D5" w:rsidRPr="00200BED" w:rsidRDefault="007E72D5" w:rsidP="00200BED">
      <w:pPr>
        <w:rPr>
          <w:rFonts w:ascii="Oslo Sans Office" w:eastAsiaTheme="minorEastAsia" w:hAnsi="Oslo Sans Office"/>
          <w:color w:val="000000" w:themeColor="text1"/>
          <w:sz w:val="22"/>
          <w:szCs w:val="22"/>
        </w:rPr>
      </w:pPr>
    </w:p>
    <w:p w14:paraId="64F6B0CC" w14:textId="2E9B0BE1" w:rsidR="30493AF3" w:rsidRPr="00E04231" w:rsidRDefault="00883E7E" w:rsidP="00883E7E">
      <w:pPr>
        <w:pStyle w:val="Overskrift2"/>
        <w:rPr>
          <w:rFonts w:ascii="Oslo Sans Office" w:eastAsiaTheme="minorEastAsia" w:hAnsi="Oslo Sans Office" w:cstheme="minorBidi"/>
          <w:color w:val="000000" w:themeColor="text1"/>
          <w:sz w:val="24"/>
        </w:rPr>
      </w:pPr>
      <w:bookmarkStart w:id="74" w:name="_Toc138941005"/>
      <w:r w:rsidRPr="00E04231">
        <w:rPr>
          <w:rFonts w:ascii="Oslo Sans Office" w:hAnsi="Oslo Sans Office"/>
          <w:color w:val="000000" w:themeColor="text1"/>
          <w:sz w:val="24"/>
        </w:rPr>
        <w:t>Ansatte</w:t>
      </w:r>
      <w:r w:rsidR="30493AF3" w:rsidRPr="00E04231">
        <w:rPr>
          <w:rFonts w:ascii="Oslo Sans Office" w:hAnsi="Oslo Sans Office"/>
          <w:color w:val="000000" w:themeColor="text1"/>
          <w:sz w:val="24"/>
        </w:rPr>
        <w:t>:</w:t>
      </w:r>
      <w:bookmarkEnd w:id="74"/>
    </w:p>
    <w:p w14:paraId="36B6CC94" w14:textId="2ABB1580" w:rsidR="30493AF3" w:rsidRPr="00E04231" w:rsidRDefault="30493AF3" w:rsidP="40A6F20E">
      <w:pPr>
        <w:pStyle w:val="Listeavsnitt"/>
        <w:numPr>
          <w:ilvl w:val="0"/>
          <w:numId w:val="5"/>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Alle nyansatte blir gjort kjent med skolens «</w:t>
      </w:r>
      <w:r w:rsidR="00592EF4" w:rsidRPr="00E04231">
        <w:rPr>
          <w:rFonts w:ascii="Oslo Sans Office" w:eastAsia="Times New Roman" w:hAnsi="Oslo Sans Office" w:cs="Times New Roman"/>
          <w:color w:val="000000" w:themeColor="text1"/>
          <w:sz w:val="22"/>
          <w:szCs w:val="22"/>
        </w:rPr>
        <w:t>Plan for trygt og godt læringsmiljø</w:t>
      </w:r>
      <w:r w:rsidRPr="00E04231">
        <w:rPr>
          <w:rFonts w:ascii="Oslo Sans Office" w:eastAsia="Times New Roman" w:hAnsi="Oslo Sans Office" w:cs="Times New Roman"/>
          <w:color w:val="000000" w:themeColor="text1"/>
          <w:sz w:val="22"/>
          <w:szCs w:val="22"/>
        </w:rPr>
        <w:t>» og de ansattes aktivitetsplikt ved ansettelse.</w:t>
      </w:r>
    </w:p>
    <w:p w14:paraId="0833467A" w14:textId="1ED53BCA" w:rsidR="30493AF3" w:rsidRPr="00E04231" w:rsidRDefault="30493AF3" w:rsidP="40A6F20E">
      <w:pPr>
        <w:pStyle w:val="Listeavsnitt"/>
        <w:numPr>
          <w:ilvl w:val="0"/>
          <w:numId w:val="5"/>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Alle ansatte har skrevet under på at planen er lest og gjennomgått</w:t>
      </w:r>
      <w:r w:rsidRPr="00E04231">
        <w:rPr>
          <w:rFonts w:ascii="Oslo Sans Office" w:eastAsia="Times New Roman" w:hAnsi="Oslo Sans Office" w:cs="Times New Roman"/>
          <w:color w:val="FF0000"/>
          <w:sz w:val="22"/>
          <w:szCs w:val="22"/>
        </w:rPr>
        <w:t>.</w:t>
      </w:r>
    </w:p>
    <w:p w14:paraId="35C49EFD" w14:textId="683CF1BE" w:rsidR="30493AF3" w:rsidRPr="00E04231" w:rsidRDefault="30493AF3" w:rsidP="00644E64">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Alle ansatte skal kjenne til skolens rutiner for arbeid med det psykososiale miljøet, gjennom planer, kurs, veiledning og møtedeltagelse. </w:t>
      </w:r>
    </w:p>
    <w:p w14:paraId="74403BC1" w14:textId="68C9B7BC" w:rsidR="30493AF3" w:rsidRPr="00E04231" w:rsidRDefault="30493AF3" w:rsidP="40A6F20E">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Skolens tiltak – </w:t>
      </w:r>
      <w:r w:rsidR="008A19D3" w:rsidRPr="00E04231">
        <w:rPr>
          <w:rFonts w:ascii="Oslo Sans Office" w:eastAsia="Times New Roman" w:hAnsi="Oslo Sans Office" w:cs="Times New Roman"/>
          <w:color w:val="000000" w:themeColor="text1"/>
          <w:sz w:val="22"/>
          <w:szCs w:val="22"/>
        </w:rPr>
        <w:t>skolens plan for sosial kompetanse</w:t>
      </w:r>
      <w:r w:rsidRPr="00E04231">
        <w:rPr>
          <w:rFonts w:ascii="Oslo Sans Office" w:eastAsia="Times New Roman" w:hAnsi="Oslo Sans Office" w:cs="Times New Roman"/>
          <w:color w:val="000000" w:themeColor="text1"/>
          <w:sz w:val="22"/>
          <w:szCs w:val="22"/>
        </w:rPr>
        <w:t xml:space="preserve"> er kjent og brukes i arbeidet med klassene.</w:t>
      </w:r>
    </w:p>
    <w:p w14:paraId="1FFE9502" w14:textId="402B1D17" w:rsidR="30493AF3" w:rsidRPr="00E04231" w:rsidRDefault="30493AF3" w:rsidP="40A6F20E">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Alle ansatte som har </w:t>
      </w:r>
      <w:r w:rsidR="00CC06CC" w:rsidRPr="00E04231">
        <w:rPr>
          <w:rFonts w:ascii="Oslo Sans Office" w:eastAsia="Times New Roman" w:hAnsi="Oslo Sans Office" w:cs="Times New Roman"/>
          <w:color w:val="000000" w:themeColor="text1"/>
          <w:sz w:val="22"/>
          <w:szCs w:val="22"/>
        </w:rPr>
        <w:t>inspeksjon,</w:t>
      </w:r>
      <w:r w:rsidRPr="00E04231">
        <w:rPr>
          <w:rFonts w:ascii="Oslo Sans Office" w:eastAsia="Times New Roman" w:hAnsi="Oslo Sans Office" w:cs="Times New Roman"/>
          <w:color w:val="000000" w:themeColor="text1"/>
          <w:sz w:val="22"/>
          <w:szCs w:val="22"/>
        </w:rPr>
        <w:t xml:space="preserve"> skal være kjent med instruksen for inspeksjon og bære vester som gjør dem synlige i skolegården/uteområdet. Alle må være presise til inspeksjon.</w:t>
      </w:r>
    </w:p>
    <w:p w14:paraId="43A0A914" w14:textId="6865010F" w:rsidR="30493AF3" w:rsidRPr="00E04231" w:rsidRDefault="30493AF3" w:rsidP="40A6F20E">
      <w:pPr>
        <w:pStyle w:val="Listeavsnitt"/>
        <w:numPr>
          <w:ilvl w:val="0"/>
          <w:numId w:val="9"/>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Alle ansatte skal følge skolens standarder.</w:t>
      </w:r>
    </w:p>
    <w:p w14:paraId="48DF5D0C" w14:textId="446DEE16" w:rsidR="40A6F20E" w:rsidRPr="00E04231" w:rsidRDefault="40A6F20E" w:rsidP="00200BED">
      <w:pPr>
        <w:rPr>
          <w:rFonts w:ascii="Oslo Sans Office" w:eastAsia="Times New Roman" w:hAnsi="Oslo Sans Office" w:cs="Times New Roman"/>
          <w:color w:val="000000" w:themeColor="text1"/>
          <w:sz w:val="14"/>
          <w:szCs w:val="14"/>
        </w:rPr>
      </w:pPr>
    </w:p>
    <w:p w14:paraId="1EAA4D60" w14:textId="1B8009F1" w:rsidR="30493AF3" w:rsidRPr="00E04231" w:rsidRDefault="00883E7E" w:rsidP="00883E7E">
      <w:pPr>
        <w:pStyle w:val="Overskrift2"/>
        <w:rPr>
          <w:rFonts w:ascii="Oslo Sans Office" w:eastAsiaTheme="minorEastAsia" w:hAnsi="Oslo Sans Office" w:cstheme="minorBidi"/>
          <w:color w:val="000000" w:themeColor="text1"/>
          <w:sz w:val="24"/>
        </w:rPr>
      </w:pPr>
      <w:bookmarkStart w:id="75" w:name="_Toc138941006"/>
      <w:r w:rsidRPr="00E04231">
        <w:rPr>
          <w:rFonts w:ascii="Oslo Sans Office" w:hAnsi="Oslo Sans Office"/>
          <w:color w:val="000000" w:themeColor="text1"/>
          <w:sz w:val="24"/>
        </w:rPr>
        <w:t>Team</w:t>
      </w:r>
      <w:r w:rsidR="30493AF3" w:rsidRPr="00E04231">
        <w:rPr>
          <w:rFonts w:ascii="Oslo Sans Office" w:hAnsi="Oslo Sans Office"/>
          <w:color w:val="000000" w:themeColor="text1"/>
          <w:sz w:val="24"/>
        </w:rPr>
        <w:t>:</w:t>
      </w:r>
      <w:bookmarkEnd w:id="75"/>
    </w:p>
    <w:p w14:paraId="23199190" w14:textId="19BCF203" w:rsidR="30493AF3" w:rsidRPr="00E04231" w:rsidRDefault="30493AF3" w:rsidP="40A6F20E">
      <w:pPr>
        <w:pStyle w:val="Listeavsnitt"/>
        <w:numPr>
          <w:ilvl w:val="0"/>
          <w:numId w:val="4"/>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Lærerne er organisert i team, med felles ansvar for elevene på trinnet.</w:t>
      </w:r>
    </w:p>
    <w:p w14:paraId="396E3FDD" w14:textId="6FAC22A6" w:rsidR="00EE432D" w:rsidRPr="00E04231" w:rsidRDefault="00510DA5" w:rsidP="40A6F20E">
      <w:pPr>
        <w:pStyle w:val="Listeavsnitt"/>
        <w:numPr>
          <w:ilvl w:val="0"/>
          <w:numId w:val="4"/>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Teamet</w:t>
      </w:r>
      <w:r w:rsidR="00F10729" w:rsidRPr="00E04231">
        <w:rPr>
          <w:rFonts w:ascii="Oslo Sans Office" w:eastAsia="Times New Roman" w:hAnsi="Oslo Sans Office" w:cs="Times New Roman"/>
          <w:color w:val="000000" w:themeColor="text1"/>
          <w:sz w:val="22"/>
          <w:szCs w:val="22"/>
        </w:rPr>
        <w:t xml:space="preserve"> </w:t>
      </w:r>
      <w:r w:rsidR="00C75757" w:rsidRPr="00E04231">
        <w:rPr>
          <w:rFonts w:ascii="Oslo Sans Office" w:eastAsia="Times New Roman" w:hAnsi="Oslo Sans Office" w:cs="Times New Roman"/>
          <w:color w:val="000000" w:themeColor="text1"/>
          <w:sz w:val="22"/>
          <w:szCs w:val="22"/>
        </w:rPr>
        <w:t>må sikre</w:t>
      </w:r>
      <w:r w:rsidR="00B74A46" w:rsidRPr="00E04231">
        <w:rPr>
          <w:rFonts w:ascii="Oslo Sans Office" w:eastAsia="Times New Roman" w:hAnsi="Oslo Sans Office" w:cs="Times New Roman"/>
          <w:color w:val="000000" w:themeColor="text1"/>
          <w:sz w:val="22"/>
          <w:szCs w:val="22"/>
        </w:rPr>
        <w:t xml:space="preserve"> gjensidig informasjon og felles planlegging</w:t>
      </w:r>
      <w:r w:rsidR="00C75757" w:rsidRPr="00E04231">
        <w:rPr>
          <w:rFonts w:ascii="Oslo Sans Office" w:eastAsia="Times New Roman" w:hAnsi="Oslo Sans Office" w:cs="Times New Roman"/>
          <w:color w:val="000000" w:themeColor="text1"/>
          <w:sz w:val="22"/>
          <w:szCs w:val="22"/>
        </w:rPr>
        <w:t xml:space="preserve"> </w:t>
      </w:r>
      <w:r w:rsidR="00B74A46" w:rsidRPr="00E04231">
        <w:rPr>
          <w:rFonts w:ascii="Oslo Sans Office" w:eastAsia="Times New Roman" w:hAnsi="Oslo Sans Office" w:cs="Times New Roman"/>
          <w:color w:val="000000" w:themeColor="text1"/>
          <w:sz w:val="22"/>
          <w:szCs w:val="22"/>
        </w:rPr>
        <w:t xml:space="preserve">mellom kontaktlærere, </w:t>
      </w:r>
      <w:r w:rsidR="00C75757" w:rsidRPr="00E04231">
        <w:rPr>
          <w:rFonts w:ascii="Oslo Sans Office" w:eastAsia="Times New Roman" w:hAnsi="Oslo Sans Office" w:cs="Times New Roman"/>
          <w:color w:val="000000" w:themeColor="text1"/>
          <w:sz w:val="22"/>
          <w:szCs w:val="22"/>
        </w:rPr>
        <w:t>faglærere</w:t>
      </w:r>
      <w:r w:rsidR="00B74A46" w:rsidRPr="00E04231">
        <w:rPr>
          <w:rFonts w:ascii="Oslo Sans Office" w:eastAsia="Times New Roman" w:hAnsi="Oslo Sans Office" w:cs="Times New Roman"/>
          <w:color w:val="000000" w:themeColor="text1"/>
          <w:sz w:val="22"/>
          <w:szCs w:val="22"/>
        </w:rPr>
        <w:t>,</w:t>
      </w:r>
      <w:r w:rsidR="00C75757" w:rsidRPr="00E04231">
        <w:rPr>
          <w:rFonts w:ascii="Oslo Sans Office" w:eastAsia="Times New Roman" w:hAnsi="Oslo Sans Office" w:cs="Times New Roman"/>
          <w:color w:val="000000" w:themeColor="text1"/>
          <w:sz w:val="22"/>
          <w:szCs w:val="22"/>
        </w:rPr>
        <w:t xml:space="preserve"> </w:t>
      </w:r>
      <w:r w:rsidR="0042215E" w:rsidRPr="00E04231">
        <w:rPr>
          <w:rFonts w:ascii="Oslo Sans Office" w:eastAsia="Times New Roman" w:hAnsi="Oslo Sans Office" w:cs="Times New Roman"/>
          <w:color w:val="000000" w:themeColor="text1"/>
          <w:sz w:val="22"/>
          <w:szCs w:val="22"/>
        </w:rPr>
        <w:t>spesialpedagoger</w:t>
      </w:r>
      <w:r w:rsidR="00B74A46" w:rsidRPr="00E04231">
        <w:rPr>
          <w:rFonts w:ascii="Oslo Sans Office" w:eastAsia="Times New Roman" w:hAnsi="Oslo Sans Office" w:cs="Times New Roman"/>
          <w:color w:val="000000" w:themeColor="text1"/>
          <w:sz w:val="22"/>
          <w:szCs w:val="22"/>
        </w:rPr>
        <w:t xml:space="preserve"> og assistenter</w:t>
      </w:r>
    </w:p>
    <w:p w14:paraId="12EF7F31" w14:textId="12CA2568" w:rsidR="30493AF3" w:rsidRPr="00E04231" w:rsidRDefault="30493AF3" w:rsidP="40A6F20E">
      <w:pPr>
        <w:pStyle w:val="Listeavsnitt"/>
        <w:numPr>
          <w:ilvl w:val="0"/>
          <w:numId w:val="4"/>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Alle team skal ha felles rutiner for oppstart, overganger og avslutning av timer.</w:t>
      </w:r>
    </w:p>
    <w:p w14:paraId="76B67F08" w14:textId="77D56380" w:rsidR="30493AF3" w:rsidRPr="00E04231" w:rsidRDefault="30493AF3" w:rsidP="40A6F20E">
      <w:pPr>
        <w:pStyle w:val="Listeavsnitt"/>
        <w:numPr>
          <w:ilvl w:val="0"/>
          <w:numId w:val="3"/>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Teamet skal formulere tydelige mål for elevenes læring og læringsmiljø og formidle disse til elever og foresatte. (Ukeplanen/6.ukersplan.)</w:t>
      </w:r>
    </w:p>
    <w:p w14:paraId="6B8A81D5" w14:textId="47C5D803" w:rsidR="40A6F20E" w:rsidRPr="00200BED" w:rsidRDefault="30493AF3" w:rsidP="00200BED">
      <w:pPr>
        <w:pStyle w:val="Listeavsnitt"/>
        <w:numPr>
          <w:ilvl w:val="0"/>
          <w:numId w:val="3"/>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Elevsaker skal være fast punkt på teamtid læringsmiljø</w:t>
      </w:r>
      <w:r w:rsidR="00C926B8">
        <w:rPr>
          <w:rFonts w:ascii="Oslo Sans Office" w:eastAsia="Times New Roman" w:hAnsi="Oslo Sans Office" w:cs="Times New Roman"/>
          <w:color w:val="000000" w:themeColor="text1"/>
          <w:sz w:val="22"/>
          <w:szCs w:val="22"/>
        </w:rPr>
        <w:t>/elevhalvtimen</w:t>
      </w:r>
      <w:r w:rsidRPr="00E04231">
        <w:rPr>
          <w:rFonts w:ascii="Oslo Sans Office" w:hAnsi="Oslo Sans Office"/>
        </w:rPr>
        <w:br/>
      </w:r>
    </w:p>
    <w:p w14:paraId="648BA3F1" w14:textId="20F0089D" w:rsidR="30493AF3" w:rsidRPr="00E04231" w:rsidRDefault="00883E7E" w:rsidP="00883E7E">
      <w:pPr>
        <w:pStyle w:val="Overskrift2"/>
        <w:rPr>
          <w:rFonts w:ascii="Oslo Sans Office" w:eastAsiaTheme="minorEastAsia" w:hAnsi="Oslo Sans Office" w:cstheme="minorBidi"/>
          <w:color w:val="000000" w:themeColor="text1"/>
          <w:sz w:val="24"/>
        </w:rPr>
      </w:pPr>
      <w:bookmarkStart w:id="76" w:name="_Toc138941007"/>
      <w:r w:rsidRPr="00E04231">
        <w:rPr>
          <w:rFonts w:ascii="Oslo Sans Office" w:hAnsi="Oslo Sans Office"/>
          <w:color w:val="000000" w:themeColor="text1"/>
          <w:sz w:val="24"/>
        </w:rPr>
        <w:t>Lærerne</w:t>
      </w:r>
      <w:r w:rsidR="30493AF3" w:rsidRPr="00E04231">
        <w:rPr>
          <w:rFonts w:ascii="Oslo Sans Office" w:hAnsi="Oslo Sans Office"/>
          <w:color w:val="000000" w:themeColor="text1"/>
          <w:sz w:val="24"/>
        </w:rPr>
        <w:t>:</w:t>
      </w:r>
      <w:bookmarkEnd w:id="76"/>
    </w:p>
    <w:p w14:paraId="016A0093" w14:textId="0838D5A5" w:rsidR="30493AF3" w:rsidRPr="00E04231" w:rsidRDefault="30493AF3" w:rsidP="00F04D6F">
      <w:pPr>
        <w:pStyle w:val="Ingenmellomrom"/>
        <w:numPr>
          <w:ilvl w:val="0"/>
          <w:numId w:val="38"/>
        </w:numPr>
        <w:rPr>
          <w:rFonts w:ascii="Oslo Sans Office" w:eastAsia="Times New Roman" w:hAnsi="Oslo Sans Office" w:cs="Times New Roman"/>
          <w:color w:val="000000" w:themeColor="text1"/>
        </w:rPr>
      </w:pPr>
      <w:r w:rsidRPr="00E04231">
        <w:rPr>
          <w:rFonts w:ascii="Oslo Sans Office" w:eastAsia="Times New Roman" w:hAnsi="Oslo Sans Office" w:cs="Times New Roman"/>
          <w:color w:val="000000" w:themeColor="text1"/>
        </w:rPr>
        <w:t>Læreren må skape et inkluderende miljø og et læringsfellesskap blant elevene.</w:t>
      </w:r>
    </w:p>
    <w:p w14:paraId="5A81E4FC" w14:textId="679EFDFC" w:rsidR="30493AF3" w:rsidRPr="00E04231" w:rsidRDefault="30493AF3" w:rsidP="40A6F20E">
      <w:pPr>
        <w:pStyle w:val="Listeavsnitt"/>
        <w:numPr>
          <w:ilvl w:val="0"/>
          <w:numId w:val="1"/>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Det er viktig at lærerne arbeider kontinuerlig med å bygge tillit mellom seg og elevene</w:t>
      </w:r>
      <w:r w:rsidR="009816D3">
        <w:rPr>
          <w:rFonts w:ascii="Oslo Sans Office" w:eastAsia="Times New Roman" w:hAnsi="Oslo Sans Office" w:cs="Times New Roman"/>
          <w:color w:val="000000" w:themeColor="text1"/>
          <w:sz w:val="22"/>
          <w:szCs w:val="22"/>
        </w:rPr>
        <w:t xml:space="preserve">. </w:t>
      </w:r>
      <w:r w:rsidRPr="00E04231">
        <w:rPr>
          <w:rFonts w:ascii="Oslo Sans Office" w:eastAsia="Times New Roman" w:hAnsi="Oslo Sans Office" w:cs="Times New Roman"/>
          <w:color w:val="000000" w:themeColor="text1"/>
          <w:sz w:val="22"/>
          <w:szCs w:val="22"/>
        </w:rPr>
        <w:t>Å bygge gode relasjoner er lærerens ansvar.</w:t>
      </w:r>
    </w:p>
    <w:p w14:paraId="18E7B5B6" w14:textId="77777777" w:rsidR="00F04D6F" w:rsidRPr="00E04231" w:rsidRDefault="30493AF3" w:rsidP="40A6F20E">
      <w:pPr>
        <w:pStyle w:val="Listeavsnitt"/>
        <w:numPr>
          <w:ilvl w:val="0"/>
          <w:numId w:val="1"/>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Det er viktig at lærerne legger til rette for at elevene skaper gode relasjoner mellom hverandre (CL).</w:t>
      </w:r>
    </w:p>
    <w:p w14:paraId="728EDAAE" w14:textId="42DFA5C8" w:rsidR="30493AF3" w:rsidRPr="00E04231" w:rsidRDefault="30493AF3" w:rsidP="40A6F20E">
      <w:pPr>
        <w:pStyle w:val="Listeavsnitt"/>
        <w:numPr>
          <w:ilvl w:val="0"/>
          <w:numId w:val="1"/>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Læreren skal ha høye forventninger til alle elevene. </w:t>
      </w:r>
    </w:p>
    <w:p w14:paraId="1BD365B2" w14:textId="6635CE14" w:rsidR="30493AF3" w:rsidRPr="00E04231" w:rsidRDefault="30493AF3" w:rsidP="40A6F20E">
      <w:pPr>
        <w:pStyle w:val="Listeavsnitt"/>
        <w:numPr>
          <w:ilvl w:val="0"/>
          <w:numId w:val="1"/>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Læreren skal gi tydelige og konstruktive tilbakemeldinger til elevene, både faglig og sosialt.</w:t>
      </w:r>
    </w:p>
    <w:p w14:paraId="41F0742D" w14:textId="0C9C7A9C" w:rsidR="30493AF3" w:rsidRPr="00E04231" w:rsidRDefault="30493AF3" w:rsidP="40A6F20E">
      <w:pPr>
        <w:pStyle w:val="Listeavsnitt"/>
        <w:numPr>
          <w:ilvl w:val="0"/>
          <w:numId w:val="1"/>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Læreren skal være ved/i klasserommet før første ring når skoledagen starter og etter friminutt</w:t>
      </w:r>
      <w:r w:rsidR="00963F88">
        <w:rPr>
          <w:rFonts w:ascii="Oslo Sans Office" w:eastAsia="Times New Roman" w:hAnsi="Oslo Sans Office" w:cs="Times New Roman"/>
          <w:color w:val="000000" w:themeColor="text1"/>
          <w:sz w:val="22"/>
          <w:szCs w:val="22"/>
        </w:rPr>
        <w:t>.</w:t>
      </w:r>
    </w:p>
    <w:p w14:paraId="188ED266" w14:textId="35C5EC87" w:rsidR="30493AF3" w:rsidRPr="00E04231" w:rsidRDefault="30493AF3" w:rsidP="40A6F20E">
      <w:pPr>
        <w:pStyle w:val="Listeavsnitt"/>
        <w:numPr>
          <w:ilvl w:val="0"/>
          <w:numId w:val="3"/>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 xml:space="preserve">Læreren skal daglig registrere </w:t>
      </w:r>
      <w:proofErr w:type="spellStart"/>
      <w:r w:rsidRPr="00E04231">
        <w:rPr>
          <w:rFonts w:ascii="Oslo Sans Office" w:eastAsia="Times New Roman" w:hAnsi="Oslo Sans Office" w:cs="Times New Roman"/>
          <w:color w:val="000000" w:themeColor="text1"/>
          <w:sz w:val="22"/>
          <w:szCs w:val="22"/>
        </w:rPr>
        <w:t>forsentkomming</w:t>
      </w:r>
      <w:proofErr w:type="spellEnd"/>
      <w:r w:rsidRPr="00E04231">
        <w:rPr>
          <w:rFonts w:ascii="Oslo Sans Office" w:eastAsia="Times New Roman" w:hAnsi="Oslo Sans Office" w:cs="Times New Roman"/>
          <w:color w:val="000000" w:themeColor="text1"/>
          <w:sz w:val="22"/>
          <w:szCs w:val="22"/>
        </w:rPr>
        <w:t xml:space="preserve"> og fravær.    </w:t>
      </w:r>
    </w:p>
    <w:p w14:paraId="3AAA3C05" w14:textId="4280D981" w:rsidR="30493AF3" w:rsidRPr="00E04231" w:rsidRDefault="30493AF3" w:rsidP="40A6F20E">
      <w:pPr>
        <w:pStyle w:val="Listeavsnitt"/>
        <w:numPr>
          <w:ilvl w:val="0"/>
          <w:numId w:val="3"/>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Lærere samarbeider med foreldre for bedre relasjon</w:t>
      </w:r>
      <w:r w:rsidR="00C16850" w:rsidRPr="00E04231">
        <w:rPr>
          <w:rFonts w:ascii="Oslo Sans Office" w:eastAsia="Times New Roman" w:hAnsi="Oslo Sans Office" w:cs="Times New Roman"/>
          <w:color w:val="000000" w:themeColor="text1"/>
          <w:sz w:val="22"/>
          <w:szCs w:val="22"/>
        </w:rPr>
        <w:t xml:space="preserve"> til elevene</w:t>
      </w:r>
      <w:r w:rsidR="00650004">
        <w:rPr>
          <w:rFonts w:ascii="Oslo Sans Office" w:eastAsia="Times New Roman" w:hAnsi="Oslo Sans Office" w:cs="Times New Roman"/>
          <w:color w:val="000000" w:themeColor="text1"/>
          <w:sz w:val="22"/>
          <w:szCs w:val="22"/>
        </w:rPr>
        <w:t xml:space="preserve"> og har førstehånds</w:t>
      </w:r>
      <w:r w:rsidR="008354C3">
        <w:rPr>
          <w:rFonts w:ascii="Oslo Sans Office" w:eastAsia="Times New Roman" w:hAnsi="Oslo Sans Office" w:cs="Times New Roman"/>
          <w:color w:val="000000" w:themeColor="text1"/>
          <w:sz w:val="22"/>
          <w:szCs w:val="22"/>
        </w:rPr>
        <w:t xml:space="preserve">ansvar for skole-hjem-samarbeidet. </w:t>
      </w:r>
    </w:p>
    <w:p w14:paraId="42E42A40" w14:textId="0E956763" w:rsidR="30493AF3" w:rsidRPr="00E04231" w:rsidRDefault="30493AF3" w:rsidP="40A6F20E">
      <w:pPr>
        <w:pStyle w:val="Listeavsnitt"/>
        <w:numPr>
          <w:ilvl w:val="0"/>
          <w:numId w:val="3"/>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Læreren skal ha en tydelig struktur i undervisningsforløpet.</w:t>
      </w:r>
    </w:p>
    <w:p w14:paraId="44DA338A" w14:textId="49C1400B" w:rsidR="30493AF3" w:rsidRPr="00E04231" w:rsidRDefault="30493AF3" w:rsidP="00F04D6F">
      <w:pPr>
        <w:pStyle w:val="Listeavsnitt"/>
        <w:numPr>
          <w:ilvl w:val="0"/>
          <w:numId w:val="3"/>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Læreren skal gjøre seg kjent med og forholde seg lojalt til trinnets regler og rutiner.</w:t>
      </w:r>
    </w:p>
    <w:p w14:paraId="03FBE48C" w14:textId="5D39297C" w:rsidR="30493AF3" w:rsidRPr="00E04231" w:rsidRDefault="30493AF3" w:rsidP="40A6F20E">
      <w:pPr>
        <w:pStyle w:val="Listeavsnitt"/>
        <w:numPr>
          <w:ilvl w:val="0"/>
          <w:numId w:val="3"/>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Læreren skal ta ansvar for at det er ro/oppmerksomhet i undervisningssituasjoner, være tydelig, trygg og ha god kontroll på elevene.</w:t>
      </w:r>
    </w:p>
    <w:p w14:paraId="0EDEB205" w14:textId="2CDFCA22" w:rsidR="30493AF3" w:rsidRPr="00E04231" w:rsidRDefault="30493AF3" w:rsidP="40A6F20E">
      <w:pPr>
        <w:pStyle w:val="Listeavsnitt"/>
        <w:numPr>
          <w:ilvl w:val="0"/>
          <w:numId w:val="3"/>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t>Alle klasser arbeider med holdninger som å komme tidsnok, holde avtaler, følge med i timene, og har fokus på elevaktiv læring.</w:t>
      </w:r>
    </w:p>
    <w:p w14:paraId="0BB98B3A" w14:textId="082807AB" w:rsidR="30493AF3" w:rsidRPr="00E04231" w:rsidRDefault="30493AF3" w:rsidP="40A6F20E">
      <w:pPr>
        <w:pStyle w:val="Listeavsnitt"/>
        <w:numPr>
          <w:ilvl w:val="0"/>
          <w:numId w:val="3"/>
        </w:numPr>
        <w:rPr>
          <w:rFonts w:ascii="Oslo Sans Office" w:eastAsiaTheme="minorEastAsia" w:hAnsi="Oslo Sans Office"/>
          <w:color w:val="000000" w:themeColor="text1"/>
          <w:sz w:val="22"/>
          <w:szCs w:val="22"/>
        </w:rPr>
      </w:pPr>
      <w:r w:rsidRPr="00E04231">
        <w:rPr>
          <w:rFonts w:ascii="Oslo Sans Office" w:eastAsia="Times New Roman" w:hAnsi="Oslo Sans Office" w:cs="Times New Roman"/>
          <w:color w:val="000000" w:themeColor="text1"/>
          <w:sz w:val="22"/>
          <w:szCs w:val="22"/>
        </w:rPr>
        <w:lastRenderedPageBreak/>
        <w:t>Ved elevsaker skal læreren gi hurtig, ryddig og systematisk oppfølging /tilbakemelding til foresatte og dokumentere det skriftlig i logg.</w:t>
      </w:r>
    </w:p>
    <w:p w14:paraId="10301BE6" w14:textId="20AB0F03" w:rsidR="00AA6088" w:rsidRPr="00E04231" w:rsidRDefault="00AA6088" w:rsidP="00AA6088">
      <w:pPr>
        <w:rPr>
          <w:rFonts w:ascii="Oslo Sans Office" w:eastAsiaTheme="minorEastAsia" w:hAnsi="Oslo Sans Office"/>
          <w:color w:val="000000" w:themeColor="text1"/>
          <w:sz w:val="22"/>
          <w:szCs w:val="22"/>
        </w:rPr>
      </w:pPr>
    </w:p>
    <w:p w14:paraId="27D598D1" w14:textId="0A4EBF72" w:rsidR="000405D6" w:rsidRPr="00D77D57" w:rsidRDefault="00883E7E" w:rsidP="00883E7E">
      <w:pPr>
        <w:pStyle w:val="Overskrift2"/>
        <w:rPr>
          <w:rFonts w:ascii="Oslo Sans Office" w:hAnsi="Oslo Sans Office"/>
          <w:sz w:val="22"/>
          <w:szCs w:val="22"/>
        </w:rPr>
      </w:pPr>
      <w:bookmarkStart w:id="77" w:name="_Toc138941008"/>
      <w:r w:rsidRPr="00D77D57">
        <w:rPr>
          <w:rFonts w:ascii="Oslo Sans Office" w:hAnsi="Oslo Sans Office"/>
          <w:sz w:val="22"/>
          <w:szCs w:val="22"/>
        </w:rPr>
        <w:t>Samarbeid skole/hjem</w:t>
      </w:r>
      <w:r w:rsidR="000405D6" w:rsidRPr="00D77D57">
        <w:rPr>
          <w:rFonts w:ascii="Oslo Sans Office" w:hAnsi="Oslo Sans Office"/>
          <w:sz w:val="22"/>
          <w:szCs w:val="22"/>
        </w:rPr>
        <w:t>:</w:t>
      </w:r>
      <w:bookmarkEnd w:id="77"/>
    </w:p>
    <w:p w14:paraId="1CEA1689" w14:textId="291D8C16" w:rsidR="00AA6088" w:rsidRPr="00D77D57" w:rsidRDefault="00BC73DD" w:rsidP="005C7276">
      <w:pPr>
        <w:pStyle w:val="Overskrift3"/>
      </w:pPr>
      <w:bookmarkStart w:id="78" w:name="_Toc138941009"/>
      <w:r w:rsidRPr="00715044">
        <w:rPr>
          <w:rFonts w:ascii="Oslo Sans Office" w:hAnsi="Oslo Sans Office"/>
          <w:sz w:val="22"/>
          <w:szCs w:val="22"/>
        </w:rPr>
        <w:t>Foresatte</w:t>
      </w:r>
      <w:r w:rsidR="00AA6088" w:rsidRPr="00715044">
        <w:rPr>
          <w:rFonts w:ascii="Oslo Sans Office" w:hAnsi="Oslo Sans Office"/>
          <w:sz w:val="22"/>
          <w:szCs w:val="22"/>
        </w:rPr>
        <w:t xml:space="preserve"> kan forvente at skolen</w:t>
      </w:r>
      <w:r w:rsidR="00AA6088" w:rsidRPr="00D77D57">
        <w:t>:</w:t>
      </w:r>
      <w:bookmarkEnd w:id="78"/>
    </w:p>
    <w:p w14:paraId="5B6F368C" w14:textId="77777777" w:rsidR="00AA6088" w:rsidRPr="00D77D57" w:rsidRDefault="00AA6088" w:rsidP="00AA6088">
      <w:pPr>
        <w:pStyle w:val="Listeavsnitt"/>
        <w:numPr>
          <w:ilvl w:val="0"/>
          <w:numId w:val="28"/>
        </w:numPr>
        <w:rPr>
          <w:rFonts w:ascii="Oslo Sans Office" w:hAnsi="Oslo Sans Office"/>
          <w:sz w:val="22"/>
          <w:szCs w:val="22"/>
        </w:rPr>
      </w:pPr>
      <w:r w:rsidRPr="00D77D57">
        <w:rPr>
          <w:rFonts w:ascii="Oslo Sans Office" w:hAnsi="Oslo Sans Office"/>
          <w:sz w:val="22"/>
          <w:szCs w:val="22"/>
        </w:rPr>
        <w:t>Informerer tydelig om elevenes rett til et trygt og godt skolemiljø, og hva som er rektors ansvar og skolens rutiner i dette arbeidet.</w:t>
      </w:r>
    </w:p>
    <w:p w14:paraId="548C7C37" w14:textId="77777777" w:rsidR="00AA6088" w:rsidRPr="00D77D57" w:rsidRDefault="00AA6088" w:rsidP="00AA6088">
      <w:pPr>
        <w:pStyle w:val="Listeavsnitt"/>
        <w:numPr>
          <w:ilvl w:val="0"/>
          <w:numId w:val="28"/>
        </w:numPr>
        <w:rPr>
          <w:rFonts w:ascii="Oslo Sans Office" w:hAnsi="Oslo Sans Office"/>
          <w:sz w:val="22"/>
          <w:szCs w:val="22"/>
        </w:rPr>
      </w:pPr>
      <w:r w:rsidRPr="00D77D57">
        <w:rPr>
          <w:rFonts w:ascii="Oslo Sans Office" w:hAnsi="Oslo Sans Office"/>
          <w:sz w:val="22"/>
          <w:szCs w:val="22"/>
        </w:rPr>
        <w:t>Jobber systematisk for å ivareta et godt og trygt skolemiljø for alle.</w:t>
      </w:r>
    </w:p>
    <w:p w14:paraId="2C861E47" w14:textId="77777777" w:rsidR="00AA6088" w:rsidRPr="00D77D57" w:rsidRDefault="00AA6088" w:rsidP="00AA6088">
      <w:pPr>
        <w:pStyle w:val="Listeavsnitt"/>
        <w:numPr>
          <w:ilvl w:val="0"/>
          <w:numId w:val="28"/>
        </w:numPr>
        <w:rPr>
          <w:rFonts w:ascii="Oslo Sans Office" w:hAnsi="Oslo Sans Office"/>
          <w:sz w:val="22"/>
          <w:szCs w:val="22"/>
        </w:rPr>
      </w:pPr>
      <w:r w:rsidRPr="00D77D57">
        <w:rPr>
          <w:rFonts w:ascii="Oslo Sans Office" w:hAnsi="Oslo Sans Office"/>
          <w:sz w:val="22"/>
          <w:szCs w:val="22"/>
        </w:rPr>
        <w:t>Har en handlingsplan som beskriver tiltak for skolemiljøet og rutiner for aktivt å forebygge, avdekke og håndtere mobbing og andre krenkelser i tråd med aktivitetsplikten. De voksne på skolen har en plikt til å undersøke og følge med på om mobbing og ekskludering forekommer; de skal ikke kun reagere først når de har kjennskap eller mistanke om at noe har skjedd.</w:t>
      </w:r>
    </w:p>
    <w:p w14:paraId="6BD48A1F" w14:textId="77777777" w:rsidR="008C75D7" w:rsidRDefault="00AA6088" w:rsidP="00AA6088">
      <w:pPr>
        <w:pStyle w:val="Listeavsnitt"/>
        <w:numPr>
          <w:ilvl w:val="0"/>
          <w:numId w:val="28"/>
        </w:numPr>
        <w:rPr>
          <w:rFonts w:ascii="Oslo Sans Office" w:hAnsi="Oslo Sans Office"/>
          <w:sz w:val="22"/>
          <w:szCs w:val="22"/>
        </w:rPr>
      </w:pPr>
      <w:r w:rsidRPr="00D77D57">
        <w:rPr>
          <w:rFonts w:ascii="Oslo Sans Office" w:hAnsi="Oslo Sans Office"/>
          <w:sz w:val="22"/>
          <w:szCs w:val="22"/>
        </w:rPr>
        <w:t xml:space="preserve">Sørger for elevenes medvirkning i skolemiljøet og i egen læring. </w:t>
      </w:r>
    </w:p>
    <w:p w14:paraId="30444A88" w14:textId="150B414B" w:rsidR="00AA6088" w:rsidRPr="00D77D57" w:rsidRDefault="00AA6088" w:rsidP="00AA6088">
      <w:pPr>
        <w:pStyle w:val="Listeavsnitt"/>
        <w:numPr>
          <w:ilvl w:val="0"/>
          <w:numId w:val="28"/>
        </w:numPr>
        <w:rPr>
          <w:rFonts w:ascii="Oslo Sans Office" w:hAnsi="Oslo Sans Office"/>
          <w:sz w:val="22"/>
          <w:szCs w:val="22"/>
        </w:rPr>
      </w:pPr>
      <w:r w:rsidRPr="00D77D57">
        <w:rPr>
          <w:rFonts w:ascii="Oslo Sans Office" w:hAnsi="Oslo Sans Office"/>
          <w:sz w:val="22"/>
          <w:szCs w:val="22"/>
        </w:rPr>
        <w:t xml:space="preserve">Elevenes opplevelse av hvordan de har det på skolen- sosialt og faglig- skal tas på alvor. </w:t>
      </w:r>
    </w:p>
    <w:p w14:paraId="46EC1AD9" w14:textId="77777777" w:rsidR="00AA6088" w:rsidRPr="00D77D57" w:rsidRDefault="00AA6088" w:rsidP="00AA6088">
      <w:pPr>
        <w:pStyle w:val="Listeavsnitt"/>
        <w:numPr>
          <w:ilvl w:val="0"/>
          <w:numId w:val="28"/>
        </w:numPr>
        <w:rPr>
          <w:rFonts w:ascii="Oslo Sans Office" w:hAnsi="Oslo Sans Office"/>
          <w:sz w:val="22"/>
          <w:szCs w:val="22"/>
        </w:rPr>
      </w:pPr>
      <w:r w:rsidRPr="00D77D57">
        <w:rPr>
          <w:rFonts w:ascii="Oslo Sans Office" w:hAnsi="Oslo Sans Office"/>
          <w:sz w:val="22"/>
          <w:szCs w:val="22"/>
        </w:rPr>
        <w:t>Informerer om skolens rutiner og hvordan du selv kan kontakte skolen eller læreren.</w:t>
      </w:r>
    </w:p>
    <w:p w14:paraId="6ACECFB2" w14:textId="77777777" w:rsidR="00AA6088" w:rsidRPr="00D77D57" w:rsidRDefault="00AA6088" w:rsidP="00AA6088">
      <w:pPr>
        <w:pStyle w:val="Listeavsnitt"/>
        <w:numPr>
          <w:ilvl w:val="0"/>
          <w:numId w:val="28"/>
        </w:numPr>
        <w:rPr>
          <w:rFonts w:ascii="Oslo Sans Office" w:hAnsi="Oslo Sans Office"/>
          <w:sz w:val="22"/>
          <w:szCs w:val="22"/>
        </w:rPr>
      </w:pPr>
      <w:r w:rsidRPr="00D77D57">
        <w:rPr>
          <w:rFonts w:ascii="Oslo Sans Office" w:hAnsi="Oslo Sans Office"/>
          <w:sz w:val="22"/>
          <w:szCs w:val="22"/>
        </w:rPr>
        <w:t>Opplyser om hvor du finner relevant informasjon fra skolen.</w:t>
      </w:r>
    </w:p>
    <w:p w14:paraId="12B11CE8" w14:textId="1AFED24C" w:rsidR="40A6F20E" w:rsidRPr="00D77D57" w:rsidRDefault="00AA6088" w:rsidP="00441B35">
      <w:pPr>
        <w:pStyle w:val="Listeavsnitt"/>
        <w:numPr>
          <w:ilvl w:val="0"/>
          <w:numId w:val="28"/>
        </w:numPr>
        <w:rPr>
          <w:rFonts w:ascii="Oslo Sans Office" w:hAnsi="Oslo Sans Office"/>
          <w:sz w:val="22"/>
          <w:szCs w:val="22"/>
        </w:rPr>
      </w:pPr>
      <w:r w:rsidRPr="00D77D57">
        <w:rPr>
          <w:rFonts w:ascii="Oslo Sans Office" w:hAnsi="Oslo Sans Office"/>
          <w:sz w:val="22"/>
          <w:szCs w:val="22"/>
        </w:rPr>
        <w:t>Bruker forståelig språk og tolk i møter og samtaler ved behov.</w:t>
      </w:r>
    </w:p>
    <w:p w14:paraId="21F0988A" w14:textId="77777777" w:rsidR="007B7CD1" w:rsidRPr="00D77D57" w:rsidRDefault="007B7CD1" w:rsidP="007B7CD1">
      <w:pPr>
        <w:pStyle w:val="Listeavsnitt"/>
        <w:numPr>
          <w:ilvl w:val="0"/>
          <w:numId w:val="28"/>
        </w:numPr>
        <w:rPr>
          <w:rFonts w:ascii="Oslo Sans Office" w:hAnsi="Oslo Sans Office"/>
          <w:sz w:val="22"/>
          <w:szCs w:val="22"/>
        </w:rPr>
      </w:pPr>
      <w:r w:rsidRPr="00D77D57">
        <w:rPr>
          <w:rFonts w:ascii="Oslo Sans Office" w:hAnsi="Oslo Sans Office"/>
          <w:sz w:val="22"/>
          <w:szCs w:val="22"/>
        </w:rPr>
        <w:t>Inviterer til foreldremøte og utviklingssamtale minst to ganger i skoleåret. Skolen samarbeider med foreldrekontakt om innhold på foreldremøtene.</w:t>
      </w:r>
    </w:p>
    <w:p w14:paraId="2618BAB8" w14:textId="77777777" w:rsidR="007B7CD1" w:rsidRPr="00D77D57" w:rsidRDefault="007B7CD1" w:rsidP="007B7CD1">
      <w:pPr>
        <w:pStyle w:val="Listeavsnitt"/>
        <w:numPr>
          <w:ilvl w:val="0"/>
          <w:numId w:val="28"/>
        </w:numPr>
        <w:rPr>
          <w:rFonts w:ascii="Oslo Sans Office" w:hAnsi="Oslo Sans Office"/>
          <w:sz w:val="22"/>
          <w:szCs w:val="22"/>
        </w:rPr>
      </w:pPr>
      <w:r w:rsidRPr="00D77D57">
        <w:rPr>
          <w:rFonts w:ascii="Oslo Sans Office" w:hAnsi="Oslo Sans Office"/>
          <w:sz w:val="22"/>
          <w:szCs w:val="22"/>
        </w:rPr>
        <w:t>Går gjennom resultater fra elevundersøkelser, foreldreundersøkelser og viktige prøver og har dialog med skolens samarbeidsorganer om oppfølgingen.</w:t>
      </w:r>
    </w:p>
    <w:p w14:paraId="1DBFF236" w14:textId="77777777" w:rsidR="007B7CD1" w:rsidRPr="00D77D57" w:rsidRDefault="007B7CD1" w:rsidP="007B7CD1">
      <w:pPr>
        <w:pStyle w:val="Listeavsnitt"/>
        <w:numPr>
          <w:ilvl w:val="0"/>
          <w:numId w:val="28"/>
        </w:numPr>
        <w:rPr>
          <w:rFonts w:ascii="Oslo Sans Office" w:hAnsi="Oslo Sans Office"/>
          <w:sz w:val="22"/>
          <w:szCs w:val="22"/>
        </w:rPr>
      </w:pPr>
      <w:r w:rsidRPr="00D77D57">
        <w:rPr>
          <w:rFonts w:ascii="Oslo Sans Office" w:hAnsi="Oslo Sans Office"/>
          <w:sz w:val="22"/>
          <w:szCs w:val="22"/>
        </w:rPr>
        <w:t>Informerer om hendelser som kan påvirke elevens trivsel og skolehverdag.</w:t>
      </w:r>
    </w:p>
    <w:p w14:paraId="67BBB6C7" w14:textId="77777777" w:rsidR="007B7CD1" w:rsidRPr="00D77D57" w:rsidRDefault="007B7CD1" w:rsidP="007B7CD1">
      <w:pPr>
        <w:rPr>
          <w:rFonts w:ascii="Oslo Sans Office" w:hAnsi="Oslo Sans Office"/>
          <w:b/>
          <w:sz w:val="22"/>
          <w:szCs w:val="22"/>
        </w:rPr>
      </w:pPr>
    </w:p>
    <w:p w14:paraId="275FD87C" w14:textId="0EEC2C36" w:rsidR="007B7CD1" w:rsidRPr="00715044" w:rsidRDefault="007B7CD1" w:rsidP="00A42C6C">
      <w:pPr>
        <w:pStyle w:val="Overskrift3"/>
        <w:rPr>
          <w:rFonts w:ascii="Oslo Sans Office" w:hAnsi="Oslo Sans Office"/>
          <w:sz w:val="22"/>
          <w:szCs w:val="22"/>
        </w:rPr>
      </w:pPr>
      <w:bookmarkStart w:id="79" w:name="_Toc138941010"/>
      <w:r w:rsidRPr="00715044">
        <w:rPr>
          <w:rFonts w:ascii="Oslo Sans Office" w:hAnsi="Oslo Sans Office"/>
          <w:sz w:val="22"/>
          <w:szCs w:val="22"/>
        </w:rPr>
        <w:t>Skolen ønsker at de foresatte:</w:t>
      </w:r>
      <w:bookmarkEnd w:id="79"/>
    </w:p>
    <w:p w14:paraId="2300C34C" w14:textId="77777777" w:rsidR="007B7CD1" w:rsidRPr="00217F13" w:rsidRDefault="007B7CD1" w:rsidP="00217F13">
      <w:pPr>
        <w:pStyle w:val="Listeavsnitt"/>
        <w:numPr>
          <w:ilvl w:val="0"/>
          <w:numId w:val="39"/>
        </w:numPr>
        <w:rPr>
          <w:rFonts w:ascii="Oslo Sans Office" w:hAnsi="Oslo Sans Office"/>
          <w:sz w:val="22"/>
          <w:szCs w:val="22"/>
        </w:rPr>
      </w:pPr>
      <w:r w:rsidRPr="00217F13">
        <w:rPr>
          <w:rFonts w:ascii="Oslo Sans Office" w:hAnsi="Oslo Sans Office"/>
          <w:sz w:val="22"/>
          <w:szCs w:val="22"/>
        </w:rPr>
        <w:t>Kontakter skolen hvis de er bekymret for eget barns eller andres trivsel.</w:t>
      </w:r>
    </w:p>
    <w:p w14:paraId="6F510190" w14:textId="77777777"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Oppmuntrer egne barn til å følge klassens og skolens regler og vise respekt for andre på skolen.</w:t>
      </w:r>
    </w:p>
    <w:p w14:paraId="11B5F20B" w14:textId="77777777"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Behandler andre elever, foresatte og ansatte på skolen på en god måte.</w:t>
      </w:r>
    </w:p>
    <w:p w14:paraId="0C1345DF" w14:textId="559F37EA"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 xml:space="preserve">Samarbeider med andre foresatte om elevenes skolemiljø, for eksempel i klassemiljøet, FAU eller </w:t>
      </w:r>
      <w:r w:rsidR="00217F13">
        <w:rPr>
          <w:rFonts w:ascii="Oslo Sans Office" w:hAnsi="Oslo Sans Office"/>
          <w:sz w:val="22"/>
          <w:szCs w:val="22"/>
        </w:rPr>
        <w:t>S</w:t>
      </w:r>
      <w:r w:rsidRPr="00D77D57">
        <w:rPr>
          <w:rFonts w:ascii="Oslo Sans Office" w:hAnsi="Oslo Sans Office"/>
          <w:sz w:val="22"/>
          <w:szCs w:val="22"/>
        </w:rPr>
        <w:t>kolemiljøutvalget</w:t>
      </w:r>
      <w:r w:rsidR="00B40213">
        <w:rPr>
          <w:rFonts w:ascii="Oslo Sans Office" w:hAnsi="Oslo Sans Office"/>
          <w:sz w:val="22"/>
          <w:szCs w:val="22"/>
        </w:rPr>
        <w:t xml:space="preserve"> </w:t>
      </w:r>
      <w:r w:rsidRPr="00D77D57">
        <w:rPr>
          <w:rFonts w:ascii="Oslo Sans Office" w:hAnsi="Oslo Sans Office"/>
          <w:sz w:val="22"/>
          <w:szCs w:val="22"/>
        </w:rPr>
        <w:t>(SMU)</w:t>
      </w:r>
    </w:p>
    <w:p w14:paraId="5A6C467D" w14:textId="4A54474D"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Følger med på ukeplaner/</w:t>
      </w:r>
      <w:r w:rsidR="007157A0" w:rsidRPr="00D77D57">
        <w:rPr>
          <w:rFonts w:ascii="Oslo Sans Office" w:hAnsi="Oslo Sans Office"/>
          <w:sz w:val="22"/>
          <w:szCs w:val="22"/>
        </w:rPr>
        <w:t>info på skolemelding</w:t>
      </w:r>
      <w:r w:rsidR="0034415C" w:rsidRPr="00D77D57">
        <w:rPr>
          <w:rFonts w:ascii="Oslo Sans Office" w:hAnsi="Oslo Sans Office"/>
          <w:sz w:val="22"/>
          <w:szCs w:val="22"/>
        </w:rPr>
        <w:t>/</w:t>
      </w:r>
      <w:r w:rsidR="00641088" w:rsidRPr="00D77D57">
        <w:rPr>
          <w:rFonts w:ascii="Oslo Sans Office" w:hAnsi="Oslo Sans Office"/>
          <w:sz w:val="22"/>
          <w:szCs w:val="22"/>
        </w:rPr>
        <w:t>Skoleplattform</w:t>
      </w:r>
      <w:r w:rsidRPr="00D77D57">
        <w:rPr>
          <w:rFonts w:ascii="Oslo Sans Office" w:hAnsi="Oslo Sans Office"/>
          <w:sz w:val="22"/>
          <w:szCs w:val="22"/>
        </w:rPr>
        <w:t xml:space="preserve"> og følger opp beskjeder fra læreren eller skolen.</w:t>
      </w:r>
    </w:p>
    <w:p w14:paraId="06D91862" w14:textId="77777777"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Melder fra om fravær og følger rutinene for søknad om permisjon.</w:t>
      </w:r>
    </w:p>
    <w:p w14:paraId="51891B74" w14:textId="77777777"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Deltar på utviklingssamtaler og foreldremøter og gir beskjed hvis det ikke er mulig å møte til oppsatt tid.</w:t>
      </w:r>
    </w:p>
    <w:p w14:paraId="13EEFF4B" w14:textId="77777777"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Deltar på arrangementer i regi av klassen og skolen.</w:t>
      </w:r>
    </w:p>
    <w:p w14:paraId="52C4A508" w14:textId="77777777"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 xml:space="preserve">Svarer på brukerundersøkelser fra skolen. </w:t>
      </w:r>
    </w:p>
    <w:p w14:paraId="5CFBF401" w14:textId="77777777"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 xml:space="preserve">Tar kontakt med skolen om hendelser som kan påvirke eleven og skolehverdagen. </w:t>
      </w:r>
    </w:p>
    <w:p w14:paraId="48CCAADF" w14:textId="5E1D78EC" w:rsidR="007B7CD1" w:rsidRPr="00D77D57" w:rsidRDefault="007B7CD1" w:rsidP="007B7CD1">
      <w:pPr>
        <w:pStyle w:val="Listeavsnitt"/>
        <w:numPr>
          <w:ilvl w:val="0"/>
          <w:numId w:val="29"/>
        </w:numPr>
        <w:rPr>
          <w:rFonts w:ascii="Oslo Sans Office" w:hAnsi="Oslo Sans Office"/>
          <w:sz w:val="22"/>
          <w:szCs w:val="22"/>
        </w:rPr>
      </w:pPr>
      <w:r w:rsidRPr="00D77D57">
        <w:rPr>
          <w:rFonts w:ascii="Oslo Sans Office" w:hAnsi="Oslo Sans Office"/>
          <w:sz w:val="22"/>
          <w:szCs w:val="22"/>
        </w:rPr>
        <w:t>Er positiv</w:t>
      </w:r>
      <w:r w:rsidR="008F7853">
        <w:rPr>
          <w:rFonts w:ascii="Oslo Sans Office" w:hAnsi="Oslo Sans Office"/>
          <w:sz w:val="22"/>
          <w:szCs w:val="22"/>
        </w:rPr>
        <w:t>e</w:t>
      </w:r>
      <w:r w:rsidRPr="00D77D57">
        <w:rPr>
          <w:rFonts w:ascii="Oslo Sans Office" w:hAnsi="Oslo Sans Office"/>
          <w:sz w:val="22"/>
          <w:szCs w:val="22"/>
        </w:rPr>
        <w:t xml:space="preserve"> til å stille som foreldrekontakt eller delta i FAU, SMU, driftsstyret, arrangementskomiteer og dugnader gjennom skoleløpet. </w:t>
      </w:r>
    </w:p>
    <w:p w14:paraId="6EC4050D" w14:textId="77777777" w:rsidR="007B7CD1" w:rsidRPr="00D77D57" w:rsidRDefault="007B7CD1" w:rsidP="007B7CD1">
      <w:pPr>
        <w:rPr>
          <w:rFonts w:ascii="Oslo Sans Office" w:hAnsi="Oslo Sans Office"/>
          <w:sz w:val="22"/>
          <w:szCs w:val="22"/>
        </w:rPr>
      </w:pPr>
    </w:p>
    <w:p w14:paraId="0ED8F2D1" w14:textId="13959B17" w:rsidR="007B7CD1" w:rsidRPr="00715044" w:rsidRDefault="007B7CD1" w:rsidP="00A42C6C">
      <w:pPr>
        <w:pStyle w:val="Overskrift3"/>
        <w:rPr>
          <w:rFonts w:ascii="Oslo Sans Office" w:hAnsi="Oslo Sans Office"/>
          <w:sz w:val="22"/>
          <w:szCs w:val="22"/>
        </w:rPr>
      </w:pPr>
      <w:bookmarkStart w:id="80" w:name="_Toc138941011"/>
      <w:r w:rsidRPr="00715044">
        <w:rPr>
          <w:rFonts w:ascii="Oslo Sans Office" w:hAnsi="Oslo Sans Office"/>
          <w:sz w:val="22"/>
          <w:szCs w:val="22"/>
        </w:rPr>
        <w:t xml:space="preserve">For å ivareta </w:t>
      </w:r>
      <w:r w:rsidR="00AC4F90" w:rsidRPr="00715044">
        <w:rPr>
          <w:rFonts w:ascii="Oslo Sans Office" w:hAnsi="Oslo Sans Office"/>
          <w:sz w:val="22"/>
          <w:szCs w:val="22"/>
        </w:rPr>
        <w:t>og sikre</w:t>
      </w:r>
      <w:r w:rsidRPr="00715044">
        <w:rPr>
          <w:rFonts w:ascii="Oslo Sans Office" w:hAnsi="Oslo Sans Office"/>
          <w:sz w:val="22"/>
          <w:szCs w:val="22"/>
        </w:rPr>
        <w:t xml:space="preserve"> et godt samarbeid, har skolen lagt til rette for følgende samarbeidsarenaer:</w:t>
      </w:r>
      <w:bookmarkEnd w:id="80"/>
    </w:p>
    <w:p w14:paraId="25CC56D2" w14:textId="5A6B739D" w:rsidR="00026C0F" w:rsidRDefault="00E929AD" w:rsidP="00E929AD">
      <w:pPr>
        <w:pStyle w:val="Listeavsnitt"/>
        <w:numPr>
          <w:ilvl w:val="0"/>
          <w:numId w:val="30"/>
        </w:numPr>
        <w:rPr>
          <w:rFonts w:ascii="Oslo Sans Office" w:hAnsi="Oslo Sans Office"/>
          <w:sz w:val="22"/>
          <w:szCs w:val="22"/>
        </w:rPr>
      </w:pPr>
      <w:r w:rsidRPr="00843064">
        <w:rPr>
          <w:rFonts w:ascii="Oslo Sans Office" w:hAnsi="Oslo Sans Office"/>
          <w:sz w:val="22"/>
          <w:szCs w:val="22"/>
        </w:rPr>
        <w:t>Førskoledagene</w:t>
      </w:r>
      <w:r w:rsidR="00EB132D">
        <w:rPr>
          <w:rFonts w:ascii="Oslo Sans Office" w:hAnsi="Oslo Sans Office"/>
          <w:sz w:val="22"/>
          <w:szCs w:val="22"/>
        </w:rPr>
        <w:t xml:space="preserve"> i </w:t>
      </w:r>
      <w:r w:rsidRPr="00843064">
        <w:rPr>
          <w:rFonts w:ascii="Oslo Sans Office" w:hAnsi="Oslo Sans Office"/>
          <w:sz w:val="22"/>
          <w:szCs w:val="22"/>
        </w:rPr>
        <w:t>mai/juni</w:t>
      </w:r>
    </w:p>
    <w:p w14:paraId="51B44EE3" w14:textId="12C189B3" w:rsidR="00E929AD" w:rsidRPr="00026C0F" w:rsidRDefault="00E929AD" w:rsidP="009A2756">
      <w:pPr>
        <w:pStyle w:val="Listeavsnitt"/>
        <w:rPr>
          <w:rFonts w:ascii="Oslo Sans Office" w:hAnsi="Oslo Sans Office"/>
          <w:sz w:val="22"/>
          <w:szCs w:val="22"/>
        </w:rPr>
      </w:pPr>
      <w:r w:rsidRPr="00026C0F">
        <w:rPr>
          <w:rFonts w:ascii="Oslo Sans Office" w:hAnsi="Oslo Sans Office"/>
          <w:sz w:val="22"/>
          <w:szCs w:val="22"/>
        </w:rPr>
        <w:t>Foreldrene presenteres for skolens arbeid med å ivareta elevenes rett til et trygt og godt skolemiljø, og hva de som foresatte kan bidra med i denne sammenheng.</w:t>
      </w:r>
    </w:p>
    <w:p w14:paraId="37F7D44F" w14:textId="673F42D9" w:rsidR="009A2756" w:rsidRDefault="00E929AD" w:rsidP="00E929AD">
      <w:pPr>
        <w:pStyle w:val="Listeavsnitt"/>
        <w:numPr>
          <w:ilvl w:val="0"/>
          <w:numId w:val="30"/>
        </w:numPr>
        <w:rPr>
          <w:rFonts w:ascii="Oslo Sans Office" w:hAnsi="Oslo Sans Office"/>
          <w:sz w:val="22"/>
          <w:szCs w:val="22"/>
          <w:u w:val="single"/>
        </w:rPr>
      </w:pPr>
      <w:r w:rsidRPr="00843064">
        <w:rPr>
          <w:rFonts w:ascii="Oslo Sans Office" w:hAnsi="Oslo Sans Office"/>
          <w:sz w:val="22"/>
          <w:szCs w:val="22"/>
        </w:rPr>
        <w:t>Dialog mellom skolens ledelse og FAU</w:t>
      </w:r>
      <w:r w:rsidR="00D8210A">
        <w:rPr>
          <w:rFonts w:ascii="Oslo Sans Office" w:hAnsi="Oslo Sans Office"/>
          <w:sz w:val="22"/>
          <w:szCs w:val="22"/>
        </w:rPr>
        <w:t xml:space="preserve"> </w:t>
      </w:r>
      <w:r w:rsidRPr="00843064">
        <w:rPr>
          <w:rFonts w:ascii="Oslo Sans Office" w:hAnsi="Oslo Sans Office"/>
          <w:sz w:val="22"/>
          <w:szCs w:val="22"/>
        </w:rPr>
        <w:t>(foreldreutvalget</w:t>
      </w:r>
      <w:r w:rsidRPr="00D77D57">
        <w:rPr>
          <w:rFonts w:ascii="Oslo Sans Office" w:hAnsi="Oslo Sans Office"/>
          <w:sz w:val="22"/>
          <w:szCs w:val="22"/>
          <w:u w:val="single"/>
        </w:rPr>
        <w:t>)</w:t>
      </w:r>
      <w:r w:rsidR="00EB132D">
        <w:rPr>
          <w:rFonts w:ascii="Oslo Sans Office" w:hAnsi="Oslo Sans Office"/>
          <w:sz w:val="22"/>
          <w:szCs w:val="22"/>
          <w:u w:val="single"/>
        </w:rPr>
        <w:t>.</w:t>
      </w:r>
    </w:p>
    <w:p w14:paraId="660C6813" w14:textId="2D2678DF" w:rsidR="00E929AD" w:rsidRPr="004C2823" w:rsidRDefault="00E929AD" w:rsidP="009A2756">
      <w:pPr>
        <w:pStyle w:val="Listeavsnitt"/>
        <w:rPr>
          <w:rFonts w:ascii="Oslo Sans Office" w:hAnsi="Oslo Sans Office"/>
          <w:sz w:val="22"/>
          <w:szCs w:val="22"/>
        </w:rPr>
      </w:pPr>
      <w:r w:rsidRPr="004C2823">
        <w:rPr>
          <w:rFonts w:ascii="Oslo Sans Office" w:hAnsi="Oslo Sans Office"/>
          <w:sz w:val="22"/>
          <w:szCs w:val="22"/>
        </w:rPr>
        <w:t>Rektor stiller på møter</w:t>
      </w:r>
      <w:r w:rsidR="00B82662" w:rsidRPr="004C2823">
        <w:rPr>
          <w:rFonts w:ascii="Oslo Sans Office" w:hAnsi="Oslo Sans Office"/>
          <w:sz w:val="22"/>
          <w:szCs w:val="22"/>
        </w:rPr>
        <w:t xml:space="preserve"> </w:t>
      </w:r>
      <w:r w:rsidRPr="004C2823">
        <w:rPr>
          <w:rFonts w:ascii="Oslo Sans Office" w:hAnsi="Oslo Sans Office"/>
          <w:sz w:val="22"/>
          <w:szCs w:val="22"/>
        </w:rPr>
        <w:t xml:space="preserve">og har en tett dialog med FAU-leder. </w:t>
      </w:r>
    </w:p>
    <w:p w14:paraId="1DCE7BC1" w14:textId="77777777" w:rsidR="009A2756" w:rsidRPr="004C2823" w:rsidRDefault="00E929AD" w:rsidP="00E929AD">
      <w:pPr>
        <w:pStyle w:val="Listeavsnitt"/>
        <w:numPr>
          <w:ilvl w:val="0"/>
          <w:numId w:val="30"/>
        </w:numPr>
        <w:rPr>
          <w:rFonts w:ascii="Oslo Sans Office" w:hAnsi="Oslo Sans Office"/>
          <w:sz w:val="22"/>
          <w:szCs w:val="22"/>
        </w:rPr>
      </w:pPr>
      <w:r w:rsidRPr="004C2823">
        <w:rPr>
          <w:rFonts w:ascii="Oslo Sans Office" w:hAnsi="Oslo Sans Office"/>
          <w:sz w:val="22"/>
          <w:szCs w:val="22"/>
        </w:rPr>
        <w:t>Temakvelder</w:t>
      </w:r>
    </w:p>
    <w:p w14:paraId="28DF2DE2" w14:textId="3A002463" w:rsidR="00E929AD" w:rsidRPr="004C2823" w:rsidRDefault="00E929AD" w:rsidP="009A2756">
      <w:pPr>
        <w:pStyle w:val="Listeavsnitt"/>
        <w:rPr>
          <w:rFonts w:ascii="Oslo Sans Office" w:hAnsi="Oslo Sans Office"/>
          <w:sz w:val="22"/>
          <w:szCs w:val="22"/>
        </w:rPr>
      </w:pPr>
      <w:r w:rsidRPr="004C2823">
        <w:rPr>
          <w:rFonts w:ascii="Oslo Sans Office" w:hAnsi="Oslo Sans Office"/>
          <w:sz w:val="22"/>
          <w:szCs w:val="22"/>
        </w:rPr>
        <w:t>FAU og skolen arrangerer temakvelder. Aktuelle temaer kan være nettvett, grensesetting m.m</w:t>
      </w:r>
      <w:r w:rsidR="00EB132D">
        <w:rPr>
          <w:rFonts w:ascii="Oslo Sans Office" w:hAnsi="Oslo Sans Office"/>
          <w:sz w:val="22"/>
          <w:szCs w:val="22"/>
        </w:rPr>
        <w:t xml:space="preserve">. </w:t>
      </w:r>
    </w:p>
    <w:p w14:paraId="68FCD414" w14:textId="4E581C92" w:rsidR="009A2756" w:rsidRPr="004C2823" w:rsidRDefault="00E929AD" w:rsidP="00E929AD">
      <w:pPr>
        <w:pStyle w:val="Listeavsnitt"/>
        <w:numPr>
          <w:ilvl w:val="0"/>
          <w:numId w:val="30"/>
        </w:numPr>
        <w:rPr>
          <w:rFonts w:ascii="Oslo Sans Office" w:hAnsi="Oslo Sans Office"/>
          <w:sz w:val="22"/>
          <w:szCs w:val="22"/>
        </w:rPr>
      </w:pPr>
      <w:r w:rsidRPr="004C2823">
        <w:rPr>
          <w:rFonts w:ascii="Oslo Sans Office" w:hAnsi="Oslo Sans Office"/>
          <w:sz w:val="22"/>
          <w:szCs w:val="22"/>
        </w:rPr>
        <w:t>Foreldrerepresentanter</w:t>
      </w:r>
      <w:r w:rsidR="000E211B">
        <w:rPr>
          <w:rFonts w:ascii="Oslo Sans Office" w:hAnsi="Oslo Sans Office"/>
          <w:sz w:val="22"/>
          <w:szCs w:val="22"/>
        </w:rPr>
        <w:t>:</w:t>
      </w:r>
    </w:p>
    <w:p w14:paraId="539C7AB6" w14:textId="0EA19C7B" w:rsidR="00E929AD" w:rsidRPr="004C2823" w:rsidRDefault="00E929AD" w:rsidP="009A2756">
      <w:pPr>
        <w:pStyle w:val="Listeavsnitt"/>
        <w:rPr>
          <w:rFonts w:ascii="Oslo Sans Office" w:hAnsi="Oslo Sans Office"/>
          <w:sz w:val="22"/>
          <w:szCs w:val="22"/>
        </w:rPr>
      </w:pPr>
      <w:r w:rsidRPr="004C2823">
        <w:rPr>
          <w:rFonts w:ascii="Oslo Sans Office" w:hAnsi="Oslo Sans Office"/>
          <w:sz w:val="22"/>
          <w:szCs w:val="22"/>
        </w:rPr>
        <w:t>Det velges en foreldrerepresentant på høstens foreldremøte. Foreldrerepresentanten skal være lærerens kontaktperson og sparringspartner i forbindelse med foreldremøter, avslutninger m.m.</w:t>
      </w:r>
    </w:p>
    <w:p w14:paraId="34353C37" w14:textId="77777777" w:rsidR="009A2756" w:rsidRPr="004C2823" w:rsidRDefault="00E929AD" w:rsidP="00E929AD">
      <w:pPr>
        <w:pStyle w:val="Listeavsnitt"/>
        <w:numPr>
          <w:ilvl w:val="0"/>
          <w:numId w:val="30"/>
        </w:numPr>
        <w:rPr>
          <w:rFonts w:ascii="Oslo Sans Office" w:hAnsi="Oslo Sans Office"/>
          <w:sz w:val="22"/>
          <w:szCs w:val="22"/>
        </w:rPr>
      </w:pPr>
      <w:r w:rsidRPr="004C2823">
        <w:rPr>
          <w:rFonts w:ascii="Oslo Sans Office" w:hAnsi="Oslo Sans Office"/>
          <w:sz w:val="22"/>
          <w:szCs w:val="22"/>
        </w:rPr>
        <w:t>Foreldremøter:</w:t>
      </w:r>
    </w:p>
    <w:p w14:paraId="219CBB09" w14:textId="1106BD0B" w:rsidR="00E929AD" w:rsidRPr="004C2823" w:rsidRDefault="00E929AD" w:rsidP="009A2756">
      <w:pPr>
        <w:pStyle w:val="Listeavsnitt"/>
        <w:rPr>
          <w:rFonts w:ascii="Oslo Sans Office" w:hAnsi="Oslo Sans Office"/>
          <w:sz w:val="22"/>
          <w:szCs w:val="22"/>
        </w:rPr>
      </w:pPr>
      <w:r w:rsidRPr="004C2823">
        <w:rPr>
          <w:rFonts w:ascii="Oslo Sans Office" w:hAnsi="Oslo Sans Office"/>
          <w:sz w:val="22"/>
          <w:szCs w:val="22"/>
        </w:rPr>
        <w:t>Skolen arrangerer to foreldremøter per år, ett i høstsemesteret og ett i vårsemesteret. Foreldremøte</w:t>
      </w:r>
      <w:r w:rsidR="005A1534">
        <w:rPr>
          <w:rFonts w:ascii="Oslo Sans Office" w:hAnsi="Oslo Sans Office"/>
          <w:sz w:val="22"/>
          <w:szCs w:val="22"/>
        </w:rPr>
        <w:t>ne</w:t>
      </w:r>
      <w:r w:rsidRPr="004C2823">
        <w:rPr>
          <w:rFonts w:ascii="Oslo Sans Office" w:hAnsi="Oslo Sans Office"/>
          <w:sz w:val="22"/>
          <w:szCs w:val="22"/>
        </w:rPr>
        <w:t xml:space="preserve"> skal planlegges av kontaktlærere i samarbeid med foreldrerepresentant. </w:t>
      </w:r>
    </w:p>
    <w:p w14:paraId="6B0F470F" w14:textId="254CFEC8" w:rsidR="00C26C9D" w:rsidRPr="004C2823" w:rsidRDefault="00E929AD" w:rsidP="00E929AD">
      <w:pPr>
        <w:pStyle w:val="Listeavsnitt"/>
        <w:numPr>
          <w:ilvl w:val="0"/>
          <w:numId w:val="30"/>
        </w:numPr>
        <w:rPr>
          <w:rFonts w:ascii="Oslo Sans Office" w:hAnsi="Oslo Sans Office"/>
          <w:sz w:val="22"/>
          <w:szCs w:val="22"/>
        </w:rPr>
      </w:pPr>
      <w:r w:rsidRPr="004C2823">
        <w:rPr>
          <w:rFonts w:ascii="Oslo Sans Office" w:hAnsi="Oslo Sans Office"/>
          <w:sz w:val="22"/>
          <w:szCs w:val="22"/>
        </w:rPr>
        <w:t>Utviklingssamtaler</w:t>
      </w:r>
      <w:r w:rsidR="000E211B">
        <w:rPr>
          <w:rFonts w:ascii="Oslo Sans Office" w:hAnsi="Oslo Sans Office"/>
          <w:sz w:val="22"/>
          <w:szCs w:val="22"/>
        </w:rPr>
        <w:t>:</w:t>
      </w:r>
    </w:p>
    <w:p w14:paraId="291A6728" w14:textId="5A50DBDB" w:rsidR="00E929AD" w:rsidRPr="004C2823" w:rsidRDefault="00E929AD" w:rsidP="0033134F">
      <w:pPr>
        <w:pStyle w:val="Listeavsnitt"/>
        <w:rPr>
          <w:rFonts w:ascii="Oslo Sans Office" w:hAnsi="Oslo Sans Office"/>
          <w:sz w:val="22"/>
          <w:szCs w:val="22"/>
        </w:rPr>
      </w:pPr>
      <w:r w:rsidRPr="004C2823">
        <w:rPr>
          <w:rFonts w:ascii="Oslo Sans Office" w:hAnsi="Oslo Sans Office"/>
          <w:sz w:val="22"/>
          <w:szCs w:val="22"/>
        </w:rPr>
        <w:t xml:space="preserve">Kontaktlærer innkaller til to utviklingssamtaler per år. Samtalene skal dreie seg om elevens faglige og sosiale utvikling og trivsel. </w:t>
      </w:r>
    </w:p>
    <w:p w14:paraId="7D9B7871" w14:textId="4A8F11E8" w:rsidR="004C2823" w:rsidRPr="004C2823" w:rsidRDefault="00E929AD" w:rsidP="00E929AD">
      <w:pPr>
        <w:pStyle w:val="Listeavsnitt"/>
        <w:numPr>
          <w:ilvl w:val="0"/>
          <w:numId w:val="30"/>
        </w:numPr>
        <w:rPr>
          <w:rFonts w:ascii="Oslo Sans Office" w:hAnsi="Oslo Sans Office"/>
          <w:sz w:val="22"/>
          <w:szCs w:val="22"/>
        </w:rPr>
      </w:pPr>
      <w:r w:rsidRPr="004C2823">
        <w:rPr>
          <w:rFonts w:ascii="Oslo Sans Office" w:hAnsi="Oslo Sans Office"/>
          <w:sz w:val="22"/>
          <w:szCs w:val="22"/>
        </w:rPr>
        <w:t>SMU</w:t>
      </w:r>
      <w:r w:rsidR="00E04FC7" w:rsidRPr="004C2823">
        <w:rPr>
          <w:rFonts w:ascii="Oslo Sans Office" w:hAnsi="Oslo Sans Office"/>
          <w:sz w:val="22"/>
          <w:szCs w:val="22"/>
        </w:rPr>
        <w:t xml:space="preserve"> </w:t>
      </w:r>
      <w:r w:rsidRPr="004C2823">
        <w:rPr>
          <w:rFonts w:ascii="Oslo Sans Office" w:hAnsi="Oslo Sans Office"/>
          <w:sz w:val="22"/>
          <w:szCs w:val="22"/>
        </w:rPr>
        <w:t>(Skolemiljøutvalget)</w:t>
      </w:r>
      <w:r w:rsidR="005A1534">
        <w:rPr>
          <w:rFonts w:ascii="Oslo Sans Office" w:hAnsi="Oslo Sans Office"/>
          <w:sz w:val="22"/>
          <w:szCs w:val="22"/>
        </w:rPr>
        <w:t>:</w:t>
      </w:r>
    </w:p>
    <w:p w14:paraId="5831378C" w14:textId="7C9F12A7" w:rsidR="00E929AD" w:rsidRPr="004C2823" w:rsidRDefault="00E929AD" w:rsidP="004C2823">
      <w:pPr>
        <w:pStyle w:val="Listeavsnitt"/>
        <w:rPr>
          <w:rFonts w:ascii="Oslo Sans Office" w:hAnsi="Oslo Sans Office"/>
          <w:sz w:val="22"/>
          <w:szCs w:val="22"/>
        </w:rPr>
      </w:pPr>
      <w:r w:rsidRPr="004C2823">
        <w:rPr>
          <w:rFonts w:ascii="Oslo Sans Office" w:hAnsi="Oslo Sans Office"/>
          <w:sz w:val="22"/>
          <w:szCs w:val="22"/>
        </w:rPr>
        <w:t>I SMU sitter en representant for skolens ledelse, foreldrerepresentanter, elevrepresentanter og en bydelspolitiker. Utvalget skal evaluere skolens arbeid med det psykososiale miljøet og komme med forslag til forbedringer.</w:t>
      </w:r>
    </w:p>
    <w:p w14:paraId="0210B982" w14:textId="77777777" w:rsidR="004C2823" w:rsidRPr="004C2823" w:rsidRDefault="00E929AD" w:rsidP="0067467D">
      <w:pPr>
        <w:pStyle w:val="Listeavsnitt"/>
        <w:numPr>
          <w:ilvl w:val="0"/>
          <w:numId w:val="30"/>
        </w:numPr>
        <w:rPr>
          <w:rFonts w:ascii="Oslo Sans Office" w:hAnsi="Oslo Sans Office"/>
          <w:sz w:val="22"/>
          <w:szCs w:val="22"/>
        </w:rPr>
      </w:pPr>
      <w:r w:rsidRPr="004C2823">
        <w:rPr>
          <w:rFonts w:ascii="Oslo Sans Office" w:hAnsi="Oslo Sans Office"/>
          <w:sz w:val="22"/>
          <w:szCs w:val="22"/>
        </w:rPr>
        <w:t>Legge til rette for et godt foreldresamarbeid og læringsmiljø på 1.trinn</w:t>
      </w:r>
    </w:p>
    <w:p w14:paraId="1C5F7786" w14:textId="6D6C3C67" w:rsidR="00495566" w:rsidRPr="00200BED" w:rsidRDefault="0067467D" w:rsidP="00200BED">
      <w:pPr>
        <w:pStyle w:val="Listeavsnitt"/>
        <w:rPr>
          <w:rFonts w:ascii="Oslo Sans Office" w:hAnsi="Oslo Sans Office"/>
          <w:sz w:val="22"/>
          <w:szCs w:val="22"/>
        </w:rPr>
      </w:pPr>
      <w:r w:rsidRPr="004C2823">
        <w:rPr>
          <w:rFonts w:ascii="Oslo Sans Office" w:hAnsi="Oslo Sans Office"/>
          <w:sz w:val="22"/>
          <w:szCs w:val="22"/>
        </w:rPr>
        <w:t>På høstens foreldremøte tilrettelegger kontaktlærere for vennegrupper og sosiale møteplasser i løpet av året. Foresatte står for gjennomføringen.</w:t>
      </w:r>
    </w:p>
    <w:p w14:paraId="02ECDDE0" w14:textId="7E631F26" w:rsidR="0067467D" w:rsidRPr="00542763" w:rsidRDefault="0067467D" w:rsidP="001E52F9">
      <w:pPr>
        <w:pStyle w:val="Overskrift1"/>
        <w:rPr>
          <w:rFonts w:ascii="Oslo Sans Office" w:hAnsi="Oslo Sans Office"/>
          <w:sz w:val="22"/>
          <w:szCs w:val="22"/>
        </w:rPr>
      </w:pPr>
      <w:bookmarkStart w:id="81" w:name="_Toc138941012"/>
      <w:r w:rsidRPr="00542763">
        <w:rPr>
          <w:rFonts w:ascii="Oslo Sans Office" w:hAnsi="Oslo Sans Office"/>
          <w:sz w:val="22"/>
          <w:szCs w:val="22"/>
        </w:rPr>
        <w:t>Elevenes bidrag</w:t>
      </w:r>
      <w:bookmarkEnd w:id="81"/>
    </w:p>
    <w:p w14:paraId="54087AAB" w14:textId="2DEE1184" w:rsidR="0067467D" w:rsidRPr="00E04231" w:rsidRDefault="0067467D" w:rsidP="0067467D">
      <w:pPr>
        <w:rPr>
          <w:rFonts w:ascii="Oslo Sans Office" w:hAnsi="Oslo Sans Office"/>
          <w:b/>
        </w:rPr>
      </w:pPr>
    </w:p>
    <w:p w14:paraId="6456D6FA" w14:textId="4C6FDC6B" w:rsidR="0067467D" w:rsidRPr="001E52F9" w:rsidRDefault="0067467D" w:rsidP="0067467D">
      <w:pPr>
        <w:rPr>
          <w:rFonts w:ascii="Oslo Sans Office" w:hAnsi="Oslo Sans Office"/>
          <w:sz w:val="22"/>
          <w:szCs w:val="22"/>
          <w:u w:val="single"/>
        </w:rPr>
      </w:pPr>
      <w:r w:rsidRPr="001E52F9">
        <w:rPr>
          <w:rFonts w:ascii="Oslo Sans Office" w:hAnsi="Oslo Sans Office"/>
          <w:sz w:val="22"/>
          <w:szCs w:val="22"/>
          <w:u w:val="single"/>
        </w:rPr>
        <w:t>Elevrådet</w:t>
      </w:r>
    </w:p>
    <w:p w14:paraId="72821207" w14:textId="2B6CE741" w:rsidR="0067467D" w:rsidRPr="001E52F9" w:rsidRDefault="0067467D" w:rsidP="0067467D">
      <w:pPr>
        <w:rPr>
          <w:rFonts w:ascii="Oslo Sans Office" w:hAnsi="Oslo Sans Office"/>
          <w:sz w:val="22"/>
          <w:szCs w:val="22"/>
        </w:rPr>
      </w:pPr>
      <w:r w:rsidRPr="001E52F9">
        <w:rPr>
          <w:rFonts w:ascii="Oslo Sans Office" w:hAnsi="Oslo Sans Office"/>
          <w:sz w:val="22"/>
          <w:szCs w:val="22"/>
        </w:rPr>
        <w:t>Hvert trinn velger representanter til elevrådet. Representantene skal være elevenes stemme i skolesamfunnet. Disse vil bli tatt med på råd når viktige beslutninger skal tas. Videre skal elevrådet være med på analyser av trivselsundersøkelser, og evaluere miljøet på sine trinn og komme med forslag til tiltak. Elevrådet vil også arrangere ulike trivselstiltak.</w:t>
      </w:r>
    </w:p>
    <w:p w14:paraId="02FA9540" w14:textId="7E648B63" w:rsidR="00506DD9" w:rsidRDefault="00506DD9">
      <w:pPr>
        <w:rPr>
          <w:rFonts w:ascii="Oslo Sans Office" w:hAnsi="Oslo Sans Office"/>
          <w:sz w:val="22"/>
          <w:szCs w:val="22"/>
        </w:rPr>
      </w:pPr>
    </w:p>
    <w:p w14:paraId="623C71B8" w14:textId="606637AF" w:rsidR="0067467D" w:rsidRPr="00F4633D" w:rsidRDefault="0067467D" w:rsidP="0067467D">
      <w:pPr>
        <w:rPr>
          <w:rFonts w:ascii="Oslo Sans Office" w:hAnsi="Oslo Sans Office"/>
          <w:sz w:val="22"/>
          <w:szCs w:val="22"/>
          <w:u w:val="single"/>
        </w:rPr>
      </w:pPr>
      <w:r w:rsidRPr="00F4633D">
        <w:rPr>
          <w:rFonts w:ascii="Oslo Sans Office" w:hAnsi="Oslo Sans Office"/>
          <w:sz w:val="22"/>
          <w:szCs w:val="22"/>
          <w:u w:val="single"/>
        </w:rPr>
        <w:t>Trivselsprogrammet</w:t>
      </w:r>
    </w:p>
    <w:p w14:paraId="43E385E6" w14:textId="77777777" w:rsidR="0067467D" w:rsidRPr="00F4633D" w:rsidRDefault="0067467D" w:rsidP="0067467D">
      <w:pPr>
        <w:rPr>
          <w:rFonts w:ascii="Oslo Sans Office" w:hAnsi="Oslo Sans Office"/>
          <w:sz w:val="22"/>
          <w:szCs w:val="22"/>
        </w:rPr>
      </w:pPr>
      <w:r w:rsidRPr="00F4633D">
        <w:rPr>
          <w:rFonts w:ascii="Oslo Sans Office" w:hAnsi="Oslo Sans Office"/>
          <w:sz w:val="22"/>
          <w:szCs w:val="22"/>
        </w:rPr>
        <w:t xml:space="preserve">To ganger i året (august og januar) velges det trivselsledere på 4.-7.trinn. Dette er elever som har spesielt god sosial kompetanse og som er gode rollemodeller for sine </w:t>
      </w:r>
      <w:r w:rsidRPr="00F4633D">
        <w:rPr>
          <w:rFonts w:ascii="Oslo Sans Office" w:hAnsi="Oslo Sans Office"/>
          <w:sz w:val="22"/>
          <w:szCs w:val="22"/>
        </w:rPr>
        <w:lastRenderedPageBreak/>
        <w:t>medelever. Trivselslederne velges ut av elever og lærere på trinnet, og arrangerer ulike leker og aktiviteter i friminuttene på mandag til torsdag.</w:t>
      </w:r>
    </w:p>
    <w:p w14:paraId="672A07BF" w14:textId="1B22BEBB" w:rsidR="001A1241" w:rsidRPr="00200BED" w:rsidRDefault="0067467D" w:rsidP="00200BED">
      <w:pPr>
        <w:rPr>
          <w:rFonts w:ascii="Oslo Sans Office" w:hAnsi="Oslo Sans Office"/>
          <w:sz w:val="22"/>
          <w:szCs w:val="22"/>
        </w:rPr>
      </w:pPr>
      <w:r w:rsidRPr="00F4633D">
        <w:rPr>
          <w:rFonts w:ascii="Oslo Sans Office" w:hAnsi="Oslo Sans Office"/>
          <w:sz w:val="22"/>
          <w:szCs w:val="22"/>
        </w:rPr>
        <w:t>Trivselsprogrammet fører til lek på tvers av trinn og alder. Trivselslederne er spesielt oppmerksomme på elever som ofte går alene, og søker å inkludere alle i leken.</w:t>
      </w:r>
    </w:p>
    <w:p w14:paraId="20C2B850" w14:textId="5E5F1A11" w:rsidR="001A1241" w:rsidRDefault="001A1241" w:rsidP="00A64D52">
      <w:pPr>
        <w:pStyle w:val="Overskrift1"/>
        <w:rPr>
          <w:rFonts w:ascii="Oslo Sans Office" w:hAnsi="Oslo Sans Office" w:cs="Calibri"/>
          <w:sz w:val="22"/>
          <w:szCs w:val="22"/>
        </w:rPr>
      </w:pPr>
      <w:r w:rsidRPr="00E04231">
        <w:rPr>
          <w:rFonts w:ascii="Oslo Sans Office" w:hAnsi="Oslo Sans Office" w:cs="Calibri"/>
          <w:sz w:val="22"/>
          <w:szCs w:val="22"/>
        </w:rPr>
        <w:t xml:space="preserve"> </w:t>
      </w:r>
      <w:bookmarkStart w:id="82" w:name="_Toc138941013"/>
      <w:r w:rsidRPr="00E04231">
        <w:rPr>
          <w:rFonts w:ascii="Oslo Sans Office" w:hAnsi="Oslo Sans Office" w:cs="Calibri"/>
          <w:sz w:val="22"/>
          <w:szCs w:val="22"/>
        </w:rPr>
        <w:t>Prosedyrer ved vold og andre alvorlige hendelser</w:t>
      </w:r>
      <w:bookmarkEnd w:id="82"/>
      <w:r w:rsidRPr="00E04231">
        <w:rPr>
          <w:rFonts w:ascii="Oslo Sans Office" w:hAnsi="Oslo Sans Office" w:cs="Calibri"/>
          <w:sz w:val="22"/>
          <w:szCs w:val="22"/>
        </w:rPr>
        <w:t xml:space="preserve"> </w:t>
      </w:r>
    </w:p>
    <w:p w14:paraId="5C76F9E1" w14:textId="292AD0DC" w:rsidR="00C84E5A" w:rsidRPr="00200BED" w:rsidRDefault="00252EBC" w:rsidP="00252EBC">
      <w:r>
        <w:t xml:space="preserve">Se beredskapsplan. </w:t>
      </w:r>
    </w:p>
    <w:p w14:paraId="0A461639" w14:textId="17A1D3F5" w:rsidR="00252EBC" w:rsidRPr="00B857B4" w:rsidRDefault="001A1241" w:rsidP="00252EBC">
      <w:pPr>
        <w:pStyle w:val="Overskrift1"/>
        <w:rPr>
          <w:rFonts w:ascii="Oslo Sans Office" w:hAnsi="Oslo Sans Office" w:cs="Calibri"/>
          <w:sz w:val="22"/>
          <w:szCs w:val="22"/>
        </w:rPr>
      </w:pPr>
      <w:bookmarkStart w:id="83" w:name="_Toc138941014"/>
      <w:r w:rsidRPr="00E04231">
        <w:rPr>
          <w:rFonts w:ascii="Oslo Sans Office" w:hAnsi="Oslo Sans Office" w:cs="Calibri"/>
          <w:sz w:val="22"/>
          <w:szCs w:val="22"/>
        </w:rPr>
        <w:t>Kontinuitet</w:t>
      </w:r>
      <w:bookmarkEnd w:id="83"/>
    </w:p>
    <w:p w14:paraId="42027119" w14:textId="5097FBC6" w:rsidR="001A1241" w:rsidRPr="00E04231" w:rsidRDefault="001A1241" w:rsidP="00252EBC">
      <w:pPr>
        <w:pStyle w:val="Overskrift2"/>
        <w:numPr>
          <w:ilvl w:val="0"/>
          <w:numId w:val="0"/>
        </w:numPr>
        <w:rPr>
          <w:rFonts w:ascii="Oslo Sans Office" w:hAnsi="Oslo Sans Office" w:cs="Calibri"/>
          <w:sz w:val="22"/>
          <w:szCs w:val="22"/>
        </w:rPr>
      </w:pPr>
    </w:p>
    <w:p w14:paraId="72B9B0B5" w14:textId="0406B824" w:rsidR="001A1241" w:rsidRDefault="001A1241" w:rsidP="00D300F9">
      <w:pPr>
        <w:pStyle w:val="Overskrift2"/>
        <w:rPr>
          <w:rFonts w:ascii="Oslo Sans Office" w:hAnsi="Oslo Sans Office" w:cs="Calibri"/>
          <w:sz w:val="22"/>
          <w:szCs w:val="22"/>
        </w:rPr>
      </w:pPr>
      <w:r w:rsidRPr="00E04231">
        <w:rPr>
          <w:rFonts w:ascii="Oslo Sans Office" w:hAnsi="Oslo Sans Office" w:cs="Calibri"/>
          <w:sz w:val="22"/>
          <w:szCs w:val="22"/>
        </w:rPr>
        <w:t xml:space="preserve"> </w:t>
      </w:r>
      <w:bookmarkStart w:id="84" w:name="_Toc138941015"/>
      <w:r w:rsidRPr="00E04231">
        <w:rPr>
          <w:rFonts w:ascii="Oslo Sans Office" w:hAnsi="Oslo Sans Office" w:cs="Calibri"/>
          <w:sz w:val="22"/>
          <w:szCs w:val="22"/>
        </w:rPr>
        <w:t>Årlig gjennomgang og revisjon av planen</w:t>
      </w:r>
      <w:bookmarkEnd w:id="84"/>
    </w:p>
    <w:p w14:paraId="498F7D32" w14:textId="5EEEAC53" w:rsidR="001A1241" w:rsidRPr="00200BED" w:rsidRDefault="00B857B4" w:rsidP="00200BED">
      <w:pPr>
        <w:rPr>
          <w:lang w:eastAsia="nb-NO"/>
        </w:rPr>
      </w:pPr>
      <w:r>
        <w:rPr>
          <w:lang w:eastAsia="nb-NO"/>
        </w:rPr>
        <w:t xml:space="preserve">Ledelse og driftsstyret reviderer. </w:t>
      </w:r>
    </w:p>
    <w:sectPr w:rsidR="001A1241" w:rsidRPr="00200BED" w:rsidSect="005515C8">
      <w:footerReference w:type="default" r:id="rId19"/>
      <w:pgSz w:w="11900"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16E3" w14:textId="77777777" w:rsidR="00AD057B" w:rsidRDefault="00AD057B" w:rsidP="009A675C">
      <w:r>
        <w:separator/>
      </w:r>
    </w:p>
  </w:endnote>
  <w:endnote w:type="continuationSeparator" w:id="0">
    <w:p w14:paraId="3E2485CE" w14:textId="77777777" w:rsidR="00AD057B" w:rsidRDefault="00AD057B" w:rsidP="009A675C">
      <w:r>
        <w:continuationSeparator/>
      </w:r>
    </w:p>
  </w:endnote>
  <w:endnote w:type="continuationNotice" w:id="1">
    <w:p w14:paraId="71CBD3D0" w14:textId="77777777" w:rsidR="00AD057B" w:rsidRDefault="00AD0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61575"/>
      <w:docPartObj>
        <w:docPartGallery w:val="Page Numbers (Bottom of Page)"/>
        <w:docPartUnique/>
      </w:docPartObj>
    </w:sdtPr>
    <w:sdtContent>
      <w:p w14:paraId="0B795AF2" w14:textId="7E43CA46" w:rsidR="009A675C" w:rsidRDefault="009A675C">
        <w:pPr>
          <w:pStyle w:val="Bunntekst"/>
          <w:jc w:val="center"/>
        </w:pPr>
        <w:r>
          <w:fldChar w:fldCharType="begin"/>
        </w:r>
        <w:r>
          <w:instrText>PAGE   \* MERGEFORMAT</w:instrText>
        </w:r>
        <w:r>
          <w:fldChar w:fldCharType="separate"/>
        </w:r>
        <w:r>
          <w:t>2</w:t>
        </w:r>
        <w:r>
          <w:fldChar w:fldCharType="end"/>
        </w:r>
      </w:p>
    </w:sdtContent>
  </w:sdt>
  <w:p w14:paraId="71F0C146" w14:textId="77777777" w:rsidR="009A675C" w:rsidRDefault="009A67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5F1E" w14:textId="77777777" w:rsidR="00AD057B" w:rsidRDefault="00AD057B" w:rsidP="009A675C">
      <w:r>
        <w:separator/>
      </w:r>
    </w:p>
  </w:footnote>
  <w:footnote w:type="continuationSeparator" w:id="0">
    <w:p w14:paraId="59B73F6B" w14:textId="77777777" w:rsidR="00AD057B" w:rsidRDefault="00AD057B" w:rsidP="009A675C">
      <w:r>
        <w:continuationSeparator/>
      </w:r>
    </w:p>
  </w:footnote>
  <w:footnote w:type="continuationNotice" w:id="1">
    <w:p w14:paraId="798189B1" w14:textId="77777777" w:rsidR="00AD057B" w:rsidRDefault="00AD057B"/>
  </w:footnote>
</w:footnotes>
</file>

<file path=word/intelligence2.xml><?xml version="1.0" encoding="utf-8"?>
<int2:intelligence xmlns:int2="http://schemas.microsoft.com/office/intelligence/2020/intelligence" xmlns:oel="http://schemas.microsoft.com/office/2019/extlst">
  <int2:observations>
    <int2:textHash int2:hashCode="Fij1KBYFgiYN1d" int2:id="5L1dUtBt">
      <int2:state int2:value="Rejected" int2:type="LegacyProofing"/>
    </int2:textHash>
    <int2:bookmark int2:bookmarkName="_Int_f1qUlNZD" int2:invalidationBookmarkName="" int2:hashCode="royczkU6fZyyZv" int2:id="UTBWVtU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DA4"/>
    <w:multiLevelType w:val="multilevel"/>
    <w:tmpl w:val="292CBFFC"/>
    <w:lvl w:ilvl="0">
      <w:start w:val="1"/>
      <w:numFmt w:val="decimal"/>
      <w:pStyle w:val="Overskrift1"/>
      <w:lvlText w:val="%1"/>
      <w:lvlJc w:val="left"/>
      <w:pPr>
        <w:ind w:left="432" w:hanging="432"/>
      </w:pPr>
      <w:rPr>
        <w:b/>
        <w:i w:val="0"/>
      </w:rPr>
    </w:lvl>
    <w:lvl w:ilvl="1">
      <w:start w:val="1"/>
      <w:numFmt w:val="decimal"/>
      <w:pStyle w:val="Overskrift2"/>
      <w:lvlText w:val="%1.%2"/>
      <w:lvlJc w:val="left"/>
      <w:pPr>
        <w:ind w:left="576" w:hanging="576"/>
      </w:pPr>
      <w:rPr>
        <w:i w: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0ABF03ED"/>
    <w:multiLevelType w:val="hybridMultilevel"/>
    <w:tmpl w:val="7480E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D812D9"/>
    <w:multiLevelType w:val="multilevel"/>
    <w:tmpl w:val="6F12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21346"/>
    <w:multiLevelType w:val="hybridMultilevel"/>
    <w:tmpl w:val="348411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C04275"/>
    <w:multiLevelType w:val="hybridMultilevel"/>
    <w:tmpl w:val="E90AE112"/>
    <w:lvl w:ilvl="0" w:tplc="0414000F">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0F5F66B7"/>
    <w:multiLevelType w:val="hybridMultilevel"/>
    <w:tmpl w:val="7F6CE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0247A12"/>
    <w:multiLevelType w:val="hybridMultilevel"/>
    <w:tmpl w:val="A96E7D8C"/>
    <w:lvl w:ilvl="0" w:tplc="E850C764">
      <w:start w:val="1"/>
      <w:numFmt w:val="bullet"/>
      <w:lvlText w:val=""/>
      <w:lvlJc w:val="left"/>
      <w:pPr>
        <w:ind w:left="720" w:hanging="360"/>
      </w:pPr>
      <w:rPr>
        <w:rFonts w:ascii="Symbol" w:hAnsi="Symbol" w:hint="default"/>
      </w:rPr>
    </w:lvl>
    <w:lvl w:ilvl="1" w:tplc="DE8C41C2">
      <w:start w:val="1"/>
      <w:numFmt w:val="bullet"/>
      <w:lvlText w:val="o"/>
      <w:lvlJc w:val="left"/>
      <w:pPr>
        <w:ind w:left="1440" w:hanging="360"/>
      </w:pPr>
      <w:rPr>
        <w:rFonts w:ascii="Courier New" w:hAnsi="Courier New" w:hint="default"/>
      </w:rPr>
    </w:lvl>
    <w:lvl w:ilvl="2" w:tplc="0166EFD6">
      <w:start w:val="1"/>
      <w:numFmt w:val="bullet"/>
      <w:lvlText w:val=""/>
      <w:lvlJc w:val="left"/>
      <w:pPr>
        <w:ind w:left="2160" w:hanging="360"/>
      </w:pPr>
      <w:rPr>
        <w:rFonts w:ascii="Wingdings" w:hAnsi="Wingdings" w:hint="default"/>
      </w:rPr>
    </w:lvl>
    <w:lvl w:ilvl="3" w:tplc="864EBDBA">
      <w:start w:val="1"/>
      <w:numFmt w:val="bullet"/>
      <w:lvlText w:val=""/>
      <w:lvlJc w:val="left"/>
      <w:pPr>
        <w:ind w:left="2880" w:hanging="360"/>
      </w:pPr>
      <w:rPr>
        <w:rFonts w:ascii="Symbol" w:hAnsi="Symbol" w:hint="default"/>
      </w:rPr>
    </w:lvl>
    <w:lvl w:ilvl="4" w:tplc="04C687F0">
      <w:start w:val="1"/>
      <w:numFmt w:val="bullet"/>
      <w:lvlText w:val="o"/>
      <w:lvlJc w:val="left"/>
      <w:pPr>
        <w:ind w:left="3600" w:hanging="360"/>
      </w:pPr>
      <w:rPr>
        <w:rFonts w:ascii="Courier New" w:hAnsi="Courier New" w:hint="default"/>
      </w:rPr>
    </w:lvl>
    <w:lvl w:ilvl="5" w:tplc="98E29B5A">
      <w:start w:val="1"/>
      <w:numFmt w:val="bullet"/>
      <w:lvlText w:val=""/>
      <w:lvlJc w:val="left"/>
      <w:pPr>
        <w:ind w:left="4320" w:hanging="360"/>
      </w:pPr>
      <w:rPr>
        <w:rFonts w:ascii="Wingdings" w:hAnsi="Wingdings" w:hint="default"/>
      </w:rPr>
    </w:lvl>
    <w:lvl w:ilvl="6" w:tplc="7BDAFE44">
      <w:start w:val="1"/>
      <w:numFmt w:val="bullet"/>
      <w:lvlText w:val=""/>
      <w:lvlJc w:val="left"/>
      <w:pPr>
        <w:ind w:left="5040" w:hanging="360"/>
      </w:pPr>
      <w:rPr>
        <w:rFonts w:ascii="Symbol" w:hAnsi="Symbol" w:hint="default"/>
      </w:rPr>
    </w:lvl>
    <w:lvl w:ilvl="7" w:tplc="2C787ADC">
      <w:start w:val="1"/>
      <w:numFmt w:val="bullet"/>
      <w:lvlText w:val="o"/>
      <w:lvlJc w:val="left"/>
      <w:pPr>
        <w:ind w:left="5760" w:hanging="360"/>
      </w:pPr>
      <w:rPr>
        <w:rFonts w:ascii="Courier New" w:hAnsi="Courier New" w:hint="default"/>
      </w:rPr>
    </w:lvl>
    <w:lvl w:ilvl="8" w:tplc="C420A30C">
      <w:start w:val="1"/>
      <w:numFmt w:val="bullet"/>
      <w:lvlText w:val=""/>
      <w:lvlJc w:val="left"/>
      <w:pPr>
        <w:ind w:left="6480" w:hanging="360"/>
      </w:pPr>
      <w:rPr>
        <w:rFonts w:ascii="Wingdings" w:hAnsi="Wingdings" w:hint="default"/>
      </w:rPr>
    </w:lvl>
  </w:abstractNum>
  <w:abstractNum w:abstractNumId="7" w15:restartNumberingAfterBreak="0">
    <w:nsid w:val="10E41AF5"/>
    <w:multiLevelType w:val="multilevel"/>
    <w:tmpl w:val="D02C9D3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404BB2"/>
    <w:multiLevelType w:val="multilevel"/>
    <w:tmpl w:val="51AEF37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2C463B"/>
    <w:multiLevelType w:val="multilevel"/>
    <w:tmpl w:val="FEFA6F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077C25"/>
    <w:multiLevelType w:val="hybridMultilevel"/>
    <w:tmpl w:val="9072D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EE1225"/>
    <w:multiLevelType w:val="hybridMultilevel"/>
    <w:tmpl w:val="D4DEE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2F4A6A"/>
    <w:multiLevelType w:val="hybridMultilevel"/>
    <w:tmpl w:val="0BBEEDA8"/>
    <w:lvl w:ilvl="0" w:tplc="DBC24458">
      <w:start w:val="1"/>
      <w:numFmt w:val="bullet"/>
      <w:lvlText w:val=""/>
      <w:lvlJc w:val="left"/>
      <w:pPr>
        <w:ind w:left="720" w:hanging="360"/>
      </w:pPr>
      <w:rPr>
        <w:rFonts w:ascii="Symbol" w:hAnsi="Symbol" w:hint="default"/>
      </w:rPr>
    </w:lvl>
    <w:lvl w:ilvl="1" w:tplc="3590668A">
      <w:start w:val="1"/>
      <w:numFmt w:val="bullet"/>
      <w:lvlText w:val="o"/>
      <w:lvlJc w:val="left"/>
      <w:pPr>
        <w:ind w:left="1440" w:hanging="360"/>
      </w:pPr>
      <w:rPr>
        <w:rFonts w:ascii="Courier New" w:hAnsi="Courier New" w:hint="default"/>
      </w:rPr>
    </w:lvl>
    <w:lvl w:ilvl="2" w:tplc="2E7CC420">
      <w:start w:val="1"/>
      <w:numFmt w:val="bullet"/>
      <w:lvlText w:val=""/>
      <w:lvlJc w:val="left"/>
      <w:pPr>
        <w:ind w:left="2160" w:hanging="360"/>
      </w:pPr>
      <w:rPr>
        <w:rFonts w:ascii="Wingdings" w:hAnsi="Wingdings" w:hint="default"/>
      </w:rPr>
    </w:lvl>
    <w:lvl w:ilvl="3" w:tplc="80EC7A82">
      <w:start w:val="1"/>
      <w:numFmt w:val="bullet"/>
      <w:lvlText w:val=""/>
      <w:lvlJc w:val="left"/>
      <w:pPr>
        <w:ind w:left="2880" w:hanging="360"/>
      </w:pPr>
      <w:rPr>
        <w:rFonts w:ascii="Symbol" w:hAnsi="Symbol" w:hint="default"/>
      </w:rPr>
    </w:lvl>
    <w:lvl w:ilvl="4" w:tplc="57943D2C">
      <w:start w:val="1"/>
      <w:numFmt w:val="bullet"/>
      <w:lvlText w:val="o"/>
      <w:lvlJc w:val="left"/>
      <w:pPr>
        <w:ind w:left="3600" w:hanging="360"/>
      </w:pPr>
      <w:rPr>
        <w:rFonts w:ascii="Courier New" w:hAnsi="Courier New" w:hint="default"/>
      </w:rPr>
    </w:lvl>
    <w:lvl w:ilvl="5" w:tplc="103C0C4C">
      <w:start w:val="1"/>
      <w:numFmt w:val="bullet"/>
      <w:lvlText w:val=""/>
      <w:lvlJc w:val="left"/>
      <w:pPr>
        <w:ind w:left="4320" w:hanging="360"/>
      </w:pPr>
      <w:rPr>
        <w:rFonts w:ascii="Wingdings" w:hAnsi="Wingdings" w:hint="default"/>
      </w:rPr>
    </w:lvl>
    <w:lvl w:ilvl="6" w:tplc="17D83E34">
      <w:start w:val="1"/>
      <w:numFmt w:val="bullet"/>
      <w:lvlText w:val=""/>
      <w:lvlJc w:val="left"/>
      <w:pPr>
        <w:ind w:left="5040" w:hanging="360"/>
      </w:pPr>
      <w:rPr>
        <w:rFonts w:ascii="Symbol" w:hAnsi="Symbol" w:hint="default"/>
      </w:rPr>
    </w:lvl>
    <w:lvl w:ilvl="7" w:tplc="BE404E3E">
      <w:start w:val="1"/>
      <w:numFmt w:val="bullet"/>
      <w:lvlText w:val="o"/>
      <w:lvlJc w:val="left"/>
      <w:pPr>
        <w:ind w:left="5760" w:hanging="360"/>
      </w:pPr>
      <w:rPr>
        <w:rFonts w:ascii="Courier New" w:hAnsi="Courier New" w:hint="default"/>
      </w:rPr>
    </w:lvl>
    <w:lvl w:ilvl="8" w:tplc="F40AB378">
      <w:start w:val="1"/>
      <w:numFmt w:val="bullet"/>
      <w:lvlText w:val=""/>
      <w:lvlJc w:val="left"/>
      <w:pPr>
        <w:ind w:left="6480" w:hanging="360"/>
      </w:pPr>
      <w:rPr>
        <w:rFonts w:ascii="Wingdings" w:hAnsi="Wingdings" w:hint="default"/>
      </w:rPr>
    </w:lvl>
  </w:abstractNum>
  <w:abstractNum w:abstractNumId="13" w15:restartNumberingAfterBreak="0">
    <w:nsid w:val="252E0B40"/>
    <w:multiLevelType w:val="hybridMultilevel"/>
    <w:tmpl w:val="A5289D8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C150D3"/>
    <w:multiLevelType w:val="multilevel"/>
    <w:tmpl w:val="DF5C5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B53A25"/>
    <w:multiLevelType w:val="hybridMultilevel"/>
    <w:tmpl w:val="88B2B2AE"/>
    <w:lvl w:ilvl="0" w:tplc="AE7C485C">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604DBF"/>
    <w:multiLevelType w:val="multilevel"/>
    <w:tmpl w:val="9F40D638"/>
    <w:lvl w:ilvl="0">
      <w:start w:val="6"/>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A672E52"/>
    <w:multiLevelType w:val="multilevel"/>
    <w:tmpl w:val="833293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65569"/>
    <w:multiLevelType w:val="multilevel"/>
    <w:tmpl w:val="A43C3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4B5FB1"/>
    <w:multiLevelType w:val="multilevel"/>
    <w:tmpl w:val="B1048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142AA6"/>
    <w:multiLevelType w:val="multilevel"/>
    <w:tmpl w:val="A32AF3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5340DE"/>
    <w:multiLevelType w:val="hybridMultilevel"/>
    <w:tmpl w:val="AED01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3B0A8D"/>
    <w:multiLevelType w:val="hybridMultilevel"/>
    <w:tmpl w:val="5A7CA7F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4DBA25B7"/>
    <w:multiLevelType w:val="hybridMultilevel"/>
    <w:tmpl w:val="1D28070C"/>
    <w:lvl w:ilvl="0" w:tplc="B91639C6">
      <w:start w:val="1"/>
      <w:numFmt w:val="bullet"/>
      <w:lvlText w:val=""/>
      <w:lvlJc w:val="left"/>
      <w:pPr>
        <w:ind w:left="720" w:hanging="360"/>
      </w:pPr>
      <w:rPr>
        <w:rFonts w:ascii="Symbol" w:hAnsi="Symbol" w:hint="default"/>
      </w:rPr>
    </w:lvl>
    <w:lvl w:ilvl="1" w:tplc="C450A9F2">
      <w:start w:val="1"/>
      <w:numFmt w:val="bullet"/>
      <w:lvlText w:val="o"/>
      <w:lvlJc w:val="left"/>
      <w:pPr>
        <w:ind w:left="1440" w:hanging="360"/>
      </w:pPr>
      <w:rPr>
        <w:rFonts w:ascii="Courier New" w:hAnsi="Courier New" w:hint="default"/>
      </w:rPr>
    </w:lvl>
    <w:lvl w:ilvl="2" w:tplc="2180B2DC">
      <w:start w:val="1"/>
      <w:numFmt w:val="bullet"/>
      <w:lvlText w:val=""/>
      <w:lvlJc w:val="left"/>
      <w:pPr>
        <w:ind w:left="2160" w:hanging="360"/>
      </w:pPr>
      <w:rPr>
        <w:rFonts w:ascii="Wingdings" w:hAnsi="Wingdings" w:hint="default"/>
      </w:rPr>
    </w:lvl>
    <w:lvl w:ilvl="3" w:tplc="201E74BE">
      <w:start w:val="1"/>
      <w:numFmt w:val="bullet"/>
      <w:lvlText w:val=""/>
      <w:lvlJc w:val="left"/>
      <w:pPr>
        <w:ind w:left="2880" w:hanging="360"/>
      </w:pPr>
      <w:rPr>
        <w:rFonts w:ascii="Symbol" w:hAnsi="Symbol" w:hint="default"/>
      </w:rPr>
    </w:lvl>
    <w:lvl w:ilvl="4" w:tplc="FC781AD0">
      <w:start w:val="1"/>
      <w:numFmt w:val="bullet"/>
      <w:lvlText w:val="o"/>
      <w:lvlJc w:val="left"/>
      <w:pPr>
        <w:ind w:left="3600" w:hanging="360"/>
      </w:pPr>
      <w:rPr>
        <w:rFonts w:ascii="Courier New" w:hAnsi="Courier New" w:hint="default"/>
      </w:rPr>
    </w:lvl>
    <w:lvl w:ilvl="5" w:tplc="F454F61A">
      <w:start w:val="1"/>
      <w:numFmt w:val="bullet"/>
      <w:lvlText w:val=""/>
      <w:lvlJc w:val="left"/>
      <w:pPr>
        <w:ind w:left="4320" w:hanging="360"/>
      </w:pPr>
      <w:rPr>
        <w:rFonts w:ascii="Wingdings" w:hAnsi="Wingdings" w:hint="default"/>
      </w:rPr>
    </w:lvl>
    <w:lvl w:ilvl="6" w:tplc="FDC4EA52">
      <w:start w:val="1"/>
      <w:numFmt w:val="bullet"/>
      <w:lvlText w:val=""/>
      <w:lvlJc w:val="left"/>
      <w:pPr>
        <w:ind w:left="5040" w:hanging="360"/>
      </w:pPr>
      <w:rPr>
        <w:rFonts w:ascii="Symbol" w:hAnsi="Symbol" w:hint="default"/>
      </w:rPr>
    </w:lvl>
    <w:lvl w:ilvl="7" w:tplc="F03EFED4">
      <w:start w:val="1"/>
      <w:numFmt w:val="bullet"/>
      <w:lvlText w:val="o"/>
      <w:lvlJc w:val="left"/>
      <w:pPr>
        <w:ind w:left="5760" w:hanging="360"/>
      </w:pPr>
      <w:rPr>
        <w:rFonts w:ascii="Courier New" w:hAnsi="Courier New" w:hint="default"/>
      </w:rPr>
    </w:lvl>
    <w:lvl w:ilvl="8" w:tplc="9AE0FD0C">
      <w:start w:val="1"/>
      <w:numFmt w:val="bullet"/>
      <w:lvlText w:val=""/>
      <w:lvlJc w:val="left"/>
      <w:pPr>
        <w:ind w:left="6480" w:hanging="360"/>
      </w:pPr>
      <w:rPr>
        <w:rFonts w:ascii="Wingdings" w:hAnsi="Wingdings" w:hint="default"/>
      </w:rPr>
    </w:lvl>
  </w:abstractNum>
  <w:abstractNum w:abstractNumId="24" w15:restartNumberingAfterBreak="0">
    <w:nsid w:val="4EA96F82"/>
    <w:multiLevelType w:val="multilevel"/>
    <w:tmpl w:val="5BF8D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191408"/>
    <w:multiLevelType w:val="hybridMultilevel"/>
    <w:tmpl w:val="5B0C526C"/>
    <w:lvl w:ilvl="0" w:tplc="767E24C0">
      <w:start w:val="1"/>
      <w:numFmt w:val="bullet"/>
      <w:lvlText w:val=""/>
      <w:lvlJc w:val="left"/>
      <w:pPr>
        <w:ind w:left="720" w:hanging="360"/>
      </w:pPr>
      <w:rPr>
        <w:rFonts w:ascii="Symbol" w:hAnsi="Symbol" w:hint="default"/>
      </w:rPr>
    </w:lvl>
    <w:lvl w:ilvl="1" w:tplc="61C8A8F6">
      <w:start w:val="1"/>
      <w:numFmt w:val="bullet"/>
      <w:lvlText w:val="o"/>
      <w:lvlJc w:val="left"/>
      <w:pPr>
        <w:ind w:left="1440" w:hanging="360"/>
      </w:pPr>
      <w:rPr>
        <w:rFonts w:ascii="Courier New" w:hAnsi="Courier New" w:hint="default"/>
      </w:rPr>
    </w:lvl>
    <w:lvl w:ilvl="2" w:tplc="82E4C81C">
      <w:start w:val="1"/>
      <w:numFmt w:val="bullet"/>
      <w:lvlText w:val=""/>
      <w:lvlJc w:val="left"/>
      <w:pPr>
        <w:ind w:left="2160" w:hanging="360"/>
      </w:pPr>
      <w:rPr>
        <w:rFonts w:ascii="Wingdings" w:hAnsi="Wingdings" w:hint="default"/>
      </w:rPr>
    </w:lvl>
    <w:lvl w:ilvl="3" w:tplc="6FD22A3E">
      <w:start w:val="1"/>
      <w:numFmt w:val="bullet"/>
      <w:lvlText w:val=""/>
      <w:lvlJc w:val="left"/>
      <w:pPr>
        <w:ind w:left="2880" w:hanging="360"/>
      </w:pPr>
      <w:rPr>
        <w:rFonts w:ascii="Symbol" w:hAnsi="Symbol" w:hint="default"/>
      </w:rPr>
    </w:lvl>
    <w:lvl w:ilvl="4" w:tplc="07602AA2">
      <w:start w:val="1"/>
      <w:numFmt w:val="bullet"/>
      <w:lvlText w:val="o"/>
      <w:lvlJc w:val="left"/>
      <w:pPr>
        <w:ind w:left="3600" w:hanging="360"/>
      </w:pPr>
      <w:rPr>
        <w:rFonts w:ascii="Courier New" w:hAnsi="Courier New" w:hint="default"/>
      </w:rPr>
    </w:lvl>
    <w:lvl w:ilvl="5" w:tplc="EB64E324">
      <w:start w:val="1"/>
      <w:numFmt w:val="bullet"/>
      <w:lvlText w:val=""/>
      <w:lvlJc w:val="left"/>
      <w:pPr>
        <w:ind w:left="4320" w:hanging="360"/>
      </w:pPr>
      <w:rPr>
        <w:rFonts w:ascii="Wingdings" w:hAnsi="Wingdings" w:hint="default"/>
      </w:rPr>
    </w:lvl>
    <w:lvl w:ilvl="6" w:tplc="5A2A5E3A">
      <w:start w:val="1"/>
      <w:numFmt w:val="bullet"/>
      <w:lvlText w:val=""/>
      <w:lvlJc w:val="left"/>
      <w:pPr>
        <w:ind w:left="5040" w:hanging="360"/>
      </w:pPr>
      <w:rPr>
        <w:rFonts w:ascii="Symbol" w:hAnsi="Symbol" w:hint="default"/>
      </w:rPr>
    </w:lvl>
    <w:lvl w:ilvl="7" w:tplc="3982A5EE">
      <w:start w:val="1"/>
      <w:numFmt w:val="bullet"/>
      <w:lvlText w:val="o"/>
      <w:lvlJc w:val="left"/>
      <w:pPr>
        <w:ind w:left="5760" w:hanging="360"/>
      </w:pPr>
      <w:rPr>
        <w:rFonts w:ascii="Courier New" w:hAnsi="Courier New" w:hint="default"/>
      </w:rPr>
    </w:lvl>
    <w:lvl w:ilvl="8" w:tplc="4736700C">
      <w:start w:val="1"/>
      <w:numFmt w:val="bullet"/>
      <w:lvlText w:val=""/>
      <w:lvlJc w:val="left"/>
      <w:pPr>
        <w:ind w:left="6480" w:hanging="360"/>
      </w:pPr>
      <w:rPr>
        <w:rFonts w:ascii="Wingdings" w:hAnsi="Wingdings" w:hint="default"/>
      </w:rPr>
    </w:lvl>
  </w:abstractNum>
  <w:abstractNum w:abstractNumId="26" w15:restartNumberingAfterBreak="0">
    <w:nsid w:val="53287B59"/>
    <w:multiLevelType w:val="hybridMultilevel"/>
    <w:tmpl w:val="565EB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CD043D"/>
    <w:multiLevelType w:val="hybridMultilevel"/>
    <w:tmpl w:val="8E10753E"/>
    <w:lvl w:ilvl="0" w:tplc="59B254D6">
      <w:start w:val="1"/>
      <w:numFmt w:val="bullet"/>
      <w:lvlText w:val=""/>
      <w:lvlJc w:val="left"/>
      <w:pPr>
        <w:ind w:left="720" w:hanging="360"/>
      </w:pPr>
      <w:rPr>
        <w:rFonts w:ascii="Symbol" w:hAnsi="Symbol" w:hint="default"/>
      </w:rPr>
    </w:lvl>
    <w:lvl w:ilvl="1" w:tplc="309EA374">
      <w:start w:val="1"/>
      <w:numFmt w:val="bullet"/>
      <w:lvlText w:val="o"/>
      <w:lvlJc w:val="left"/>
      <w:pPr>
        <w:ind w:left="1440" w:hanging="360"/>
      </w:pPr>
      <w:rPr>
        <w:rFonts w:ascii="Courier New" w:hAnsi="Courier New" w:hint="default"/>
      </w:rPr>
    </w:lvl>
    <w:lvl w:ilvl="2" w:tplc="3E8628E2">
      <w:start w:val="1"/>
      <w:numFmt w:val="bullet"/>
      <w:lvlText w:val=""/>
      <w:lvlJc w:val="left"/>
      <w:pPr>
        <w:ind w:left="2160" w:hanging="360"/>
      </w:pPr>
      <w:rPr>
        <w:rFonts w:ascii="Wingdings" w:hAnsi="Wingdings" w:hint="default"/>
      </w:rPr>
    </w:lvl>
    <w:lvl w:ilvl="3" w:tplc="C6AC4932">
      <w:start w:val="1"/>
      <w:numFmt w:val="bullet"/>
      <w:lvlText w:val=""/>
      <w:lvlJc w:val="left"/>
      <w:pPr>
        <w:ind w:left="2880" w:hanging="360"/>
      </w:pPr>
      <w:rPr>
        <w:rFonts w:ascii="Symbol" w:hAnsi="Symbol" w:hint="default"/>
      </w:rPr>
    </w:lvl>
    <w:lvl w:ilvl="4" w:tplc="70CE0CAE">
      <w:start w:val="1"/>
      <w:numFmt w:val="bullet"/>
      <w:lvlText w:val="o"/>
      <w:lvlJc w:val="left"/>
      <w:pPr>
        <w:ind w:left="3600" w:hanging="360"/>
      </w:pPr>
      <w:rPr>
        <w:rFonts w:ascii="Courier New" w:hAnsi="Courier New" w:hint="default"/>
      </w:rPr>
    </w:lvl>
    <w:lvl w:ilvl="5" w:tplc="C3DC63D0">
      <w:start w:val="1"/>
      <w:numFmt w:val="bullet"/>
      <w:lvlText w:val=""/>
      <w:lvlJc w:val="left"/>
      <w:pPr>
        <w:ind w:left="4320" w:hanging="360"/>
      </w:pPr>
      <w:rPr>
        <w:rFonts w:ascii="Wingdings" w:hAnsi="Wingdings" w:hint="default"/>
      </w:rPr>
    </w:lvl>
    <w:lvl w:ilvl="6" w:tplc="AC303884">
      <w:start w:val="1"/>
      <w:numFmt w:val="bullet"/>
      <w:lvlText w:val=""/>
      <w:lvlJc w:val="left"/>
      <w:pPr>
        <w:ind w:left="5040" w:hanging="360"/>
      </w:pPr>
      <w:rPr>
        <w:rFonts w:ascii="Symbol" w:hAnsi="Symbol" w:hint="default"/>
      </w:rPr>
    </w:lvl>
    <w:lvl w:ilvl="7" w:tplc="A950CEEC">
      <w:start w:val="1"/>
      <w:numFmt w:val="bullet"/>
      <w:lvlText w:val="o"/>
      <w:lvlJc w:val="left"/>
      <w:pPr>
        <w:ind w:left="5760" w:hanging="360"/>
      </w:pPr>
      <w:rPr>
        <w:rFonts w:ascii="Courier New" w:hAnsi="Courier New" w:hint="default"/>
      </w:rPr>
    </w:lvl>
    <w:lvl w:ilvl="8" w:tplc="C5CE12B4">
      <w:start w:val="1"/>
      <w:numFmt w:val="bullet"/>
      <w:lvlText w:val=""/>
      <w:lvlJc w:val="left"/>
      <w:pPr>
        <w:ind w:left="6480" w:hanging="360"/>
      </w:pPr>
      <w:rPr>
        <w:rFonts w:ascii="Wingdings" w:hAnsi="Wingdings" w:hint="default"/>
      </w:rPr>
    </w:lvl>
  </w:abstractNum>
  <w:abstractNum w:abstractNumId="28" w15:restartNumberingAfterBreak="0">
    <w:nsid w:val="551000A8"/>
    <w:multiLevelType w:val="hybridMultilevel"/>
    <w:tmpl w:val="BC325E56"/>
    <w:lvl w:ilvl="0" w:tplc="688A175A">
      <w:start w:val="1"/>
      <w:numFmt w:val="decimal"/>
      <w:lvlText w:val="%1."/>
      <w:lvlJc w:val="left"/>
      <w:pPr>
        <w:ind w:left="720" w:hanging="360"/>
      </w:pPr>
    </w:lvl>
    <w:lvl w:ilvl="1" w:tplc="2CDC4072">
      <w:start w:val="1"/>
      <w:numFmt w:val="lowerLetter"/>
      <w:lvlText w:val="%2."/>
      <w:lvlJc w:val="left"/>
      <w:pPr>
        <w:ind w:left="1440" w:hanging="360"/>
      </w:pPr>
    </w:lvl>
    <w:lvl w:ilvl="2" w:tplc="BF604F92">
      <w:start w:val="1"/>
      <w:numFmt w:val="lowerRoman"/>
      <w:lvlText w:val="%3."/>
      <w:lvlJc w:val="right"/>
      <w:pPr>
        <w:ind w:left="2160" w:hanging="180"/>
      </w:pPr>
    </w:lvl>
    <w:lvl w:ilvl="3" w:tplc="ECB0D35C">
      <w:start w:val="1"/>
      <w:numFmt w:val="decimal"/>
      <w:lvlText w:val="%4."/>
      <w:lvlJc w:val="left"/>
      <w:pPr>
        <w:ind w:left="2880" w:hanging="360"/>
      </w:pPr>
    </w:lvl>
    <w:lvl w:ilvl="4" w:tplc="F180537C">
      <w:start w:val="1"/>
      <w:numFmt w:val="lowerLetter"/>
      <w:lvlText w:val="%5."/>
      <w:lvlJc w:val="left"/>
      <w:pPr>
        <w:ind w:left="3600" w:hanging="360"/>
      </w:pPr>
    </w:lvl>
    <w:lvl w:ilvl="5" w:tplc="54A262EC">
      <w:start w:val="1"/>
      <w:numFmt w:val="lowerRoman"/>
      <w:lvlText w:val="%6."/>
      <w:lvlJc w:val="right"/>
      <w:pPr>
        <w:ind w:left="4320" w:hanging="180"/>
      </w:pPr>
    </w:lvl>
    <w:lvl w:ilvl="6" w:tplc="551EB29A">
      <w:start w:val="1"/>
      <w:numFmt w:val="decimal"/>
      <w:lvlText w:val="%7."/>
      <w:lvlJc w:val="left"/>
      <w:pPr>
        <w:ind w:left="5040" w:hanging="360"/>
      </w:pPr>
    </w:lvl>
    <w:lvl w:ilvl="7" w:tplc="60981144">
      <w:start w:val="1"/>
      <w:numFmt w:val="lowerLetter"/>
      <w:lvlText w:val="%8."/>
      <w:lvlJc w:val="left"/>
      <w:pPr>
        <w:ind w:left="5760" w:hanging="360"/>
      </w:pPr>
    </w:lvl>
    <w:lvl w:ilvl="8" w:tplc="DDDCBE4A">
      <w:start w:val="1"/>
      <w:numFmt w:val="lowerRoman"/>
      <w:lvlText w:val="%9."/>
      <w:lvlJc w:val="right"/>
      <w:pPr>
        <w:ind w:left="6480" w:hanging="180"/>
      </w:pPr>
    </w:lvl>
  </w:abstractNum>
  <w:abstractNum w:abstractNumId="29" w15:restartNumberingAfterBreak="0">
    <w:nsid w:val="5658372D"/>
    <w:multiLevelType w:val="multilevel"/>
    <w:tmpl w:val="CC4AD8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2319EA"/>
    <w:multiLevelType w:val="hybridMultilevel"/>
    <w:tmpl w:val="9B164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930510B"/>
    <w:multiLevelType w:val="hybridMultilevel"/>
    <w:tmpl w:val="BA561668"/>
    <w:lvl w:ilvl="0" w:tplc="04140003">
      <w:start w:val="1"/>
      <w:numFmt w:val="bullet"/>
      <w:lvlText w:val="o"/>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9BD7E4B"/>
    <w:multiLevelType w:val="multilevel"/>
    <w:tmpl w:val="C1A2F1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4E7FC7"/>
    <w:multiLevelType w:val="hybridMultilevel"/>
    <w:tmpl w:val="9D58E9EE"/>
    <w:lvl w:ilvl="0" w:tplc="14DE02C8">
      <w:start w:val="1"/>
      <w:numFmt w:val="bullet"/>
      <w:lvlText w:val=""/>
      <w:lvlJc w:val="left"/>
      <w:pPr>
        <w:ind w:left="720" w:hanging="360"/>
      </w:pPr>
      <w:rPr>
        <w:rFonts w:ascii="Symbol" w:hAnsi="Symbol" w:hint="default"/>
      </w:rPr>
    </w:lvl>
    <w:lvl w:ilvl="1" w:tplc="FDECD68C">
      <w:start w:val="1"/>
      <w:numFmt w:val="bullet"/>
      <w:lvlText w:val="o"/>
      <w:lvlJc w:val="left"/>
      <w:pPr>
        <w:ind w:left="1440" w:hanging="360"/>
      </w:pPr>
      <w:rPr>
        <w:rFonts w:ascii="Courier New" w:hAnsi="Courier New" w:hint="default"/>
      </w:rPr>
    </w:lvl>
    <w:lvl w:ilvl="2" w:tplc="61E894D6">
      <w:start w:val="1"/>
      <w:numFmt w:val="bullet"/>
      <w:lvlText w:val=""/>
      <w:lvlJc w:val="left"/>
      <w:pPr>
        <w:ind w:left="2160" w:hanging="360"/>
      </w:pPr>
      <w:rPr>
        <w:rFonts w:ascii="Wingdings" w:hAnsi="Wingdings" w:hint="default"/>
      </w:rPr>
    </w:lvl>
    <w:lvl w:ilvl="3" w:tplc="54165CEA">
      <w:start w:val="1"/>
      <w:numFmt w:val="bullet"/>
      <w:lvlText w:val=""/>
      <w:lvlJc w:val="left"/>
      <w:pPr>
        <w:ind w:left="2880" w:hanging="360"/>
      </w:pPr>
      <w:rPr>
        <w:rFonts w:ascii="Symbol" w:hAnsi="Symbol" w:hint="default"/>
      </w:rPr>
    </w:lvl>
    <w:lvl w:ilvl="4" w:tplc="D9EE028E">
      <w:start w:val="1"/>
      <w:numFmt w:val="bullet"/>
      <w:lvlText w:val="o"/>
      <w:lvlJc w:val="left"/>
      <w:pPr>
        <w:ind w:left="3600" w:hanging="360"/>
      </w:pPr>
      <w:rPr>
        <w:rFonts w:ascii="Courier New" w:hAnsi="Courier New" w:hint="default"/>
      </w:rPr>
    </w:lvl>
    <w:lvl w:ilvl="5" w:tplc="4D90E4F2">
      <w:start w:val="1"/>
      <w:numFmt w:val="bullet"/>
      <w:lvlText w:val=""/>
      <w:lvlJc w:val="left"/>
      <w:pPr>
        <w:ind w:left="4320" w:hanging="360"/>
      </w:pPr>
      <w:rPr>
        <w:rFonts w:ascii="Wingdings" w:hAnsi="Wingdings" w:hint="default"/>
      </w:rPr>
    </w:lvl>
    <w:lvl w:ilvl="6" w:tplc="C694A628">
      <w:start w:val="1"/>
      <w:numFmt w:val="bullet"/>
      <w:lvlText w:val=""/>
      <w:lvlJc w:val="left"/>
      <w:pPr>
        <w:ind w:left="5040" w:hanging="360"/>
      </w:pPr>
      <w:rPr>
        <w:rFonts w:ascii="Symbol" w:hAnsi="Symbol" w:hint="default"/>
      </w:rPr>
    </w:lvl>
    <w:lvl w:ilvl="7" w:tplc="B9DCA4C4">
      <w:start w:val="1"/>
      <w:numFmt w:val="bullet"/>
      <w:lvlText w:val="o"/>
      <w:lvlJc w:val="left"/>
      <w:pPr>
        <w:ind w:left="5760" w:hanging="360"/>
      </w:pPr>
      <w:rPr>
        <w:rFonts w:ascii="Courier New" w:hAnsi="Courier New" w:hint="default"/>
      </w:rPr>
    </w:lvl>
    <w:lvl w:ilvl="8" w:tplc="72080AB8">
      <w:start w:val="1"/>
      <w:numFmt w:val="bullet"/>
      <w:lvlText w:val=""/>
      <w:lvlJc w:val="left"/>
      <w:pPr>
        <w:ind w:left="6480" w:hanging="360"/>
      </w:pPr>
      <w:rPr>
        <w:rFonts w:ascii="Wingdings" w:hAnsi="Wingdings" w:hint="default"/>
      </w:rPr>
    </w:lvl>
  </w:abstractNum>
  <w:abstractNum w:abstractNumId="34" w15:restartNumberingAfterBreak="0">
    <w:nsid w:val="67D51CE2"/>
    <w:multiLevelType w:val="hybridMultilevel"/>
    <w:tmpl w:val="5EE62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2E206F7"/>
    <w:multiLevelType w:val="hybridMultilevel"/>
    <w:tmpl w:val="9E7CA08A"/>
    <w:lvl w:ilvl="0" w:tplc="3C3C386C">
      <w:start w:val="1"/>
      <w:numFmt w:val="bullet"/>
      <w:lvlText w:val=""/>
      <w:lvlJc w:val="left"/>
      <w:pPr>
        <w:ind w:left="720" w:hanging="360"/>
      </w:pPr>
      <w:rPr>
        <w:rFonts w:ascii="Symbol" w:hAnsi="Symbol" w:hint="default"/>
      </w:rPr>
    </w:lvl>
    <w:lvl w:ilvl="1" w:tplc="16169FF2">
      <w:start w:val="1"/>
      <w:numFmt w:val="bullet"/>
      <w:lvlText w:val="o"/>
      <w:lvlJc w:val="left"/>
      <w:pPr>
        <w:ind w:left="1440" w:hanging="360"/>
      </w:pPr>
      <w:rPr>
        <w:rFonts w:ascii="Courier New" w:hAnsi="Courier New" w:hint="default"/>
      </w:rPr>
    </w:lvl>
    <w:lvl w:ilvl="2" w:tplc="90989818">
      <w:start w:val="1"/>
      <w:numFmt w:val="bullet"/>
      <w:lvlText w:val=""/>
      <w:lvlJc w:val="left"/>
      <w:pPr>
        <w:ind w:left="2160" w:hanging="360"/>
      </w:pPr>
      <w:rPr>
        <w:rFonts w:ascii="Wingdings" w:hAnsi="Wingdings" w:hint="default"/>
      </w:rPr>
    </w:lvl>
    <w:lvl w:ilvl="3" w:tplc="78921CAC">
      <w:start w:val="1"/>
      <w:numFmt w:val="bullet"/>
      <w:lvlText w:val=""/>
      <w:lvlJc w:val="left"/>
      <w:pPr>
        <w:ind w:left="2880" w:hanging="360"/>
      </w:pPr>
      <w:rPr>
        <w:rFonts w:ascii="Symbol" w:hAnsi="Symbol" w:hint="default"/>
      </w:rPr>
    </w:lvl>
    <w:lvl w:ilvl="4" w:tplc="5AFE2A34">
      <w:start w:val="1"/>
      <w:numFmt w:val="bullet"/>
      <w:lvlText w:val="o"/>
      <w:lvlJc w:val="left"/>
      <w:pPr>
        <w:ind w:left="3600" w:hanging="360"/>
      </w:pPr>
      <w:rPr>
        <w:rFonts w:ascii="Courier New" w:hAnsi="Courier New" w:hint="default"/>
      </w:rPr>
    </w:lvl>
    <w:lvl w:ilvl="5" w:tplc="98ECFE34">
      <w:start w:val="1"/>
      <w:numFmt w:val="bullet"/>
      <w:lvlText w:val=""/>
      <w:lvlJc w:val="left"/>
      <w:pPr>
        <w:ind w:left="4320" w:hanging="360"/>
      </w:pPr>
      <w:rPr>
        <w:rFonts w:ascii="Wingdings" w:hAnsi="Wingdings" w:hint="default"/>
      </w:rPr>
    </w:lvl>
    <w:lvl w:ilvl="6" w:tplc="CDCC9E4E">
      <w:start w:val="1"/>
      <w:numFmt w:val="bullet"/>
      <w:lvlText w:val=""/>
      <w:lvlJc w:val="left"/>
      <w:pPr>
        <w:ind w:left="5040" w:hanging="360"/>
      </w:pPr>
      <w:rPr>
        <w:rFonts w:ascii="Symbol" w:hAnsi="Symbol" w:hint="default"/>
      </w:rPr>
    </w:lvl>
    <w:lvl w:ilvl="7" w:tplc="83A60672">
      <w:start w:val="1"/>
      <w:numFmt w:val="bullet"/>
      <w:lvlText w:val="o"/>
      <w:lvlJc w:val="left"/>
      <w:pPr>
        <w:ind w:left="5760" w:hanging="360"/>
      </w:pPr>
      <w:rPr>
        <w:rFonts w:ascii="Courier New" w:hAnsi="Courier New" w:hint="default"/>
      </w:rPr>
    </w:lvl>
    <w:lvl w:ilvl="8" w:tplc="965A942E">
      <w:start w:val="1"/>
      <w:numFmt w:val="bullet"/>
      <w:lvlText w:val=""/>
      <w:lvlJc w:val="left"/>
      <w:pPr>
        <w:ind w:left="6480" w:hanging="360"/>
      </w:pPr>
      <w:rPr>
        <w:rFonts w:ascii="Wingdings" w:hAnsi="Wingdings" w:hint="default"/>
      </w:rPr>
    </w:lvl>
  </w:abstractNum>
  <w:abstractNum w:abstractNumId="36" w15:restartNumberingAfterBreak="0">
    <w:nsid w:val="72F4586E"/>
    <w:multiLevelType w:val="hybridMultilevel"/>
    <w:tmpl w:val="56DA4BC0"/>
    <w:lvl w:ilvl="0" w:tplc="724EA30E">
      <w:start w:val="1"/>
      <w:numFmt w:val="bullet"/>
      <w:lvlText w:val=""/>
      <w:lvlJc w:val="left"/>
      <w:pPr>
        <w:ind w:left="720" w:hanging="360"/>
      </w:pPr>
      <w:rPr>
        <w:rFonts w:ascii="Symbol" w:hAnsi="Symbol" w:hint="default"/>
      </w:rPr>
    </w:lvl>
    <w:lvl w:ilvl="1" w:tplc="F0C8BA00">
      <w:start w:val="1"/>
      <w:numFmt w:val="bullet"/>
      <w:lvlText w:val="o"/>
      <w:lvlJc w:val="left"/>
      <w:pPr>
        <w:ind w:left="1440" w:hanging="360"/>
      </w:pPr>
      <w:rPr>
        <w:rFonts w:ascii="Courier New" w:hAnsi="Courier New" w:hint="default"/>
      </w:rPr>
    </w:lvl>
    <w:lvl w:ilvl="2" w:tplc="41527236">
      <w:start w:val="1"/>
      <w:numFmt w:val="bullet"/>
      <w:lvlText w:val=""/>
      <w:lvlJc w:val="left"/>
      <w:pPr>
        <w:ind w:left="2160" w:hanging="360"/>
      </w:pPr>
      <w:rPr>
        <w:rFonts w:ascii="Wingdings" w:hAnsi="Wingdings" w:hint="default"/>
      </w:rPr>
    </w:lvl>
    <w:lvl w:ilvl="3" w:tplc="0FF46C3A">
      <w:start w:val="1"/>
      <w:numFmt w:val="bullet"/>
      <w:lvlText w:val=""/>
      <w:lvlJc w:val="left"/>
      <w:pPr>
        <w:ind w:left="2880" w:hanging="360"/>
      </w:pPr>
      <w:rPr>
        <w:rFonts w:ascii="Symbol" w:hAnsi="Symbol" w:hint="default"/>
      </w:rPr>
    </w:lvl>
    <w:lvl w:ilvl="4" w:tplc="634E36B0">
      <w:start w:val="1"/>
      <w:numFmt w:val="bullet"/>
      <w:lvlText w:val="o"/>
      <w:lvlJc w:val="left"/>
      <w:pPr>
        <w:ind w:left="3600" w:hanging="360"/>
      </w:pPr>
      <w:rPr>
        <w:rFonts w:ascii="Courier New" w:hAnsi="Courier New" w:hint="default"/>
      </w:rPr>
    </w:lvl>
    <w:lvl w:ilvl="5" w:tplc="53741FF4">
      <w:start w:val="1"/>
      <w:numFmt w:val="bullet"/>
      <w:lvlText w:val=""/>
      <w:lvlJc w:val="left"/>
      <w:pPr>
        <w:ind w:left="4320" w:hanging="360"/>
      </w:pPr>
      <w:rPr>
        <w:rFonts w:ascii="Wingdings" w:hAnsi="Wingdings" w:hint="default"/>
      </w:rPr>
    </w:lvl>
    <w:lvl w:ilvl="6" w:tplc="2D0A3C98">
      <w:start w:val="1"/>
      <w:numFmt w:val="bullet"/>
      <w:lvlText w:val=""/>
      <w:lvlJc w:val="left"/>
      <w:pPr>
        <w:ind w:left="5040" w:hanging="360"/>
      </w:pPr>
      <w:rPr>
        <w:rFonts w:ascii="Symbol" w:hAnsi="Symbol" w:hint="default"/>
      </w:rPr>
    </w:lvl>
    <w:lvl w:ilvl="7" w:tplc="F24E54A4">
      <w:start w:val="1"/>
      <w:numFmt w:val="bullet"/>
      <w:lvlText w:val="o"/>
      <w:lvlJc w:val="left"/>
      <w:pPr>
        <w:ind w:left="5760" w:hanging="360"/>
      </w:pPr>
      <w:rPr>
        <w:rFonts w:ascii="Courier New" w:hAnsi="Courier New" w:hint="default"/>
      </w:rPr>
    </w:lvl>
    <w:lvl w:ilvl="8" w:tplc="8C62243E">
      <w:start w:val="1"/>
      <w:numFmt w:val="bullet"/>
      <w:lvlText w:val=""/>
      <w:lvlJc w:val="left"/>
      <w:pPr>
        <w:ind w:left="6480" w:hanging="360"/>
      </w:pPr>
      <w:rPr>
        <w:rFonts w:ascii="Wingdings" w:hAnsi="Wingdings" w:hint="default"/>
      </w:rPr>
    </w:lvl>
  </w:abstractNum>
  <w:abstractNum w:abstractNumId="37" w15:restartNumberingAfterBreak="0">
    <w:nsid w:val="735438F4"/>
    <w:multiLevelType w:val="hybridMultilevel"/>
    <w:tmpl w:val="2FD42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72175D5"/>
    <w:multiLevelType w:val="hybridMultilevel"/>
    <w:tmpl w:val="807488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9BE4D6A"/>
    <w:multiLevelType w:val="hybridMultilevel"/>
    <w:tmpl w:val="5B3A5D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E2811BB"/>
    <w:multiLevelType w:val="hybridMultilevel"/>
    <w:tmpl w:val="663CACDE"/>
    <w:lvl w:ilvl="0" w:tplc="04140001">
      <w:start w:val="1"/>
      <w:numFmt w:val="bullet"/>
      <w:lvlText w:val=""/>
      <w:lvlJc w:val="left"/>
      <w:pPr>
        <w:ind w:left="720" w:hanging="360"/>
      </w:pPr>
      <w:rPr>
        <w:rFonts w:ascii="Symbol" w:hAnsi="Symbol" w:hint="default"/>
      </w:rPr>
    </w:lvl>
    <w:lvl w:ilvl="1" w:tplc="3CEA5C7E">
      <w:numFmt w:val="bullet"/>
      <w:lvlText w:val="•"/>
      <w:lvlJc w:val="left"/>
      <w:pPr>
        <w:ind w:left="1785" w:hanging="705"/>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FF66602"/>
    <w:multiLevelType w:val="hybridMultilevel"/>
    <w:tmpl w:val="2FB69E82"/>
    <w:lvl w:ilvl="0" w:tplc="724AFD76">
      <w:start w:val="1"/>
      <w:numFmt w:val="bullet"/>
      <w:lvlText w:val=""/>
      <w:lvlJc w:val="left"/>
      <w:pPr>
        <w:ind w:left="720" w:hanging="360"/>
      </w:pPr>
      <w:rPr>
        <w:rFonts w:ascii="Symbol" w:hAnsi="Symbol" w:hint="default"/>
      </w:rPr>
    </w:lvl>
    <w:lvl w:ilvl="1" w:tplc="421C95C8">
      <w:start w:val="1"/>
      <w:numFmt w:val="bullet"/>
      <w:lvlText w:val="o"/>
      <w:lvlJc w:val="left"/>
      <w:pPr>
        <w:ind w:left="1440" w:hanging="360"/>
      </w:pPr>
      <w:rPr>
        <w:rFonts w:ascii="Courier New" w:hAnsi="Courier New" w:hint="default"/>
      </w:rPr>
    </w:lvl>
    <w:lvl w:ilvl="2" w:tplc="8DBE4696">
      <w:start w:val="1"/>
      <w:numFmt w:val="bullet"/>
      <w:lvlText w:val=""/>
      <w:lvlJc w:val="left"/>
      <w:pPr>
        <w:ind w:left="2160" w:hanging="360"/>
      </w:pPr>
      <w:rPr>
        <w:rFonts w:ascii="Wingdings" w:hAnsi="Wingdings" w:hint="default"/>
      </w:rPr>
    </w:lvl>
    <w:lvl w:ilvl="3" w:tplc="4A04F4CC">
      <w:start w:val="1"/>
      <w:numFmt w:val="bullet"/>
      <w:lvlText w:val=""/>
      <w:lvlJc w:val="left"/>
      <w:pPr>
        <w:ind w:left="2880" w:hanging="360"/>
      </w:pPr>
      <w:rPr>
        <w:rFonts w:ascii="Symbol" w:hAnsi="Symbol" w:hint="default"/>
      </w:rPr>
    </w:lvl>
    <w:lvl w:ilvl="4" w:tplc="FD706A86">
      <w:start w:val="1"/>
      <w:numFmt w:val="bullet"/>
      <w:lvlText w:val="o"/>
      <w:lvlJc w:val="left"/>
      <w:pPr>
        <w:ind w:left="3600" w:hanging="360"/>
      </w:pPr>
      <w:rPr>
        <w:rFonts w:ascii="Courier New" w:hAnsi="Courier New" w:hint="default"/>
      </w:rPr>
    </w:lvl>
    <w:lvl w:ilvl="5" w:tplc="07E436F0">
      <w:start w:val="1"/>
      <w:numFmt w:val="bullet"/>
      <w:lvlText w:val=""/>
      <w:lvlJc w:val="left"/>
      <w:pPr>
        <w:ind w:left="4320" w:hanging="360"/>
      </w:pPr>
      <w:rPr>
        <w:rFonts w:ascii="Wingdings" w:hAnsi="Wingdings" w:hint="default"/>
      </w:rPr>
    </w:lvl>
    <w:lvl w:ilvl="6" w:tplc="1B747304">
      <w:start w:val="1"/>
      <w:numFmt w:val="bullet"/>
      <w:lvlText w:val=""/>
      <w:lvlJc w:val="left"/>
      <w:pPr>
        <w:ind w:left="5040" w:hanging="360"/>
      </w:pPr>
      <w:rPr>
        <w:rFonts w:ascii="Symbol" w:hAnsi="Symbol" w:hint="default"/>
      </w:rPr>
    </w:lvl>
    <w:lvl w:ilvl="7" w:tplc="C92EA7E6">
      <w:start w:val="1"/>
      <w:numFmt w:val="bullet"/>
      <w:lvlText w:val="o"/>
      <w:lvlJc w:val="left"/>
      <w:pPr>
        <w:ind w:left="5760" w:hanging="360"/>
      </w:pPr>
      <w:rPr>
        <w:rFonts w:ascii="Courier New" w:hAnsi="Courier New" w:hint="default"/>
      </w:rPr>
    </w:lvl>
    <w:lvl w:ilvl="8" w:tplc="D38ACD4A">
      <w:start w:val="1"/>
      <w:numFmt w:val="bullet"/>
      <w:lvlText w:val=""/>
      <w:lvlJc w:val="left"/>
      <w:pPr>
        <w:ind w:left="6480" w:hanging="360"/>
      </w:pPr>
      <w:rPr>
        <w:rFonts w:ascii="Wingdings" w:hAnsi="Wingdings" w:hint="default"/>
      </w:rPr>
    </w:lvl>
  </w:abstractNum>
  <w:num w:numId="1" w16cid:durableId="1989477853">
    <w:abstractNumId w:val="36"/>
  </w:num>
  <w:num w:numId="2" w16cid:durableId="689572287">
    <w:abstractNumId w:val="35"/>
  </w:num>
  <w:num w:numId="3" w16cid:durableId="557478874">
    <w:abstractNumId w:val="6"/>
  </w:num>
  <w:num w:numId="4" w16cid:durableId="498010447">
    <w:abstractNumId w:val="23"/>
  </w:num>
  <w:num w:numId="5" w16cid:durableId="1247350423">
    <w:abstractNumId w:val="12"/>
  </w:num>
  <w:num w:numId="6" w16cid:durableId="290213225">
    <w:abstractNumId w:val="27"/>
  </w:num>
  <w:num w:numId="7" w16cid:durableId="1728719573">
    <w:abstractNumId w:val="33"/>
  </w:num>
  <w:num w:numId="8" w16cid:durableId="78336437">
    <w:abstractNumId w:val="25"/>
  </w:num>
  <w:num w:numId="9" w16cid:durableId="1172330673">
    <w:abstractNumId w:val="41"/>
  </w:num>
  <w:num w:numId="10" w16cid:durableId="608662532">
    <w:abstractNumId w:val="7"/>
  </w:num>
  <w:num w:numId="11" w16cid:durableId="757211184">
    <w:abstractNumId w:val="30"/>
  </w:num>
  <w:num w:numId="12" w16cid:durableId="430047387">
    <w:abstractNumId w:val="0"/>
  </w:num>
  <w:num w:numId="13" w16cid:durableId="1052656809">
    <w:abstractNumId w:val="9"/>
  </w:num>
  <w:num w:numId="14" w16cid:durableId="959265699">
    <w:abstractNumId w:val="1"/>
  </w:num>
  <w:num w:numId="15" w16cid:durableId="239489174">
    <w:abstractNumId w:val="40"/>
  </w:num>
  <w:num w:numId="16" w16cid:durableId="344869610">
    <w:abstractNumId w:val="11"/>
  </w:num>
  <w:num w:numId="17" w16cid:durableId="690692216">
    <w:abstractNumId w:val="34"/>
  </w:num>
  <w:num w:numId="18" w16cid:durableId="1459178000">
    <w:abstractNumId w:val="31"/>
  </w:num>
  <w:num w:numId="19" w16cid:durableId="2139300793">
    <w:abstractNumId w:val="13"/>
  </w:num>
  <w:num w:numId="20" w16cid:durableId="1390614564">
    <w:abstractNumId w:val="8"/>
  </w:num>
  <w:num w:numId="21" w16cid:durableId="1235779279">
    <w:abstractNumId w:val="17"/>
  </w:num>
  <w:num w:numId="22" w16cid:durableId="1213224867">
    <w:abstractNumId w:val="32"/>
  </w:num>
  <w:num w:numId="23" w16cid:durableId="297808388">
    <w:abstractNumId w:val="16"/>
  </w:num>
  <w:num w:numId="24" w16cid:durableId="5140016">
    <w:abstractNumId w:val="28"/>
  </w:num>
  <w:num w:numId="25" w16cid:durableId="461509198">
    <w:abstractNumId w:val="22"/>
  </w:num>
  <w:num w:numId="26" w16cid:durableId="866216054">
    <w:abstractNumId w:val="4"/>
  </w:num>
  <w:num w:numId="27" w16cid:durableId="1316759012">
    <w:abstractNumId w:val="15"/>
  </w:num>
  <w:num w:numId="28" w16cid:durableId="1840265058">
    <w:abstractNumId w:val="21"/>
  </w:num>
  <w:num w:numId="29" w16cid:durableId="1391462009">
    <w:abstractNumId w:val="26"/>
  </w:num>
  <w:num w:numId="30" w16cid:durableId="1097023467">
    <w:abstractNumId w:val="10"/>
  </w:num>
  <w:num w:numId="31" w16cid:durableId="1856118188">
    <w:abstractNumId w:val="2"/>
  </w:num>
  <w:num w:numId="32" w16cid:durableId="2125617034">
    <w:abstractNumId w:val="14"/>
  </w:num>
  <w:num w:numId="33" w16cid:durableId="2003704557">
    <w:abstractNumId w:val="18"/>
  </w:num>
  <w:num w:numId="34" w16cid:durableId="428739344">
    <w:abstractNumId w:val="24"/>
  </w:num>
  <w:num w:numId="35" w16cid:durableId="457145461">
    <w:abstractNumId w:val="19"/>
  </w:num>
  <w:num w:numId="36" w16cid:durableId="297731334">
    <w:abstractNumId w:val="20"/>
  </w:num>
  <w:num w:numId="37" w16cid:durableId="1269507614">
    <w:abstractNumId w:val="29"/>
  </w:num>
  <w:num w:numId="38" w16cid:durableId="1688943018">
    <w:abstractNumId w:val="3"/>
  </w:num>
  <w:num w:numId="39" w16cid:durableId="433667798">
    <w:abstractNumId w:val="38"/>
  </w:num>
  <w:num w:numId="40" w16cid:durableId="1738895176">
    <w:abstractNumId w:val="37"/>
  </w:num>
  <w:num w:numId="41" w16cid:durableId="210457014">
    <w:abstractNumId w:val="39"/>
  </w:num>
  <w:num w:numId="42" w16cid:durableId="1160846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93"/>
    <w:rsid w:val="00010581"/>
    <w:rsid w:val="000166E0"/>
    <w:rsid w:val="00021296"/>
    <w:rsid w:val="00021C9F"/>
    <w:rsid w:val="00025973"/>
    <w:rsid w:val="00025AE5"/>
    <w:rsid w:val="00026C0F"/>
    <w:rsid w:val="00030EE7"/>
    <w:rsid w:val="00031EFD"/>
    <w:rsid w:val="000333AA"/>
    <w:rsid w:val="00035224"/>
    <w:rsid w:val="000405D6"/>
    <w:rsid w:val="00044EC3"/>
    <w:rsid w:val="000464E5"/>
    <w:rsid w:val="00066BD1"/>
    <w:rsid w:val="00067EFE"/>
    <w:rsid w:val="00071240"/>
    <w:rsid w:val="000726EC"/>
    <w:rsid w:val="000827D2"/>
    <w:rsid w:val="0008575C"/>
    <w:rsid w:val="00085C95"/>
    <w:rsid w:val="000872B1"/>
    <w:rsid w:val="00091E1E"/>
    <w:rsid w:val="00097D24"/>
    <w:rsid w:val="000A313F"/>
    <w:rsid w:val="000A5B13"/>
    <w:rsid w:val="000C3B58"/>
    <w:rsid w:val="000C4084"/>
    <w:rsid w:val="000C794E"/>
    <w:rsid w:val="000D02A6"/>
    <w:rsid w:val="000D1617"/>
    <w:rsid w:val="000D5BED"/>
    <w:rsid w:val="000D5C88"/>
    <w:rsid w:val="000E0227"/>
    <w:rsid w:val="000E1BD1"/>
    <w:rsid w:val="000E211B"/>
    <w:rsid w:val="000E5642"/>
    <w:rsid w:val="000E5A2E"/>
    <w:rsid w:val="000F1493"/>
    <w:rsid w:val="000F2A1A"/>
    <w:rsid w:val="000F39CC"/>
    <w:rsid w:val="000FD03B"/>
    <w:rsid w:val="001008A4"/>
    <w:rsid w:val="0010093E"/>
    <w:rsid w:val="00102536"/>
    <w:rsid w:val="00103838"/>
    <w:rsid w:val="00105912"/>
    <w:rsid w:val="0010685A"/>
    <w:rsid w:val="001133F9"/>
    <w:rsid w:val="00116F63"/>
    <w:rsid w:val="00121528"/>
    <w:rsid w:val="001223C3"/>
    <w:rsid w:val="001242CD"/>
    <w:rsid w:val="0012614E"/>
    <w:rsid w:val="00126651"/>
    <w:rsid w:val="001325D7"/>
    <w:rsid w:val="001518CE"/>
    <w:rsid w:val="00153679"/>
    <w:rsid w:val="00153CA0"/>
    <w:rsid w:val="00156229"/>
    <w:rsid w:val="0015658A"/>
    <w:rsid w:val="001659BD"/>
    <w:rsid w:val="00171066"/>
    <w:rsid w:val="0017168A"/>
    <w:rsid w:val="0017187F"/>
    <w:rsid w:val="00177A3E"/>
    <w:rsid w:val="00180849"/>
    <w:rsid w:val="001852C4"/>
    <w:rsid w:val="00195BAE"/>
    <w:rsid w:val="001A1241"/>
    <w:rsid w:val="001A2010"/>
    <w:rsid w:val="001A4136"/>
    <w:rsid w:val="001A4BE7"/>
    <w:rsid w:val="001A5E79"/>
    <w:rsid w:val="001B02D6"/>
    <w:rsid w:val="001B1C49"/>
    <w:rsid w:val="001D1736"/>
    <w:rsid w:val="001D17AA"/>
    <w:rsid w:val="001D430F"/>
    <w:rsid w:val="001E2CF2"/>
    <w:rsid w:val="001E459D"/>
    <w:rsid w:val="001E52F9"/>
    <w:rsid w:val="001F12DA"/>
    <w:rsid w:val="001F2720"/>
    <w:rsid w:val="001F36B4"/>
    <w:rsid w:val="001F7AC1"/>
    <w:rsid w:val="00200BED"/>
    <w:rsid w:val="002130C8"/>
    <w:rsid w:val="00214FB5"/>
    <w:rsid w:val="00215606"/>
    <w:rsid w:val="0021560A"/>
    <w:rsid w:val="00217583"/>
    <w:rsid w:val="00217F13"/>
    <w:rsid w:val="00221A3A"/>
    <w:rsid w:val="00222235"/>
    <w:rsid w:val="00222B56"/>
    <w:rsid w:val="00230FB7"/>
    <w:rsid w:val="00235085"/>
    <w:rsid w:val="00235D54"/>
    <w:rsid w:val="00236477"/>
    <w:rsid w:val="00251B0C"/>
    <w:rsid w:val="002525F6"/>
    <w:rsid w:val="00252EBC"/>
    <w:rsid w:val="00253809"/>
    <w:rsid w:val="00253CEB"/>
    <w:rsid w:val="00253EAC"/>
    <w:rsid w:val="00260D6F"/>
    <w:rsid w:val="002673BB"/>
    <w:rsid w:val="00280583"/>
    <w:rsid w:val="00282EFC"/>
    <w:rsid w:val="00283695"/>
    <w:rsid w:val="002915C2"/>
    <w:rsid w:val="0029795F"/>
    <w:rsid w:val="00297DE3"/>
    <w:rsid w:val="002A371C"/>
    <w:rsid w:val="002B1DF5"/>
    <w:rsid w:val="002B4D40"/>
    <w:rsid w:val="002C0402"/>
    <w:rsid w:val="002C2655"/>
    <w:rsid w:val="002C629F"/>
    <w:rsid w:val="002C6C8A"/>
    <w:rsid w:val="002C7BF2"/>
    <w:rsid w:val="002D07CA"/>
    <w:rsid w:val="002D11A3"/>
    <w:rsid w:val="002D201D"/>
    <w:rsid w:val="002D6F37"/>
    <w:rsid w:val="002D773C"/>
    <w:rsid w:val="002D7CC8"/>
    <w:rsid w:val="002E0CED"/>
    <w:rsid w:val="002E2677"/>
    <w:rsid w:val="002F6BD1"/>
    <w:rsid w:val="002F6FF5"/>
    <w:rsid w:val="002F72D8"/>
    <w:rsid w:val="003021B9"/>
    <w:rsid w:val="00304FCA"/>
    <w:rsid w:val="00310440"/>
    <w:rsid w:val="00310753"/>
    <w:rsid w:val="003128B1"/>
    <w:rsid w:val="0031421D"/>
    <w:rsid w:val="0031489E"/>
    <w:rsid w:val="0031623D"/>
    <w:rsid w:val="00321559"/>
    <w:rsid w:val="00321C2D"/>
    <w:rsid w:val="00324999"/>
    <w:rsid w:val="00327BD8"/>
    <w:rsid w:val="003301E7"/>
    <w:rsid w:val="0033134F"/>
    <w:rsid w:val="00333300"/>
    <w:rsid w:val="003341CE"/>
    <w:rsid w:val="00336C76"/>
    <w:rsid w:val="00337115"/>
    <w:rsid w:val="0034415C"/>
    <w:rsid w:val="003441A7"/>
    <w:rsid w:val="00346ACE"/>
    <w:rsid w:val="00346FF1"/>
    <w:rsid w:val="00350299"/>
    <w:rsid w:val="003503BE"/>
    <w:rsid w:val="00351083"/>
    <w:rsid w:val="0035336B"/>
    <w:rsid w:val="00353437"/>
    <w:rsid w:val="00356C51"/>
    <w:rsid w:val="0036214C"/>
    <w:rsid w:val="00373372"/>
    <w:rsid w:val="00374EEA"/>
    <w:rsid w:val="00375437"/>
    <w:rsid w:val="00392B0E"/>
    <w:rsid w:val="00395434"/>
    <w:rsid w:val="00396344"/>
    <w:rsid w:val="00397518"/>
    <w:rsid w:val="003A560F"/>
    <w:rsid w:val="003A5EFC"/>
    <w:rsid w:val="003A7949"/>
    <w:rsid w:val="003B41A6"/>
    <w:rsid w:val="003B4412"/>
    <w:rsid w:val="003B6D6F"/>
    <w:rsid w:val="003C3B41"/>
    <w:rsid w:val="003C64F9"/>
    <w:rsid w:val="003C695E"/>
    <w:rsid w:val="003C6CB9"/>
    <w:rsid w:val="003C7839"/>
    <w:rsid w:val="003C7FD0"/>
    <w:rsid w:val="003D23E3"/>
    <w:rsid w:val="003D2574"/>
    <w:rsid w:val="003D289B"/>
    <w:rsid w:val="003E39B9"/>
    <w:rsid w:val="003E5294"/>
    <w:rsid w:val="003E625D"/>
    <w:rsid w:val="003E7A92"/>
    <w:rsid w:val="003F4C39"/>
    <w:rsid w:val="004006F2"/>
    <w:rsid w:val="00403BC0"/>
    <w:rsid w:val="00414504"/>
    <w:rsid w:val="0042155D"/>
    <w:rsid w:val="0042215E"/>
    <w:rsid w:val="0042369F"/>
    <w:rsid w:val="004249B3"/>
    <w:rsid w:val="00425CA7"/>
    <w:rsid w:val="004276CB"/>
    <w:rsid w:val="00432C26"/>
    <w:rsid w:val="00432C4A"/>
    <w:rsid w:val="004362D6"/>
    <w:rsid w:val="0044022E"/>
    <w:rsid w:val="00441B35"/>
    <w:rsid w:val="00442310"/>
    <w:rsid w:val="0045020F"/>
    <w:rsid w:val="00456B12"/>
    <w:rsid w:val="004679C0"/>
    <w:rsid w:val="0047413D"/>
    <w:rsid w:val="004747CB"/>
    <w:rsid w:val="00476C25"/>
    <w:rsid w:val="00476F00"/>
    <w:rsid w:val="00484CA8"/>
    <w:rsid w:val="00495566"/>
    <w:rsid w:val="004A0A12"/>
    <w:rsid w:val="004A3C0A"/>
    <w:rsid w:val="004B0617"/>
    <w:rsid w:val="004B36D8"/>
    <w:rsid w:val="004B5458"/>
    <w:rsid w:val="004B7550"/>
    <w:rsid w:val="004B7853"/>
    <w:rsid w:val="004C2823"/>
    <w:rsid w:val="004D4975"/>
    <w:rsid w:val="004D663D"/>
    <w:rsid w:val="004E6062"/>
    <w:rsid w:val="004F0918"/>
    <w:rsid w:val="004F2292"/>
    <w:rsid w:val="004F3288"/>
    <w:rsid w:val="004F4256"/>
    <w:rsid w:val="00506DD9"/>
    <w:rsid w:val="00510DA5"/>
    <w:rsid w:val="0051131C"/>
    <w:rsid w:val="00522848"/>
    <w:rsid w:val="005252E3"/>
    <w:rsid w:val="00526BF9"/>
    <w:rsid w:val="00542763"/>
    <w:rsid w:val="005470F6"/>
    <w:rsid w:val="00547CD4"/>
    <w:rsid w:val="005515C8"/>
    <w:rsid w:val="00556E8E"/>
    <w:rsid w:val="00557C9A"/>
    <w:rsid w:val="00561004"/>
    <w:rsid w:val="00565CD4"/>
    <w:rsid w:val="005661CC"/>
    <w:rsid w:val="00567B6E"/>
    <w:rsid w:val="005718F1"/>
    <w:rsid w:val="005757E5"/>
    <w:rsid w:val="00576E44"/>
    <w:rsid w:val="00592EF4"/>
    <w:rsid w:val="00594D4A"/>
    <w:rsid w:val="00597E91"/>
    <w:rsid w:val="005A1534"/>
    <w:rsid w:val="005A44F6"/>
    <w:rsid w:val="005B555F"/>
    <w:rsid w:val="005C7276"/>
    <w:rsid w:val="005D22BF"/>
    <w:rsid w:val="005D687E"/>
    <w:rsid w:val="005D6C87"/>
    <w:rsid w:val="005D773A"/>
    <w:rsid w:val="005E088B"/>
    <w:rsid w:val="005E5B41"/>
    <w:rsid w:val="005F05E8"/>
    <w:rsid w:val="005F2409"/>
    <w:rsid w:val="005F2CB9"/>
    <w:rsid w:val="005F6B32"/>
    <w:rsid w:val="00606CEA"/>
    <w:rsid w:val="006078C1"/>
    <w:rsid w:val="00607DB6"/>
    <w:rsid w:val="00611B4D"/>
    <w:rsid w:val="00612BFF"/>
    <w:rsid w:val="00625FF9"/>
    <w:rsid w:val="00631CB0"/>
    <w:rsid w:val="00631EDD"/>
    <w:rsid w:val="00635BDB"/>
    <w:rsid w:val="00641088"/>
    <w:rsid w:val="00644E64"/>
    <w:rsid w:val="00650004"/>
    <w:rsid w:val="00651996"/>
    <w:rsid w:val="00651DA1"/>
    <w:rsid w:val="006524A9"/>
    <w:rsid w:val="00661C88"/>
    <w:rsid w:val="00673C9F"/>
    <w:rsid w:val="0067467D"/>
    <w:rsid w:val="0067704E"/>
    <w:rsid w:val="006777EC"/>
    <w:rsid w:val="0068028F"/>
    <w:rsid w:val="00681DD1"/>
    <w:rsid w:val="00685A69"/>
    <w:rsid w:val="006879DA"/>
    <w:rsid w:val="00687F4C"/>
    <w:rsid w:val="00690780"/>
    <w:rsid w:val="00693871"/>
    <w:rsid w:val="00695508"/>
    <w:rsid w:val="006A2FE0"/>
    <w:rsid w:val="006A7972"/>
    <w:rsid w:val="006A7FBF"/>
    <w:rsid w:val="006B0012"/>
    <w:rsid w:val="006B0728"/>
    <w:rsid w:val="006B34D0"/>
    <w:rsid w:val="006B5695"/>
    <w:rsid w:val="006B7B03"/>
    <w:rsid w:val="006C0CC1"/>
    <w:rsid w:val="006C2171"/>
    <w:rsid w:val="006C255C"/>
    <w:rsid w:val="006C3B6B"/>
    <w:rsid w:val="006C69CB"/>
    <w:rsid w:val="006CC097"/>
    <w:rsid w:val="006D0B35"/>
    <w:rsid w:val="006E12E3"/>
    <w:rsid w:val="006E272E"/>
    <w:rsid w:val="006E3EF2"/>
    <w:rsid w:val="006E4118"/>
    <w:rsid w:val="006E697B"/>
    <w:rsid w:val="006E7941"/>
    <w:rsid w:val="006F005F"/>
    <w:rsid w:val="006F107C"/>
    <w:rsid w:val="006F3032"/>
    <w:rsid w:val="006F5275"/>
    <w:rsid w:val="006F5875"/>
    <w:rsid w:val="006F69A2"/>
    <w:rsid w:val="006F7505"/>
    <w:rsid w:val="00702743"/>
    <w:rsid w:val="007109C6"/>
    <w:rsid w:val="00715044"/>
    <w:rsid w:val="007157A0"/>
    <w:rsid w:val="00727CE4"/>
    <w:rsid w:val="0073366D"/>
    <w:rsid w:val="00737774"/>
    <w:rsid w:val="00741477"/>
    <w:rsid w:val="00747032"/>
    <w:rsid w:val="007473FE"/>
    <w:rsid w:val="00750C22"/>
    <w:rsid w:val="007671FE"/>
    <w:rsid w:val="007713FA"/>
    <w:rsid w:val="00773CBF"/>
    <w:rsid w:val="00774147"/>
    <w:rsid w:val="00774C7D"/>
    <w:rsid w:val="0077648F"/>
    <w:rsid w:val="00783581"/>
    <w:rsid w:val="0078619B"/>
    <w:rsid w:val="00791567"/>
    <w:rsid w:val="00795A77"/>
    <w:rsid w:val="00796C1A"/>
    <w:rsid w:val="00797908"/>
    <w:rsid w:val="007A5493"/>
    <w:rsid w:val="007A73DE"/>
    <w:rsid w:val="007A7829"/>
    <w:rsid w:val="007B0117"/>
    <w:rsid w:val="007B07A2"/>
    <w:rsid w:val="007B7CD1"/>
    <w:rsid w:val="007C37A7"/>
    <w:rsid w:val="007C5D0F"/>
    <w:rsid w:val="007D013E"/>
    <w:rsid w:val="007D16D3"/>
    <w:rsid w:val="007D75EF"/>
    <w:rsid w:val="007E5BE6"/>
    <w:rsid w:val="007E6EE0"/>
    <w:rsid w:val="007E72D5"/>
    <w:rsid w:val="007F22CD"/>
    <w:rsid w:val="007F2B98"/>
    <w:rsid w:val="007F5017"/>
    <w:rsid w:val="007F7FAD"/>
    <w:rsid w:val="008026F0"/>
    <w:rsid w:val="00804053"/>
    <w:rsid w:val="0080567F"/>
    <w:rsid w:val="00807C40"/>
    <w:rsid w:val="00811B41"/>
    <w:rsid w:val="008229A6"/>
    <w:rsid w:val="0082305E"/>
    <w:rsid w:val="0082595E"/>
    <w:rsid w:val="00835206"/>
    <w:rsid w:val="008354C3"/>
    <w:rsid w:val="00843064"/>
    <w:rsid w:val="008472A6"/>
    <w:rsid w:val="00852734"/>
    <w:rsid w:val="00854023"/>
    <w:rsid w:val="0085770C"/>
    <w:rsid w:val="0086354C"/>
    <w:rsid w:val="00864127"/>
    <w:rsid w:val="00871765"/>
    <w:rsid w:val="00880CD5"/>
    <w:rsid w:val="00883B62"/>
    <w:rsid w:val="00883E7E"/>
    <w:rsid w:val="008854F3"/>
    <w:rsid w:val="00890CD1"/>
    <w:rsid w:val="008957E6"/>
    <w:rsid w:val="008A10FD"/>
    <w:rsid w:val="008A19D3"/>
    <w:rsid w:val="008A2CAE"/>
    <w:rsid w:val="008B7C12"/>
    <w:rsid w:val="008C0943"/>
    <w:rsid w:val="008C3CB5"/>
    <w:rsid w:val="008C75D7"/>
    <w:rsid w:val="008D1C63"/>
    <w:rsid w:val="008D2411"/>
    <w:rsid w:val="008E0339"/>
    <w:rsid w:val="008E43FC"/>
    <w:rsid w:val="008E60CE"/>
    <w:rsid w:val="008E7D63"/>
    <w:rsid w:val="008F0C4E"/>
    <w:rsid w:val="008F18DE"/>
    <w:rsid w:val="008F396B"/>
    <w:rsid w:val="008F7853"/>
    <w:rsid w:val="00902CE9"/>
    <w:rsid w:val="00912312"/>
    <w:rsid w:val="009140F6"/>
    <w:rsid w:val="00915C42"/>
    <w:rsid w:val="00916A43"/>
    <w:rsid w:val="00920F74"/>
    <w:rsid w:val="009216B5"/>
    <w:rsid w:val="00921892"/>
    <w:rsid w:val="009312B8"/>
    <w:rsid w:val="009416AC"/>
    <w:rsid w:val="00942FDC"/>
    <w:rsid w:val="00944BE7"/>
    <w:rsid w:val="00950147"/>
    <w:rsid w:val="00953AE7"/>
    <w:rsid w:val="00955651"/>
    <w:rsid w:val="009610D8"/>
    <w:rsid w:val="00962FF2"/>
    <w:rsid w:val="00963F88"/>
    <w:rsid w:val="009654D5"/>
    <w:rsid w:val="009665BC"/>
    <w:rsid w:val="00973226"/>
    <w:rsid w:val="00977D99"/>
    <w:rsid w:val="00980340"/>
    <w:rsid w:val="009816D3"/>
    <w:rsid w:val="00982745"/>
    <w:rsid w:val="00986CC4"/>
    <w:rsid w:val="009927F3"/>
    <w:rsid w:val="009944CD"/>
    <w:rsid w:val="00994B6E"/>
    <w:rsid w:val="00995151"/>
    <w:rsid w:val="009A1B5E"/>
    <w:rsid w:val="009A2756"/>
    <w:rsid w:val="009A33CD"/>
    <w:rsid w:val="009A675C"/>
    <w:rsid w:val="009A7CEE"/>
    <w:rsid w:val="009B6335"/>
    <w:rsid w:val="009B68E8"/>
    <w:rsid w:val="009B6B09"/>
    <w:rsid w:val="009B6C4A"/>
    <w:rsid w:val="009B6DD9"/>
    <w:rsid w:val="009D3515"/>
    <w:rsid w:val="009F09B8"/>
    <w:rsid w:val="009F12E5"/>
    <w:rsid w:val="009F18EC"/>
    <w:rsid w:val="009F4AE4"/>
    <w:rsid w:val="00A01E1B"/>
    <w:rsid w:val="00A038B8"/>
    <w:rsid w:val="00A06955"/>
    <w:rsid w:val="00A14357"/>
    <w:rsid w:val="00A16A8C"/>
    <w:rsid w:val="00A2036F"/>
    <w:rsid w:val="00A24885"/>
    <w:rsid w:val="00A259D4"/>
    <w:rsid w:val="00A2734B"/>
    <w:rsid w:val="00A318AE"/>
    <w:rsid w:val="00A318DD"/>
    <w:rsid w:val="00A33C61"/>
    <w:rsid w:val="00A367AD"/>
    <w:rsid w:val="00A42C6C"/>
    <w:rsid w:val="00A43AF4"/>
    <w:rsid w:val="00A4727A"/>
    <w:rsid w:val="00A5062D"/>
    <w:rsid w:val="00A5276E"/>
    <w:rsid w:val="00A5474E"/>
    <w:rsid w:val="00A5694A"/>
    <w:rsid w:val="00A6041F"/>
    <w:rsid w:val="00A631F2"/>
    <w:rsid w:val="00A646F9"/>
    <w:rsid w:val="00A64D52"/>
    <w:rsid w:val="00A7738C"/>
    <w:rsid w:val="00A8129F"/>
    <w:rsid w:val="00A87D82"/>
    <w:rsid w:val="00A90BEF"/>
    <w:rsid w:val="00A91165"/>
    <w:rsid w:val="00A918EE"/>
    <w:rsid w:val="00A91F97"/>
    <w:rsid w:val="00A92604"/>
    <w:rsid w:val="00A94DAC"/>
    <w:rsid w:val="00AA6088"/>
    <w:rsid w:val="00AA6BEE"/>
    <w:rsid w:val="00AB607A"/>
    <w:rsid w:val="00AB7372"/>
    <w:rsid w:val="00AC4D11"/>
    <w:rsid w:val="00AC4F90"/>
    <w:rsid w:val="00AC586A"/>
    <w:rsid w:val="00AC66F8"/>
    <w:rsid w:val="00AD0315"/>
    <w:rsid w:val="00AD057B"/>
    <w:rsid w:val="00AD7B23"/>
    <w:rsid w:val="00AE1E03"/>
    <w:rsid w:val="00AE31D8"/>
    <w:rsid w:val="00AE3380"/>
    <w:rsid w:val="00AE73B5"/>
    <w:rsid w:val="00AF19C0"/>
    <w:rsid w:val="00AF257F"/>
    <w:rsid w:val="00AF3548"/>
    <w:rsid w:val="00B00AEC"/>
    <w:rsid w:val="00B043D4"/>
    <w:rsid w:val="00B06A8D"/>
    <w:rsid w:val="00B145B8"/>
    <w:rsid w:val="00B32251"/>
    <w:rsid w:val="00B40213"/>
    <w:rsid w:val="00B4187E"/>
    <w:rsid w:val="00B54EC4"/>
    <w:rsid w:val="00B64F82"/>
    <w:rsid w:val="00B652F2"/>
    <w:rsid w:val="00B72F18"/>
    <w:rsid w:val="00B732C6"/>
    <w:rsid w:val="00B74A46"/>
    <w:rsid w:val="00B80239"/>
    <w:rsid w:val="00B82662"/>
    <w:rsid w:val="00B850DB"/>
    <w:rsid w:val="00B857B4"/>
    <w:rsid w:val="00B8733B"/>
    <w:rsid w:val="00BA7F40"/>
    <w:rsid w:val="00BB0587"/>
    <w:rsid w:val="00BB56B3"/>
    <w:rsid w:val="00BC0157"/>
    <w:rsid w:val="00BC1577"/>
    <w:rsid w:val="00BC3072"/>
    <w:rsid w:val="00BC3E41"/>
    <w:rsid w:val="00BC4018"/>
    <w:rsid w:val="00BC714B"/>
    <w:rsid w:val="00BC73DD"/>
    <w:rsid w:val="00BC7D1C"/>
    <w:rsid w:val="00BD3206"/>
    <w:rsid w:val="00BD4D3A"/>
    <w:rsid w:val="00BE0AE1"/>
    <w:rsid w:val="00BE36B6"/>
    <w:rsid w:val="00BE3A67"/>
    <w:rsid w:val="00BE5128"/>
    <w:rsid w:val="00BE5E47"/>
    <w:rsid w:val="00BE7D2E"/>
    <w:rsid w:val="00BF1E01"/>
    <w:rsid w:val="00BF2F03"/>
    <w:rsid w:val="00BF7BC5"/>
    <w:rsid w:val="00C023DA"/>
    <w:rsid w:val="00C0604D"/>
    <w:rsid w:val="00C06D9D"/>
    <w:rsid w:val="00C1103C"/>
    <w:rsid w:val="00C12A65"/>
    <w:rsid w:val="00C12C4B"/>
    <w:rsid w:val="00C13893"/>
    <w:rsid w:val="00C16850"/>
    <w:rsid w:val="00C17688"/>
    <w:rsid w:val="00C23709"/>
    <w:rsid w:val="00C2538D"/>
    <w:rsid w:val="00C26C9D"/>
    <w:rsid w:val="00C30080"/>
    <w:rsid w:val="00C3322F"/>
    <w:rsid w:val="00C35C11"/>
    <w:rsid w:val="00C44CAB"/>
    <w:rsid w:val="00C4705C"/>
    <w:rsid w:val="00C51479"/>
    <w:rsid w:val="00C54451"/>
    <w:rsid w:val="00C54D59"/>
    <w:rsid w:val="00C608FD"/>
    <w:rsid w:val="00C6690F"/>
    <w:rsid w:val="00C73463"/>
    <w:rsid w:val="00C746B0"/>
    <w:rsid w:val="00C746B7"/>
    <w:rsid w:val="00C75757"/>
    <w:rsid w:val="00C76693"/>
    <w:rsid w:val="00C81E4E"/>
    <w:rsid w:val="00C84E5A"/>
    <w:rsid w:val="00C926B8"/>
    <w:rsid w:val="00CA30D4"/>
    <w:rsid w:val="00CA4C76"/>
    <w:rsid w:val="00CA79EB"/>
    <w:rsid w:val="00CC06CC"/>
    <w:rsid w:val="00CC4965"/>
    <w:rsid w:val="00CC5F3F"/>
    <w:rsid w:val="00CD1758"/>
    <w:rsid w:val="00CD3D0A"/>
    <w:rsid w:val="00CD62EB"/>
    <w:rsid w:val="00CE5B98"/>
    <w:rsid w:val="00CE6437"/>
    <w:rsid w:val="00CE7174"/>
    <w:rsid w:val="00CF2AA3"/>
    <w:rsid w:val="00CF5134"/>
    <w:rsid w:val="00CF5735"/>
    <w:rsid w:val="00CF59F5"/>
    <w:rsid w:val="00D02992"/>
    <w:rsid w:val="00D13B4A"/>
    <w:rsid w:val="00D212AF"/>
    <w:rsid w:val="00D24492"/>
    <w:rsid w:val="00D26906"/>
    <w:rsid w:val="00D300F9"/>
    <w:rsid w:val="00D30DB9"/>
    <w:rsid w:val="00D337B3"/>
    <w:rsid w:val="00D36429"/>
    <w:rsid w:val="00D41129"/>
    <w:rsid w:val="00D4266B"/>
    <w:rsid w:val="00D472AF"/>
    <w:rsid w:val="00D5052F"/>
    <w:rsid w:val="00D52877"/>
    <w:rsid w:val="00D53446"/>
    <w:rsid w:val="00D54730"/>
    <w:rsid w:val="00D56E8A"/>
    <w:rsid w:val="00D60197"/>
    <w:rsid w:val="00D6355A"/>
    <w:rsid w:val="00D76F78"/>
    <w:rsid w:val="00D77D57"/>
    <w:rsid w:val="00D8210A"/>
    <w:rsid w:val="00D83E58"/>
    <w:rsid w:val="00D901F7"/>
    <w:rsid w:val="00D962A5"/>
    <w:rsid w:val="00DA3379"/>
    <w:rsid w:val="00DC19CC"/>
    <w:rsid w:val="00DC30A0"/>
    <w:rsid w:val="00DC60E6"/>
    <w:rsid w:val="00DC6509"/>
    <w:rsid w:val="00DD23D9"/>
    <w:rsid w:val="00DE4EE0"/>
    <w:rsid w:val="00DE5989"/>
    <w:rsid w:val="00DE664B"/>
    <w:rsid w:val="00DF0A71"/>
    <w:rsid w:val="00DF3CF0"/>
    <w:rsid w:val="00DF57C6"/>
    <w:rsid w:val="00DF59E2"/>
    <w:rsid w:val="00DF600E"/>
    <w:rsid w:val="00DF6607"/>
    <w:rsid w:val="00DF7B38"/>
    <w:rsid w:val="00E00C1F"/>
    <w:rsid w:val="00E02DFA"/>
    <w:rsid w:val="00E04231"/>
    <w:rsid w:val="00E04A76"/>
    <w:rsid w:val="00E04FC7"/>
    <w:rsid w:val="00E05225"/>
    <w:rsid w:val="00E106F9"/>
    <w:rsid w:val="00E15C37"/>
    <w:rsid w:val="00E26822"/>
    <w:rsid w:val="00E278F6"/>
    <w:rsid w:val="00E30D89"/>
    <w:rsid w:val="00E3275E"/>
    <w:rsid w:val="00E333B3"/>
    <w:rsid w:val="00E335A1"/>
    <w:rsid w:val="00E375A5"/>
    <w:rsid w:val="00E419F4"/>
    <w:rsid w:val="00E425F4"/>
    <w:rsid w:val="00E438E2"/>
    <w:rsid w:val="00E5162E"/>
    <w:rsid w:val="00E62862"/>
    <w:rsid w:val="00E670CF"/>
    <w:rsid w:val="00E759A8"/>
    <w:rsid w:val="00E775BD"/>
    <w:rsid w:val="00E82966"/>
    <w:rsid w:val="00E83B2E"/>
    <w:rsid w:val="00E86657"/>
    <w:rsid w:val="00E929AD"/>
    <w:rsid w:val="00E92E00"/>
    <w:rsid w:val="00E95DF1"/>
    <w:rsid w:val="00EA0AC4"/>
    <w:rsid w:val="00EA36B4"/>
    <w:rsid w:val="00EA4F93"/>
    <w:rsid w:val="00EB132D"/>
    <w:rsid w:val="00EB1800"/>
    <w:rsid w:val="00EB2209"/>
    <w:rsid w:val="00EB6F1F"/>
    <w:rsid w:val="00EC10D4"/>
    <w:rsid w:val="00EC76A6"/>
    <w:rsid w:val="00ED346B"/>
    <w:rsid w:val="00ED5394"/>
    <w:rsid w:val="00EE432D"/>
    <w:rsid w:val="00EE66C6"/>
    <w:rsid w:val="00EE672D"/>
    <w:rsid w:val="00EF19F8"/>
    <w:rsid w:val="00EF26AE"/>
    <w:rsid w:val="00EF34BF"/>
    <w:rsid w:val="00F00F54"/>
    <w:rsid w:val="00F03796"/>
    <w:rsid w:val="00F0386C"/>
    <w:rsid w:val="00F04D6F"/>
    <w:rsid w:val="00F0785F"/>
    <w:rsid w:val="00F10729"/>
    <w:rsid w:val="00F112D8"/>
    <w:rsid w:val="00F11780"/>
    <w:rsid w:val="00F11829"/>
    <w:rsid w:val="00F14AD2"/>
    <w:rsid w:val="00F24F83"/>
    <w:rsid w:val="00F25715"/>
    <w:rsid w:val="00F2741B"/>
    <w:rsid w:val="00F32DB0"/>
    <w:rsid w:val="00F346AA"/>
    <w:rsid w:val="00F368C1"/>
    <w:rsid w:val="00F40C02"/>
    <w:rsid w:val="00F431B4"/>
    <w:rsid w:val="00F44E3A"/>
    <w:rsid w:val="00F4633D"/>
    <w:rsid w:val="00F46A99"/>
    <w:rsid w:val="00F47BAF"/>
    <w:rsid w:val="00F564AB"/>
    <w:rsid w:val="00F61FF0"/>
    <w:rsid w:val="00F66427"/>
    <w:rsid w:val="00F7205C"/>
    <w:rsid w:val="00F7370C"/>
    <w:rsid w:val="00F82011"/>
    <w:rsid w:val="00F84E28"/>
    <w:rsid w:val="00F856BC"/>
    <w:rsid w:val="00F87939"/>
    <w:rsid w:val="00F93318"/>
    <w:rsid w:val="00F937C9"/>
    <w:rsid w:val="00F96277"/>
    <w:rsid w:val="00FA34E9"/>
    <w:rsid w:val="00FA589C"/>
    <w:rsid w:val="00FA5AF2"/>
    <w:rsid w:val="00FA5D0F"/>
    <w:rsid w:val="00FA68A3"/>
    <w:rsid w:val="00FB10DE"/>
    <w:rsid w:val="00FC17BE"/>
    <w:rsid w:val="00FC4246"/>
    <w:rsid w:val="00FD2296"/>
    <w:rsid w:val="00FD562A"/>
    <w:rsid w:val="00FD6C45"/>
    <w:rsid w:val="00FD77B9"/>
    <w:rsid w:val="00FE363F"/>
    <w:rsid w:val="00FE5181"/>
    <w:rsid w:val="00FF0369"/>
    <w:rsid w:val="00FF135E"/>
    <w:rsid w:val="00FF2DC9"/>
    <w:rsid w:val="00FF2FEE"/>
    <w:rsid w:val="00FF4152"/>
    <w:rsid w:val="00FF5976"/>
    <w:rsid w:val="00FF7F87"/>
    <w:rsid w:val="0201A08C"/>
    <w:rsid w:val="02A528DF"/>
    <w:rsid w:val="031D3645"/>
    <w:rsid w:val="034AFE10"/>
    <w:rsid w:val="03789B44"/>
    <w:rsid w:val="03B02419"/>
    <w:rsid w:val="03EB870B"/>
    <w:rsid w:val="05258F17"/>
    <w:rsid w:val="05583E93"/>
    <w:rsid w:val="06B03C06"/>
    <w:rsid w:val="078B976D"/>
    <w:rsid w:val="08014A83"/>
    <w:rsid w:val="084C0C67"/>
    <w:rsid w:val="092767CE"/>
    <w:rsid w:val="09369138"/>
    <w:rsid w:val="0AFDFBB6"/>
    <w:rsid w:val="0B197E97"/>
    <w:rsid w:val="0C67A2D9"/>
    <w:rsid w:val="0CFE6025"/>
    <w:rsid w:val="0EAAC352"/>
    <w:rsid w:val="0EB882E7"/>
    <w:rsid w:val="0FA3C0DC"/>
    <w:rsid w:val="0FF3FE55"/>
    <w:rsid w:val="101D3D31"/>
    <w:rsid w:val="12BD8D76"/>
    <w:rsid w:val="138A7792"/>
    <w:rsid w:val="149CA79D"/>
    <w:rsid w:val="14E3C9DE"/>
    <w:rsid w:val="15F1E074"/>
    <w:rsid w:val="1703F834"/>
    <w:rsid w:val="18671BD0"/>
    <w:rsid w:val="187808D3"/>
    <w:rsid w:val="18DEA2FE"/>
    <w:rsid w:val="19367140"/>
    <w:rsid w:val="1ABEE175"/>
    <w:rsid w:val="1B0DBB0E"/>
    <w:rsid w:val="1B505628"/>
    <w:rsid w:val="1BCD1EEC"/>
    <w:rsid w:val="1C5C699F"/>
    <w:rsid w:val="1C9250C6"/>
    <w:rsid w:val="1CBB850A"/>
    <w:rsid w:val="1D16495C"/>
    <w:rsid w:val="1D95BAF9"/>
    <w:rsid w:val="1E243917"/>
    <w:rsid w:val="1E6F0306"/>
    <w:rsid w:val="1F04BFAE"/>
    <w:rsid w:val="20FFB5AF"/>
    <w:rsid w:val="2229F6A9"/>
    <w:rsid w:val="22A539A9"/>
    <w:rsid w:val="23EB8D72"/>
    <w:rsid w:val="247F7D6E"/>
    <w:rsid w:val="248DBB6B"/>
    <w:rsid w:val="25740132"/>
    <w:rsid w:val="25A25D67"/>
    <w:rsid w:val="2645AF09"/>
    <w:rsid w:val="276F5C3D"/>
    <w:rsid w:val="2774E0BF"/>
    <w:rsid w:val="27EAD9C7"/>
    <w:rsid w:val="27ECE3E2"/>
    <w:rsid w:val="284F7C24"/>
    <w:rsid w:val="28927A92"/>
    <w:rsid w:val="28EC42C5"/>
    <w:rsid w:val="2A3DF233"/>
    <w:rsid w:val="2AA7F961"/>
    <w:rsid w:val="2AF2E45A"/>
    <w:rsid w:val="2B26961D"/>
    <w:rsid w:val="2CBDDD4C"/>
    <w:rsid w:val="2D7592F5"/>
    <w:rsid w:val="2E29EDA4"/>
    <w:rsid w:val="3028336F"/>
    <w:rsid w:val="30493AF3"/>
    <w:rsid w:val="306B6439"/>
    <w:rsid w:val="30949CFD"/>
    <w:rsid w:val="30C237CC"/>
    <w:rsid w:val="31746444"/>
    <w:rsid w:val="3176C6D3"/>
    <w:rsid w:val="32841543"/>
    <w:rsid w:val="329C0EB0"/>
    <w:rsid w:val="32A6595E"/>
    <w:rsid w:val="335A81F4"/>
    <w:rsid w:val="33922ECB"/>
    <w:rsid w:val="33E6CCFA"/>
    <w:rsid w:val="3417AB44"/>
    <w:rsid w:val="3440BD66"/>
    <w:rsid w:val="35DAA021"/>
    <w:rsid w:val="35DDFA20"/>
    <w:rsid w:val="3631FC41"/>
    <w:rsid w:val="36A978A4"/>
    <w:rsid w:val="37216D69"/>
    <w:rsid w:val="3794F571"/>
    <w:rsid w:val="38679605"/>
    <w:rsid w:val="390DDFEA"/>
    <w:rsid w:val="3914A937"/>
    <w:rsid w:val="396F645E"/>
    <w:rsid w:val="39F91E22"/>
    <w:rsid w:val="3A411D12"/>
    <w:rsid w:val="3A5A0A4A"/>
    <w:rsid w:val="3AC60AB1"/>
    <w:rsid w:val="3B0CD042"/>
    <w:rsid w:val="3B81CFE9"/>
    <w:rsid w:val="3BD6BE01"/>
    <w:rsid w:val="3CA8A0A3"/>
    <w:rsid w:val="3D1FE8B4"/>
    <w:rsid w:val="3D2499BE"/>
    <w:rsid w:val="3D4997B2"/>
    <w:rsid w:val="3E9A2D20"/>
    <w:rsid w:val="3EB109C0"/>
    <w:rsid w:val="3F28DAA5"/>
    <w:rsid w:val="3F89D447"/>
    <w:rsid w:val="400BA1D8"/>
    <w:rsid w:val="405F1212"/>
    <w:rsid w:val="40735839"/>
    <w:rsid w:val="40A6F20E"/>
    <w:rsid w:val="40E7D100"/>
    <w:rsid w:val="41C2E07E"/>
    <w:rsid w:val="42576D2D"/>
    <w:rsid w:val="441EDA4A"/>
    <w:rsid w:val="450B1E7F"/>
    <w:rsid w:val="4686FEC7"/>
    <w:rsid w:val="46DF8EB0"/>
    <w:rsid w:val="472A1D7F"/>
    <w:rsid w:val="476F0AF6"/>
    <w:rsid w:val="47D41783"/>
    <w:rsid w:val="48346FE4"/>
    <w:rsid w:val="4849A347"/>
    <w:rsid w:val="48C5EDE0"/>
    <w:rsid w:val="49A14947"/>
    <w:rsid w:val="4B96A897"/>
    <w:rsid w:val="4BE49099"/>
    <w:rsid w:val="4C293B75"/>
    <w:rsid w:val="4C9B4928"/>
    <w:rsid w:val="4D1F19AF"/>
    <w:rsid w:val="4D45EC9C"/>
    <w:rsid w:val="4D59BC6C"/>
    <w:rsid w:val="4DB67BC5"/>
    <w:rsid w:val="4E30291D"/>
    <w:rsid w:val="533EDD41"/>
    <w:rsid w:val="54414B55"/>
    <w:rsid w:val="55490BE9"/>
    <w:rsid w:val="55EE24B7"/>
    <w:rsid w:val="56A49CA5"/>
    <w:rsid w:val="56C0A4C7"/>
    <w:rsid w:val="56E4DC4A"/>
    <w:rsid w:val="572718EC"/>
    <w:rsid w:val="57404149"/>
    <w:rsid w:val="5744D6E9"/>
    <w:rsid w:val="57979771"/>
    <w:rsid w:val="57F50A71"/>
    <w:rsid w:val="5809CA61"/>
    <w:rsid w:val="595C37C6"/>
    <w:rsid w:val="598EB689"/>
    <w:rsid w:val="59B76D11"/>
    <w:rsid w:val="5A311C7A"/>
    <w:rsid w:val="5B7204AA"/>
    <w:rsid w:val="5B959752"/>
    <w:rsid w:val="5B9F2510"/>
    <w:rsid w:val="5CFCF9EF"/>
    <w:rsid w:val="5D38CA1F"/>
    <w:rsid w:val="5E4DC016"/>
    <w:rsid w:val="5E979117"/>
    <w:rsid w:val="5EFC898B"/>
    <w:rsid w:val="5F982E2B"/>
    <w:rsid w:val="603761AE"/>
    <w:rsid w:val="6042C298"/>
    <w:rsid w:val="60AD5AB6"/>
    <w:rsid w:val="60C6F4BA"/>
    <w:rsid w:val="612FDB3F"/>
    <w:rsid w:val="6146649C"/>
    <w:rsid w:val="615CA5F0"/>
    <w:rsid w:val="6191F4C6"/>
    <w:rsid w:val="61C27EF6"/>
    <w:rsid w:val="628C9DA9"/>
    <w:rsid w:val="6354FBA7"/>
    <w:rsid w:val="63BD4289"/>
    <w:rsid w:val="63D9895B"/>
    <w:rsid w:val="640AF08F"/>
    <w:rsid w:val="644EB84B"/>
    <w:rsid w:val="64AED018"/>
    <w:rsid w:val="64B237A0"/>
    <w:rsid w:val="653B0B8F"/>
    <w:rsid w:val="667572A9"/>
    <w:rsid w:val="668FBEF8"/>
    <w:rsid w:val="67A34010"/>
    <w:rsid w:val="682085A3"/>
    <w:rsid w:val="6890E90C"/>
    <w:rsid w:val="68BECFC9"/>
    <w:rsid w:val="695F9879"/>
    <w:rsid w:val="69CCD00A"/>
    <w:rsid w:val="6A6EADDD"/>
    <w:rsid w:val="6A6FC4D9"/>
    <w:rsid w:val="6A9B4593"/>
    <w:rsid w:val="6AF3AE25"/>
    <w:rsid w:val="6B89B588"/>
    <w:rsid w:val="6B8D9255"/>
    <w:rsid w:val="6C43FBD2"/>
    <w:rsid w:val="6CA0B9A0"/>
    <w:rsid w:val="6D445BC0"/>
    <w:rsid w:val="6E3C8A01"/>
    <w:rsid w:val="6E9CC267"/>
    <w:rsid w:val="6EE170F9"/>
    <w:rsid w:val="6F906ED3"/>
    <w:rsid w:val="6FAC8AF9"/>
    <w:rsid w:val="6FF54BFD"/>
    <w:rsid w:val="70A97EE7"/>
    <w:rsid w:val="70F69F42"/>
    <w:rsid w:val="712680AB"/>
    <w:rsid w:val="71DB388B"/>
    <w:rsid w:val="73C78731"/>
    <w:rsid w:val="73D55775"/>
    <w:rsid w:val="74CE19B2"/>
    <w:rsid w:val="755A3B1A"/>
    <w:rsid w:val="7599AB45"/>
    <w:rsid w:val="767FA147"/>
    <w:rsid w:val="78BB1DE0"/>
    <w:rsid w:val="7A2FCED1"/>
    <w:rsid w:val="7A3C43F0"/>
    <w:rsid w:val="7A4EAFDA"/>
    <w:rsid w:val="7A5FFD09"/>
    <w:rsid w:val="7A8F4F7A"/>
    <w:rsid w:val="7C6619B6"/>
    <w:rsid w:val="7D1DBDDF"/>
    <w:rsid w:val="7D4DE28F"/>
    <w:rsid w:val="7E4C6E55"/>
    <w:rsid w:val="7E616DFB"/>
    <w:rsid w:val="7EEA1797"/>
    <w:rsid w:val="7F033FF4"/>
    <w:rsid w:val="7F2DE091"/>
    <w:rsid w:val="7F359A8E"/>
    <w:rsid w:val="7F695663"/>
    <w:rsid w:val="7F99AD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897D"/>
  <w15:chartTrackingRefBased/>
  <w15:docId w15:val="{9632BC35-BAB3-4117-A7CD-B55926D2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5162E"/>
    <w:pPr>
      <w:keepNext/>
      <w:keepLines/>
      <w:numPr>
        <w:numId w:val="12"/>
      </w:numPr>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qFormat/>
    <w:rsid w:val="00E5162E"/>
    <w:pPr>
      <w:keepNext/>
      <w:numPr>
        <w:ilvl w:val="1"/>
        <w:numId w:val="12"/>
      </w:numPr>
      <w:outlineLvl w:val="1"/>
    </w:pPr>
    <w:rPr>
      <w:rFonts w:ascii="Times" w:eastAsia="Times New Roman" w:hAnsi="Times" w:cs="Times New Roman"/>
      <w:caps/>
      <w:sz w:val="28"/>
      <w:lang w:eastAsia="nb-NO"/>
    </w:rPr>
  </w:style>
  <w:style w:type="paragraph" w:styleId="Overskrift3">
    <w:name w:val="heading 3"/>
    <w:basedOn w:val="Normal"/>
    <w:next w:val="Normal"/>
    <w:link w:val="Overskrift3Tegn"/>
    <w:uiPriority w:val="9"/>
    <w:unhideWhenUsed/>
    <w:qFormat/>
    <w:rsid w:val="00E5162E"/>
    <w:pPr>
      <w:keepNext/>
      <w:keepLines/>
      <w:numPr>
        <w:ilvl w:val="2"/>
        <w:numId w:val="12"/>
      </w:numPr>
      <w:spacing w:before="40" w:line="276" w:lineRule="auto"/>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E5162E"/>
    <w:pPr>
      <w:keepNext/>
      <w:keepLines/>
      <w:numPr>
        <w:ilvl w:val="3"/>
        <w:numId w:val="12"/>
      </w:numPr>
      <w:spacing w:before="40" w:line="276" w:lineRule="auto"/>
      <w:outlineLvl w:val="3"/>
    </w:pPr>
    <w:rPr>
      <w:rFonts w:asciiTheme="majorHAnsi" w:eastAsiaTheme="majorEastAsia" w:hAnsiTheme="majorHAnsi" w:cstheme="majorBidi"/>
      <w:i/>
      <w:iCs/>
      <w:color w:val="2F5496" w:themeColor="accent1" w:themeShade="BF"/>
      <w:szCs w:val="22"/>
    </w:rPr>
  </w:style>
  <w:style w:type="paragraph" w:styleId="Overskrift5">
    <w:name w:val="heading 5"/>
    <w:basedOn w:val="Normal"/>
    <w:next w:val="Normal"/>
    <w:link w:val="Overskrift5Tegn"/>
    <w:uiPriority w:val="9"/>
    <w:semiHidden/>
    <w:unhideWhenUsed/>
    <w:qFormat/>
    <w:rsid w:val="00E5162E"/>
    <w:pPr>
      <w:keepNext/>
      <w:keepLines/>
      <w:numPr>
        <w:ilvl w:val="4"/>
        <w:numId w:val="12"/>
      </w:numPr>
      <w:spacing w:before="200" w:line="276" w:lineRule="auto"/>
      <w:outlineLvl w:val="4"/>
    </w:pPr>
    <w:rPr>
      <w:rFonts w:asciiTheme="majorHAnsi" w:eastAsiaTheme="majorEastAsia" w:hAnsiTheme="majorHAnsi" w:cstheme="majorBidi"/>
      <w:color w:val="1F3763" w:themeColor="accent1" w:themeShade="7F"/>
      <w:szCs w:val="22"/>
    </w:rPr>
  </w:style>
  <w:style w:type="paragraph" w:styleId="Overskrift6">
    <w:name w:val="heading 6"/>
    <w:basedOn w:val="Normal"/>
    <w:next w:val="Normal"/>
    <w:link w:val="Overskrift6Tegn"/>
    <w:uiPriority w:val="9"/>
    <w:semiHidden/>
    <w:unhideWhenUsed/>
    <w:qFormat/>
    <w:rsid w:val="00E5162E"/>
    <w:pPr>
      <w:keepNext/>
      <w:keepLines/>
      <w:numPr>
        <w:ilvl w:val="5"/>
        <w:numId w:val="12"/>
      </w:numPr>
      <w:spacing w:before="40" w:line="276" w:lineRule="auto"/>
      <w:outlineLvl w:val="5"/>
    </w:pPr>
    <w:rPr>
      <w:rFonts w:asciiTheme="majorHAnsi" w:eastAsiaTheme="majorEastAsia" w:hAnsiTheme="majorHAnsi" w:cstheme="majorBidi"/>
      <w:color w:val="1F3763" w:themeColor="accent1" w:themeShade="7F"/>
      <w:szCs w:val="22"/>
    </w:rPr>
  </w:style>
  <w:style w:type="paragraph" w:styleId="Overskrift7">
    <w:name w:val="heading 7"/>
    <w:basedOn w:val="Normal"/>
    <w:next w:val="Normal"/>
    <w:link w:val="Overskrift7Tegn"/>
    <w:uiPriority w:val="9"/>
    <w:semiHidden/>
    <w:unhideWhenUsed/>
    <w:qFormat/>
    <w:rsid w:val="00E5162E"/>
    <w:pPr>
      <w:keepNext/>
      <w:keepLines/>
      <w:numPr>
        <w:ilvl w:val="6"/>
        <w:numId w:val="12"/>
      </w:numPr>
      <w:spacing w:before="40" w:line="276" w:lineRule="auto"/>
      <w:outlineLvl w:val="6"/>
    </w:pPr>
    <w:rPr>
      <w:rFonts w:asciiTheme="majorHAnsi" w:eastAsiaTheme="majorEastAsia" w:hAnsiTheme="majorHAnsi" w:cstheme="majorBidi"/>
      <w:i/>
      <w:iCs/>
      <w:color w:val="1F3763" w:themeColor="accent1" w:themeShade="7F"/>
      <w:szCs w:val="22"/>
    </w:rPr>
  </w:style>
  <w:style w:type="paragraph" w:styleId="Overskrift8">
    <w:name w:val="heading 8"/>
    <w:basedOn w:val="Normal"/>
    <w:next w:val="Normal"/>
    <w:link w:val="Overskrift8Tegn"/>
    <w:uiPriority w:val="9"/>
    <w:semiHidden/>
    <w:unhideWhenUsed/>
    <w:qFormat/>
    <w:rsid w:val="00E5162E"/>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E5162E"/>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3893"/>
    <w:pPr>
      <w:ind w:left="720"/>
      <w:contextualSpacing/>
    </w:pPr>
  </w:style>
  <w:style w:type="paragraph" w:customStyle="1" w:styleId="Default">
    <w:name w:val="Default"/>
    <w:rsid w:val="00E5162E"/>
    <w:pPr>
      <w:autoSpaceDE w:val="0"/>
      <w:autoSpaceDN w:val="0"/>
      <w:adjustRightInd w:val="0"/>
    </w:pPr>
    <w:rPr>
      <w:rFonts w:ascii="Times New Roman" w:hAnsi="Times New Roman" w:cs="Times New Roman"/>
      <w:color w:val="000000"/>
    </w:rPr>
  </w:style>
  <w:style w:type="paragraph" w:styleId="Ingenmellomrom">
    <w:name w:val="No Spacing"/>
    <w:link w:val="IngenmellomromTegn"/>
    <w:uiPriority w:val="1"/>
    <w:qFormat/>
    <w:rsid w:val="00E5162E"/>
    <w:rPr>
      <w:sz w:val="22"/>
      <w:szCs w:val="22"/>
    </w:rPr>
  </w:style>
  <w:style w:type="character" w:customStyle="1" w:styleId="Overskrift1Tegn">
    <w:name w:val="Overskrift 1 Tegn"/>
    <w:basedOn w:val="Standardskriftforavsnitt"/>
    <w:link w:val="Overskrift1"/>
    <w:uiPriority w:val="9"/>
    <w:rsid w:val="00E5162E"/>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rsid w:val="00E5162E"/>
    <w:rPr>
      <w:rFonts w:ascii="Times" w:eastAsia="Times New Roman" w:hAnsi="Times" w:cs="Times New Roman"/>
      <w:caps/>
      <w:sz w:val="28"/>
      <w:lang w:eastAsia="nb-NO"/>
    </w:rPr>
  </w:style>
  <w:style w:type="character" w:customStyle="1" w:styleId="Overskrift3Tegn">
    <w:name w:val="Overskrift 3 Tegn"/>
    <w:basedOn w:val="Standardskriftforavsnitt"/>
    <w:link w:val="Overskrift3"/>
    <w:uiPriority w:val="9"/>
    <w:rsid w:val="00E5162E"/>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foravsnitt"/>
    <w:link w:val="Overskrift4"/>
    <w:uiPriority w:val="9"/>
    <w:semiHidden/>
    <w:rsid w:val="00E5162E"/>
    <w:rPr>
      <w:rFonts w:asciiTheme="majorHAnsi" w:eastAsiaTheme="majorEastAsia" w:hAnsiTheme="majorHAnsi" w:cstheme="majorBidi"/>
      <w:i/>
      <w:iCs/>
      <w:color w:val="2F5496" w:themeColor="accent1" w:themeShade="BF"/>
      <w:szCs w:val="22"/>
    </w:rPr>
  </w:style>
  <w:style w:type="character" w:customStyle="1" w:styleId="Overskrift5Tegn">
    <w:name w:val="Overskrift 5 Tegn"/>
    <w:basedOn w:val="Standardskriftforavsnitt"/>
    <w:link w:val="Overskrift5"/>
    <w:uiPriority w:val="9"/>
    <w:semiHidden/>
    <w:rsid w:val="00E5162E"/>
    <w:rPr>
      <w:rFonts w:asciiTheme="majorHAnsi" w:eastAsiaTheme="majorEastAsia" w:hAnsiTheme="majorHAnsi" w:cstheme="majorBidi"/>
      <w:color w:val="1F3763" w:themeColor="accent1" w:themeShade="7F"/>
      <w:szCs w:val="22"/>
    </w:rPr>
  </w:style>
  <w:style w:type="character" w:customStyle="1" w:styleId="Overskrift6Tegn">
    <w:name w:val="Overskrift 6 Tegn"/>
    <w:basedOn w:val="Standardskriftforavsnitt"/>
    <w:link w:val="Overskrift6"/>
    <w:uiPriority w:val="9"/>
    <w:semiHidden/>
    <w:rsid w:val="00E5162E"/>
    <w:rPr>
      <w:rFonts w:asciiTheme="majorHAnsi" w:eastAsiaTheme="majorEastAsia" w:hAnsiTheme="majorHAnsi" w:cstheme="majorBidi"/>
      <w:color w:val="1F3763" w:themeColor="accent1" w:themeShade="7F"/>
      <w:szCs w:val="22"/>
    </w:rPr>
  </w:style>
  <w:style w:type="character" w:customStyle="1" w:styleId="Overskrift7Tegn">
    <w:name w:val="Overskrift 7 Tegn"/>
    <w:basedOn w:val="Standardskriftforavsnitt"/>
    <w:link w:val="Overskrift7"/>
    <w:uiPriority w:val="9"/>
    <w:semiHidden/>
    <w:rsid w:val="00E5162E"/>
    <w:rPr>
      <w:rFonts w:asciiTheme="majorHAnsi" w:eastAsiaTheme="majorEastAsia" w:hAnsiTheme="majorHAnsi" w:cstheme="majorBidi"/>
      <w:i/>
      <w:iCs/>
      <w:color w:val="1F3763" w:themeColor="accent1" w:themeShade="7F"/>
      <w:szCs w:val="22"/>
    </w:rPr>
  </w:style>
  <w:style w:type="character" w:customStyle="1" w:styleId="Overskrift8Tegn">
    <w:name w:val="Overskrift 8 Tegn"/>
    <w:basedOn w:val="Standardskriftforavsnitt"/>
    <w:link w:val="Overskrift8"/>
    <w:uiPriority w:val="9"/>
    <w:semiHidden/>
    <w:rsid w:val="00E5162E"/>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E5162E"/>
    <w:rPr>
      <w:rFonts w:asciiTheme="majorHAnsi" w:eastAsiaTheme="majorEastAsia" w:hAnsiTheme="majorHAnsi" w:cstheme="majorBidi"/>
      <w:i/>
      <w:iCs/>
      <w:color w:val="404040" w:themeColor="text1" w:themeTint="BF"/>
      <w:sz w:val="20"/>
      <w:szCs w:val="20"/>
    </w:rPr>
  </w:style>
  <w:style w:type="table" w:styleId="Tabellrutenett">
    <w:name w:val="Table Grid"/>
    <w:basedOn w:val="Vanligtabell"/>
    <w:uiPriority w:val="59"/>
    <w:rsid w:val="00B72F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1A5E79"/>
    <w:pPr>
      <w:numPr>
        <w:numId w:val="0"/>
      </w:numPr>
      <w:outlineLvl w:val="9"/>
    </w:pPr>
    <w:rPr>
      <w:lang w:eastAsia="nb-NO"/>
    </w:rPr>
  </w:style>
  <w:style w:type="paragraph" w:styleId="INNH1">
    <w:name w:val="toc 1"/>
    <w:basedOn w:val="Normal"/>
    <w:next w:val="Normal"/>
    <w:autoRedefine/>
    <w:uiPriority w:val="39"/>
    <w:unhideWhenUsed/>
    <w:rsid w:val="001A5E79"/>
    <w:pPr>
      <w:spacing w:before="240" w:after="120"/>
    </w:pPr>
    <w:rPr>
      <w:rFonts w:cstheme="minorHAnsi"/>
      <w:b/>
      <w:bCs/>
      <w:sz w:val="20"/>
      <w:szCs w:val="20"/>
    </w:rPr>
  </w:style>
  <w:style w:type="paragraph" w:styleId="INNH3">
    <w:name w:val="toc 3"/>
    <w:basedOn w:val="Normal"/>
    <w:next w:val="Normal"/>
    <w:autoRedefine/>
    <w:uiPriority w:val="39"/>
    <w:unhideWhenUsed/>
    <w:rsid w:val="001A5E79"/>
    <w:pPr>
      <w:ind w:left="480"/>
    </w:pPr>
    <w:rPr>
      <w:rFonts w:cstheme="minorHAnsi"/>
      <w:sz w:val="20"/>
      <w:szCs w:val="20"/>
    </w:rPr>
  </w:style>
  <w:style w:type="character" w:styleId="Hyperkobling">
    <w:name w:val="Hyperlink"/>
    <w:basedOn w:val="Standardskriftforavsnitt"/>
    <w:uiPriority w:val="99"/>
    <w:unhideWhenUsed/>
    <w:rsid w:val="001A5E79"/>
    <w:rPr>
      <w:color w:val="0563C1" w:themeColor="hyperlink"/>
      <w:u w:val="single"/>
    </w:rPr>
  </w:style>
  <w:style w:type="paragraph" w:styleId="INNH2">
    <w:name w:val="toc 2"/>
    <w:basedOn w:val="Normal"/>
    <w:next w:val="Normal"/>
    <w:autoRedefine/>
    <w:uiPriority w:val="39"/>
    <w:unhideWhenUsed/>
    <w:rsid w:val="001A5E79"/>
    <w:pPr>
      <w:spacing w:before="120"/>
      <w:ind w:left="240"/>
    </w:pPr>
    <w:rPr>
      <w:rFonts w:cstheme="minorHAnsi"/>
      <w:i/>
      <w:iCs/>
      <w:sz w:val="20"/>
      <w:szCs w:val="20"/>
    </w:rPr>
  </w:style>
  <w:style w:type="paragraph" w:styleId="INNH4">
    <w:name w:val="toc 4"/>
    <w:basedOn w:val="Normal"/>
    <w:next w:val="Normal"/>
    <w:autoRedefine/>
    <w:uiPriority w:val="39"/>
    <w:semiHidden/>
    <w:unhideWhenUsed/>
    <w:rsid w:val="001A5E79"/>
    <w:pPr>
      <w:ind w:left="720"/>
    </w:pPr>
    <w:rPr>
      <w:rFonts w:cstheme="minorHAnsi"/>
      <w:sz w:val="20"/>
      <w:szCs w:val="20"/>
    </w:rPr>
  </w:style>
  <w:style w:type="paragraph" w:styleId="INNH5">
    <w:name w:val="toc 5"/>
    <w:basedOn w:val="Normal"/>
    <w:next w:val="Normal"/>
    <w:autoRedefine/>
    <w:uiPriority w:val="39"/>
    <w:semiHidden/>
    <w:unhideWhenUsed/>
    <w:rsid w:val="001A5E79"/>
    <w:pPr>
      <w:ind w:left="960"/>
    </w:pPr>
    <w:rPr>
      <w:rFonts w:cstheme="minorHAnsi"/>
      <w:sz w:val="20"/>
      <w:szCs w:val="20"/>
    </w:rPr>
  </w:style>
  <w:style w:type="paragraph" w:styleId="INNH6">
    <w:name w:val="toc 6"/>
    <w:basedOn w:val="Normal"/>
    <w:next w:val="Normal"/>
    <w:autoRedefine/>
    <w:uiPriority w:val="39"/>
    <w:semiHidden/>
    <w:unhideWhenUsed/>
    <w:rsid w:val="001A5E79"/>
    <w:pPr>
      <w:ind w:left="1200"/>
    </w:pPr>
    <w:rPr>
      <w:rFonts w:cstheme="minorHAnsi"/>
      <w:sz w:val="20"/>
      <w:szCs w:val="20"/>
    </w:rPr>
  </w:style>
  <w:style w:type="paragraph" w:styleId="INNH7">
    <w:name w:val="toc 7"/>
    <w:basedOn w:val="Normal"/>
    <w:next w:val="Normal"/>
    <w:autoRedefine/>
    <w:uiPriority w:val="39"/>
    <w:semiHidden/>
    <w:unhideWhenUsed/>
    <w:rsid w:val="001A5E79"/>
    <w:pPr>
      <w:ind w:left="1440"/>
    </w:pPr>
    <w:rPr>
      <w:rFonts w:cstheme="minorHAnsi"/>
      <w:sz w:val="20"/>
      <w:szCs w:val="20"/>
    </w:rPr>
  </w:style>
  <w:style w:type="paragraph" w:styleId="INNH8">
    <w:name w:val="toc 8"/>
    <w:basedOn w:val="Normal"/>
    <w:next w:val="Normal"/>
    <w:autoRedefine/>
    <w:uiPriority w:val="39"/>
    <w:semiHidden/>
    <w:unhideWhenUsed/>
    <w:rsid w:val="001A5E79"/>
    <w:pPr>
      <w:ind w:left="1680"/>
    </w:pPr>
    <w:rPr>
      <w:rFonts w:cstheme="minorHAnsi"/>
      <w:sz w:val="20"/>
      <w:szCs w:val="20"/>
    </w:rPr>
  </w:style>
  <w:style w:type="paragraph" w:styleId="INNH9">
    <w:name w:val="toc 9"/>
    <w:basedOn w:val="Normal"/>
    <w:next w:val="Normal"/>
    <w:autoRedefine/>
    <w:uiPriority w:val="39"/>
    <w:semiHidden/>
    <w:unhideWhenUsed/>
    <w:rsid w:val="001A5E79"/>
    <w:pPr>
      <w:ind w:left="1920"/>
    </w:pPr>
    <w:rPr>
      <w:rFonts w:cstheme="minorHAnsi"/>
      <w:sz w:val="20"/>
      <w:szCs w:val="20"/>
    </w:rPr>
  </w:style>
  <w:style w:type="table" w:styleId="Rutenettabell4uthevingsfarge1">
    <w:name w:val="Grid Table 4 Accent 1"/>
    <w:basedOn w:val="Vanligtabell"/>
    <w:uiPriority w:val="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IngenmellomromTegn">
    <w:name w:val="Ingen mellomrom Tegn"/>
    <w:basedOn w:val="Standardskriftforavsnitt"/>
    <w:link w:val="Ingenmellomrom"/>
    <w:uiPriority w:val="1"/>
    <w:rsid w:val="003C64F9"/>
    <w:rPr>
      <w:sz w:val="22"/>
      <w:szCs w:val="22"/>
    </w:rPr>
  </w:style>
  <w:style w:type="paragraph" w:styleId="NormalWeb">
    <w:name w:val="Normal (Web)"/>
    <w:basedOn w:val="Normal"/>
    <w:uiPriority w:val="99"/>
    <w:semiHidden/>
    <w:unhideWhenUsed/>
    <w:rsid w:val="00EB2209"/>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9A675C"/>
    <w:pPr>
      <w:tabs>
        <w:tab w:val="center" w:pos="4536"/>
        <w:tab w:val="right" w:pos="9072"/>
      </w:tabs>
    </w:pPr>
  </w:style>
  <w:style w:type="character" w:customStyle="1" w:styleId="TopptekstTegn">
    <w:name w:val="Topptekst Tegn"/>
    <w:basedOn w:val="Standardskriftforavsnitt"/>
    <w:link w:val="Topptekst"/>
    <w:uiPriority w:val="99"/>
    <w:rsid w:val="009A675C"/>
  </w:style>
  <w:style w:type="paragraph" w:styleId="Bunntekst">
    <w:name w:val="footer"/>
    <w:basedOn w:val="Normal"/>
    <w:link w:val="BunntekstTegn"/>
    <w:uiPriority w:val="99"/>
    <w:unhideWhenUsed/>
    <w:rsid w:val="009A675C"/>
    <w:pPr>
      <w:tabs>
        <w:tab w:val="center" w:pos="4536"/>
        <w:tab w:val="right" w:pos="9072"/>
      </w:tabs>
    </w:pPr>
  </w:style>
  <w:style w:type="character" w:customStyle="1" w:styleId="BunntekstTegn">
    <w:name w:val="Bunntekst Tegn"/>
    <w:basedOn w:val="Standardskriftforavsnitt"/>
    <w:link w:val="Bunntekst"/>
    <w:uiPriority w:val="99"/>
    <w:rsid w:val="009A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004">
      <w:bodyDiv w:val="1"/>
      <w:marLeft w:val="0"/>
      <w:marRight w:val="0"/>
      <w:marTop w:val="0"/>
      <w:marBottom w:val="0"/>
      <w:divBdr>
        <w:top w:val="none" w:sz="0" w:space="0" w:color="auto"/>
        <w:left w:val="none" w:sz="0" w:space="0" w:color="auto"/>
        <w:bottom w:val="none" w:sz="0" w:space="0" w:color="auto"/>
        <w:right w:val="none" w:sz="0" w:space="0" w:color="auto"/>
      </w:divBdr>
    </w:div>
    <w:div w:id="173998845">
      <w:bodyDiv w:val="1"/>
      <w:marLeft w:val="0"/>
      <w:marRight w:val="0"/>
      <w:marTop w:val="0"/>
      <w:marBottom w:val="0"/>
      <w:divBdr>
        <w:top w:val="none" w:sz="0" w:space="0" w:color="auto"/>
        <w:left w:val="none" w:sz="0" w:space="0" w:color="auto"/>
        <w:bottom w:val="none" w:sz="0" w:space="0" w:color="auto"/>
        <w:right w:val="none" w:sz="0" w:space="0" w:color="auto"/>
      </w:divBdr>
    </w:div>
    <w:div w:id="803892321">
      <w:bodyDiv w:val="1"/>
      <w:marLeft w:val="0"/>
      <w:marRight w:val="0"/>
      <w:marTop w:val="0"/>
      <w:marBottom w:val="0"/>
      <w:divBdr>
        <w:top w:val="none" w:sz="0" w:space="0" w:color="auto"/>
        <w:left w:val="none" w:sz="0" w:space="0" w:color="auto"/>
        <w:bottom w:val="none" w:sz="0" w:space="0" w:color="auto"/>
        <w:right w:val="none" w:sz="0" w:space="0" w:color="auto"/>
      </w:divBdr>
    </w:div>
    <w:div w:id="967662996">
      <w:bodyDiv w:val="1"/>
      <w:marLeft w:val="0"/>
      <w:marRight w:val="0"/>
      <w:marTop w:val="0"/>
      <w:marBottom w:val="0"/>
      <w:divBdr>
        <w:top w:val="none" w:sz="0" w:space="0" w:color="auto"/>
        <w:left w:val="none" w:sz="0" w:space="0" w:color="auto"/>
        <w:bottom w:val="none" w:sz="0" w:space="0" w:color="auto"/>
        <w:right w:val="none" w:sz="0" w:space="0" w:color="auto"/>
      </w:divBdr>
    </w:div>
    <w:div w:id="1116176038">
      <w:bodyDiv w:val="1"/>
      <w:marLeft w:val="0"/>
      <w:marRight w:val="0"/>
      <w:marTop w:val="0"/>
      <w:marBottom w:val="0"/>
      <w:divBdr>
        <w:top w:val="none" w:sz="0" w:space="0" w:color="auto"/>
        <w:left w:val="none" w:sz="0" w:space="0" w:color="auto"/>
        <w:bottom w:val="none" w:sz="0" w:space="0" w:color="auto"/>
        <w:right w:val="none" w:sz="0" w:space="0" w:color="auto"/>
      </w:divBdr>
      <w:divsChild>
        <w:div w:id="49075451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425299528">
      <w:bodyDiv w:val="1"/>
      <w:marLeft w:val="0"/>
      <w:marRight w:val="0"/>
      <w:marTop w:val="0"/>
      <w:marBottom w:val="0"/>
      <w:divBdr>
        <w:top w:val="none" w:sz="0" w:space="0" w:color="auto"/>
        <w:left w:val="none" w:sz="0" w:space="0" w:color="auto"/>
        <w:bottom w:val="none" w:sz="0" w:space="0" w:color="auto"/>
        <w:right w:val="none" w:sz="0" w:space="0" w:color="auto"/>
      </w:divBdr>
      <w:divsChild>
        <w:div w:id="9529406">
          <w:marLeft w:val="0"/>
          <w:marRight w:val="0"/>
          <w:marTop w:val="0"/>
          <w:marBottom w:val="0"/>
          <w:divBdr>
            <w:top w:val="none" w:sz="0" w:space="0" w:color="auto"/>
            <w:left w:val="none" w:sz="0" w:space="0" w:color="auto"/>
            <w:bottom w:val="none" w:sz="0" w:space="0" w:color="auto"/>
            <w:right w:val="none" w:sz="0" w:space="0" w:color="auto"/>
          </w:divBdr>
          <w:divsChild>
            <w:div w:id="75248178">
              <w:marLeft w:val="0"/>
              <w:marRight w:val="0"/>
              <w:marTop w:val="0"/>
              <w:marBottom w:val="0"/>
              <w:divBdr>
                <w:top w:val="none" w:sz="0" w:space="0" w:color="auto"/>
                <w:left w:val="none" w:sz="0" w:space="0" w:color="auto"/>
                <w:bottom w:val="none" w:sz="0" w:space="0" w:color="auto"/>
                <w:right w:val="none" w:sz="0" w:space="0" w:color="auto"/>
              </w:divBdr>
            </w:div>
            <w:div w:id="505484839">
              <w:marLeft w:val="0"/>
              <w:marRight w:val="0"/>
              <w:marTop w:val="0"/>
              <w:marBottom w:val="0"/>
              <w:divBdr>
                <w:top w:val="none" w:sz="0" w:space="0" w:color="auto"/>
                <w:left w:val="none" w:sz="0" w:space="0" w:color="auto"/>
                <w:bottom w:val="none" w:sz="0" w:space="0" w:color="auto"/>
                <w:right w:val="none" w:sz="0" w:space="0" w:color="auto"/>
              </w:divBdr>
            </w:div>
            <w:div w:id="689260214">
              <w:marLeft w:val="0"/>
              <w:marRight w:val="0"/>
              <w:marTop w:val="0"/>
              <w:marBottom w:val="0"/>
              <w:divBdr>
                <w:top w:val="none" w:sz="0" w:space="0" w:color="auto"/>
                <w:left w:val="none" w:sz="0" w:space="0" w:color="auto"/>
                <w:bottom w:val="none" w:sz="0" w:space="0" w:color="auto"/>
                <w:right w:val="none" w:sz="0" w:space="0" w:color="auto"/>
              </w:divBdr>
            </w:div>
            <w:div w:id="1150748125">
              <w:marLeft w:val="0"/>
              <w:marRight w:val="0"/>
              <w:marTop w:val="0"/>
              <w:marBottom w:val="0"/>
              <w:divBdr>
                <w:top w:val="none" w:sz="0" w:space="0" w:color="auto"/>
                <w:left w:val="none" w:sz="0" w:space="0" w:color="auto"/>
                <w:bottom w:val="none" w:sz="0" w:space="0" w:color="auto"/>
                <w:right w:val="none" w:sz="0" w:space="0" w:color="auto"/>
              </w:divBdr>
            </w:div>
            <w:div w:id="1685790588">
              <w:marLeft w:val="0"/>
              <w:marRight w:val="0"/>
              <w:marTop w:val="0"/>
              <w:marBottom w:val="0"/>
              <w:divBdr>
                <w:top w:val="none" w:sz="0" w:space="0" w:color="auto"/>
                <w:left w:val="none" w:sz="0" w:space="0" w:color="auto"/>
                <w:bottom w:val="none" w:sz="0" w:space="0" w:color="auto"/>
                <w:right w:val="none" w:sz="0" w:space="0" w:color="auto"/>
              </w:divBdr>
            </w:div>
          </w:divsChild>
        </w:div>
        <w:div w:id="81992642">
          <w:marLeft w:val="0"/>
          <w:marRight w:val="0"/>
          <w:marTop w:val="0"/>
          <w:marBottom w:val="0"/>
          <w:divBdr>
            <w:top w:val="none" w:sz="0" w:space="0" w:color="auto"/>
            <w:left w:val="none" w:sz="0" w:space="0" w:color="auto"/>
            <w:bottom w:val="none" w:sz="0" w:space="0" w:color="auto"/>
            <w:right w:val="none" w:sz="0" w:space="0" w:color="auto"/>
          </w:divBdr>
        </w:div>
        <w:div w:id="304315007">
          <w:marLeft w:val="0"/>
          <w:marRight w:val="0"/>
          <w:marTop w:val="0"/>
          <w:marBottom w:val="0"/>
          <w:divBdr>
            <w:top w:val="none" w:sz="0" w:space="0" w:color="auto"/>
            <w:left w:val="none" w:sz="0" w:space="0" w:color="auto"/>
            <w:bottom w:val="none" w:sz="0" w:space="0" w:color="auto"/>
            <w:right w:val="none" w:sz="0" w:space="0" w:color="auto"/>
          </w:divBdr>
        </w:div>
        <w:div w:id="377780659">
          <w:marLeft w:val="0"/>
          <w:marRight w:val="0"/>
          <w:marTop w:val="0"/>
          <w:marBottom w:val="0"/>
          <w:divBdr>
            <w:top w:val="none" w:sz="0" w:space="0" w:color="auto"/>
            <w:left w:val="none" w:sz="0" w:space="0" w:color="auto"/>
            <w:bottom w:val="none" w:sz="0" w:space="0" w:color="auto"/>
            <w:right w:val="none" w:sz="0" w:space="0" w:color="auto"/>
          </w:divBdr>
          <w:divsChild>
            <w:div w:id="349381788">
              <w:marLeft w:val="-75"/>
              <w:marRight w:val="0"/>
              <w:marTop w:val="30"/>
              <w:marBottom w:val="30"/>
              <w:divBdr>
                <w:top w:val="none" w:sz="0" w:space="0" w:color="auto"/>
                <w:left w:val="none" w:sz="0" w:space="0" w:color="auto"/>
                <w:bottom w:val="none" w:sz="0" w:space="0" w:color="auto"/>
                <w:right w:val="none" w:sz="0" w:space="0" w:color="auto"/>
              </w:divBdr>
              <w:divsChild>
                <w:div w:id="44305909">
                  <w:marLeft w:val="0"/>
                  <w:marRight w:val="0"/>
                  <w:marTop w:val="0"/>
                  <w:marBottom w:val="0"/>
                  <w:divBdr>
                    <w:top w:val="none" w:sz="0" w:space="0" w:color="auto"/>
                    <w:left w:val="none" w:sz="0" w:space="0" w:color="auto"/>
                    <w:bottom w:val="none" w:sz="0" w:space="0" w:color="auto"/>
                    <w:right w:val="none" w:sz="0" w:space="0" w:color="auto"/>
                  </w:divBdr>
                  <w:divsChild>
                    <w:div w:id="1567842738">
                      <w:marLeft w:val="0"/>
                      <w:marRight w:val="0"/>
                      <w:marTop w:val="0"/>
                      <w:marBottom w:val="0"/>
                      <w:divBdr>
                        <w:top w:val="none" w:sz="0" w:space="0" w:color="auto"/>
                        <w:left w:val="none" w:sz="0" w:space="0" w:color="auto"/>
                        <w:bottom w:val="none" w:sz="0" w:space="0" w:color="auto"/>
                        <w:right w:val="none" w:sz="0" w:space="0" w:color="auto"/>
                      </w:divBdr>
                    </w:div>
                  </w:divsChild>
                </w:div>
                <w:div w:id="360866464">
                  <w:marLeft w:val="0"/>
                  <w:marRight w:val="0"/>
                  <w:marTop w:val="0"/>
                  <w:marBottom w:val="0"/>
                  <w:divBdr>
                    <w:top w:val="none" w:sz="0" w:space="0" w:color="auto"/>
                    <w:left w:val="none" w:sz="0" w:space="0" w:color="auto"/>
                    <w:bottom w:val="none" w:sz="0" w:space="0" w:color="auto"/>
                    <w:right w:val="none" w:sz="0" w:space="0" w:color="auto"/>
                  </w:divBdr>
                  <w:divsChild>
                    <w:div w:id="433742772">
                      <w:marLeft w:val="0"/>
                      <w:marRight w:val="0"/>
                      <w:marTop w:val="0"/>
                      <w:marBottom w:val="0"/>
                      <w:divBdr>
                        <w:top w:val="none" w:sz="0" w:space="0" w:color="auto"/>
                        <w:left w:val="none" w:sz="0" w:space="0" w:color="auto"/>
                        <w:bottom w:val="none" w:sz="0" w:space="0" w:color="auto"/>
                        <w:right w:val="none" w:sz="0" w:space="0" w:color="auto"/>
                      </w:divBdr>
                    </w:div>
                  </w:divsChild>
                </w:div>
                <w:div w:id="645092991">
                  <w:marLeft w:val="0"/>
                  <w:marRight w:val="0"/>
                  <w:marTop w:val="0"/>
                  <w:marBottom w:val="0"/>
                  <w:divBdr>
                    <w:top w:val="none" w:sz="0" w:space="0" w:color="auto"/>
                    <w:left w:val="none" w:sz="0" w:space="0" w:color="auto"/>
                    <w:bottom w:val="none" w:sz="0" w:space="0" w:color="auto"/>
                    <w:right w:val="none" w:sz="0" w:space="0" w:color="auto"/>
                  </w:divBdr>
                  <w:divsChild>
                    <w:div w:id="1752432951">
                      <w:marLeft w:val="0"/>
                      <w:marRight w:val="0"/>
                      <w:marTop w:val="0"/>
                      <w:marBottom w:val="0"/>
                      <w:divBdr>
                        <w:top w:val="none" w:sz="0" w:space="0" w:color="auto"/>
                        <w:left w:val="none" w:sz="0" w:space="0" w:color="auto"/>
                        <w:bottom w:val="none" w:sz="0" w:space="0" w:color="auto"/>
                        <w:right w:val="none" w:sz="0" w:space="0" w:color="auto"/>
                      </w:divBdr>
                    </w:div>
                  </w:divsChild>
                </w:div>
                <w:div w:id="712462150">
                  <w:marLeft w:val="0"/>
                  <w:marRight w:val="0"/>
                  <w:marTop w:val="0"/>
                  <w:marBottom w:val="0"/>
                  <w:divBdr>
                    <w:top w:val="none" w:sz="0" w:space="0" w:color="auto"/>
                    <w:left w:val="none" w:sz="0" w:space="0" w:color="auto"/>
                    <w:bottom w:val="none" w:sz="0" w:space="0" w:color="auto"/>
                    <w:right w:val="none" w:sz="0" w:space="0" w:color="auto"/>
                  </w:divBdr>
                  <w:divsChild>
                    <w:div w:id="1709993579">
                      <w:marLeft w:val="0"/>
                      <w:marRight w:val="0"/>
                      <w:marTop w:val="0"/>
                      <w:marBottom w:val="0"/>
                      <w:divBdr>
                        <w:top w:val="none" w:sz="0" w:space="0" w:color="auto"/>
                        <w:left w:val="none" w:sz="0" w:space="0" w:color="auto"/>
                        <w:bottom w:val="none" w:sz="0" w:space="0" w:color="auto"/>
                        <w:right w:val="none" w:sz="0" w:space="0" w:color="auto"/>
                      </w:divBdr>
                    </w:div>
                  </w:divsChild>
                </w:div>
                <w:div w:id="959528119">
                  <w:marLeft w:val="0"/>
                  <w:marRight w:val="0"/>
                  <w:marTop w:val="0"/>
                  <w:marBottom w:val="0"/>
                  <w:divBdr>
                    <w:top w:val="none" w:sz="0" w:space="0" w:color="auto"/>
                    <w:left w:val="none" w:sz="0" w:space="0" w:color="auto"/>
                    <w:bottom w:val="none" w:sz="0" w:space="0" w:color="auto"/>
                    <w:right w:val="none" w:sz="0" w:space="0" w:color="auto"/>
                  </w:divBdr>
                  <w:divsChild>
                    <w:div w:id="886524384">
                      <w:marLeft w:val="0"/>
                      <w:marRight w:val="0"/>
                      <w:marTop w:val="0"/>
                      <w:marBottom w:val="0"/>
                      <w:divBdr>
                        <w:top w:val="none" w:sz="0" w:space="0" w:color="auto"/>
                        <w:left w:val="none" w:sz="0" w:space="0" w:color="auto"/>
                        <w:bottom w:val="none" w:sz="0" w:space="0" w:color="auto"/>
                        <w:right w:val="none" w:sz="0" w:space="0" w:color="auto"/>
                      </w:divBdr>
                    </w:div>
                  </w:divsChild>
                </w:div>
                <w:div w:id="1325471213">
                  <w:marLeft w:val="0"/>
                  <w:marRight w:val="0"/>
                  <w:marTop w:val="0"/>
                  <w:marBottom w:val="0"/>
                  <w:divBdr>
                    <w:top w:val="none" w:sz="0" w:space="0" w:color="auto"/>
                    <w:left w:val="none" w:sz="0" w:space="0" w:color="auto"/>
                    <w:bottom w:val="none" w:sz="0" w:space="0" w:color="auto"/>
                    <w:right w:val="none" w:sz="0" w:space="0" w:color="auto"/>
                  </w:divBdr>
                  <w:divsChild>
                    <w:div w:id="1607691263">
                      <w:marLeft w:val="0"/>
                      <w:marRight w:val="0"/>
                      <w:marTop w:val="0"/>
                      <w:marBottom w:val="0"/>
                      <w:divBdr>
                        <w:top w:val="none" w:sz="0" w:space="0" w:color="auto"/>
                        <w:left w:val="none" w:sz="0" w:space="0" w:color="auto"/>
                        <w:bottom w:val="none" w:sz="0" w:space="0" w:color="auto"/>
                        <w:right w:val="none" w:sz="0" w:space="0" w:color="auto"/>
                      </w:divBdr>
                    </w:div>
                  </w:divsChild>
                </w:div>
                <w:div w:id="1352688122">
                  <w:marLeft w:val="0"/>
                  <w:marRight w:val="0"/>
                  <w:marTop w:val="0"/>
                  <w:marBottom w:val="0"/>
                  <w:divBdr>
                    <w:top w:val="none" w:sz="0" w:space="0" w:color="auto"/>
                    <w:left w:val="none" w:sz="0" w:space="0" w:color="auto"/>
                    <w:bottom w:val="none" w:sz="0" w:space="0" w:color="auto"/>
                    <w:right w:val="none" w:sz="0" w:space="0" w:color="auto"/>
                  </w:divBdr>
                  <w:divsChild>
                    <w:div w:id="1575436171">
                      <w:marLeft w:val="0"/>
                      <w:marRight w:val="0"/>
                      <w:marTop w:val="0"/>
                      <w:marBottom w:val="0"/>
                      <w:divBdr>
                        <w:top w:val="none" w:sz="0" w:space="0" w:color="auto"/>
                        <w:left w:val="none" w:sz="0" w:space="0" w:color="auto"/>
                        <w:bottom w:val="none" w:sz="0" w:space="0" w:color="auto"/>
                        <w:right w:val="none" w:sz="0" w:space="0" w:color="auto"/>
                      </w:divBdr>
                    </w:div>
                  </w:divsChild>
                </w:div>
                <w:div w:id="1385133899">
                  <w:marLeft w:val="0"/>
                  <w:marRight w:val="0"/>
                  <w:marTop w:val="0"/>
                  <w:marBottom w:val="0"/>
                  <w:divBdr>
                    <w:top w:val="none" w:sz="0" w:space="0" w:color="auto"/>
                    <w:left w:val="none" w:sz="0" w:space="0" w:color="auto"/>
                    <w:bottom w:val="none" w:sz="0" w:space="0" w:color="auto"/>
                    <w:right w:val="none" w:sz="0" w:space="0" w:color="auto"/>
                  </w:divBdr>
                  <w:divsChild>
                    <w:div w:id="1891721899">
                      <w:marLeft w:val="0"/>
                      <w:marRight w:val="0"/>
                      <w:marTop w:val="0"/>
                      <w:marBottom w:val="0"/>
                      <w:divBdr>
                        <w:top w:val="none" w:sz="0" w:space="0" w:color="auto"/>
                        <w:left w:val="none" w:sz="0" w:space="0" w:color="auto"/>
                        <w:bottom w:val="none" w:sz="0" w:space="0" w:color="auto"/>
                        <w:right w:val="none" w:sz="0" w:space="0" w:color="auto"/>
                      </w:divBdr>
                    </w:div>
                  </w:divsChild>
                </w:div>
                <w:div w:id="1905024069">
                  <w:marLeft w:val="0"/>
                  <w:marRight w:val="0"/>
                  <w:marTop w:val="0"/>
                  <w:marBottom w:val="0"/>
                  <w:divBdr>
                    <w:top w:val="none" w:sz="0" w:space="0" w:color="auto"/>
                    <w:left w:val="none" w:sz="0" w:space="0" w:color="auto"/>
                    <w:bottom w:val="none" w:sz="0" w:space="0" w:color="auto"/>
                    <w:right w:val="none" w:sz="0" w:space="0" w:color="auto"/>
                  </w:divBdr>
                  <w:divsChild>
                    <w:div w:id="225339582">
                      <w:marLeft w:val="0"/>
                      <w:marRight w:val="0"/>
                      <w:marTop w:val="0"/>
                      <w:marBottom w:val="0"/>
                      <w:divBdr>
                        <w:top w:val="none" w:sz="0" w:space="0" w:color="auto"/>
                        <w:left w:val="none" w:sz="0" w:space="0" w:color="auto"/>
                        <w:bottom w:val="none" w:sz="0" w:space="0" w:color="auto"/>
                        <w:right w:val="none" w:sz="0" w:space="0" w:color="auto"/>
                      </w:divBdr>
                    </w:div>
                  </w:divsChild>
                </w:div>
                <w:div w:id="1921481748">
                  <w:marLeft w:val="0"/>
                  <w:marRight w:val="0"/>
                  <w:marTop w:val="0"/>
                  <w:marBottom w:val="0"/>
                  <w:divBdr>
                    <w:top w:val="none" w:sz="0" w:space="0" w:color="auto"/>
                    <w:left w:val="none" w:sz="0" w:space="0" w:color="auto"/>
                    <w:bottom w:val="none" w:sz="0" w:space="0" w:color="auto"/>
                    <w:right w:val="none" w:sz="0" w:space="0" w:color="auto"/>
                  </w:divBdr>
                  <w:divsChild>
                    <w:div w:id="7740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4906">
          <w:marLeft w:val="0"/>
          <w:marRight w:val="0"/>
          <w:marTop w:val="0"/>
          <w:marBottom w:val="0"/>
          <w:divBdr>
            <w:top w:val="none" w:sz="0" w:space="0" w:color="auto"/>
            <w:left w:val="none" w:sz="0" w:space="0" w:color="auto"/>
            <w:bottom w:val="none" w:sz="0" w:space="0" w:color="auto"/>
            <w:right w:val="none" w:sz="0" w:space="0" w:color="auto"/>
          </w:divBdr>
          <w:divsChild>
            <w:div w:id="287125318">
              <w:marLeft w:val="0"/>
              <w:marRight w:val="0"/>
              <w:marTop w:val="0"/>
              <w:marBottom w:val="0"/>
              <w:divBdr>
                <w:top w:val="none" w:sz="0" w:space="0" w:color="auto"/>
                <w:left w:val="none" w:sz="0" w:space="0" w:color="auto"/>
                <w:bottom w:val="none" w:sz="0" w:space="0" w:color="auto"/>
                <w:right w:val="none" w:sz="0" w:space="0" w:color="auto"/>
              </w:divBdr>
            </w:div>
            <w:div w:id="812868554">
              <w:marLeft w:val="0"/>
              <w:marRight w:val="0"/>
              <w:marTop w:val="0"/>
              <w:marBottom w:val="0"/>
              <w:divBdr>
                <w:top w:val="none" w:sz="0" w:space="0" w:color="auto"/>
                <w:left w:val="none" w:sz="0" w:space="0" w:color="auto"/>
                <w:bottom w:val="none" w:sz="0" w:space="0" w:color="auto"/>
                <w:right w:val="none" w:sz="0" w:space="0" w:color="auto"/>
              </w:divBdr>
            </w:div>
            <w:div w:id="1303850894">
              <w:marLeft w:val="0"/>
              <w:marRight w:val="0"/>
              <w:marTop w:val="0"/>
              <w:marBottom w:val="0"/>
              <w:divBdr>
                <w:top w:val="none" w:sz="0" w:space="0" w:color="auto"/>
                <w:left w:val="none" w:sz="0" w:space="0" w:color="auto"/>
                <w:bottom w:val="none" w:sz="0" w:space="0" w:color="auto"/>
                <w:right w:val="none" w:sz="0" w:space="0" w:color="auto"/>
              </w:divBdr>
            </w:div>
            <w:div w:id="1396733672">
              <w:marLeft w:val="0"/>
              <w:marRight w:val="0"/>
              <w:marTop w:val="0"/>
              <w:marBottom w:val="0"/>
              <w:divBdr>
                <w:top w:val="none" w:sz="0" w:space="0" w:color="auto"/>
                <w:left w:val="none" w:sz="0" w:space="0" w:color="auto"/>
                <w:bottom w:val="none" w:sz="0" w:space="0" w:color="auto"/>
                <w:right w:val="none" w:sz="0" w:space="0" w:color="auto"/>
              </w:divBdr>
            </w:div>
            <w:div w:id="2077629474">
              <w:marLeft w:val="0"/>
              <w:marRight w:val="0"/>
              <w:marTop w:val="0"/>
              <w:marBottom w:val="0"/>
              <w:divBdr>
                <w:top w:val="none" w:sz="0" w:space="0" w:color="auto"/>
                <w:left w:val="none" w:sz="0" w:space="0" w:color="auto"/>
                <w:bottom w:val="none" w:sz="0" w:space="0" w:color="auto"/>
                <w:right w:val="none" w:sz="0" w:space="0" w:color="auto"/>
              </w:divBdr>
            </w:div>
          </w:divsChild>
        </w:div>
        <w:div w:id="758062348">
          <w:marLeft w:val="0"/>
          <w:marRight w:val="0"/>
          <w:marTop w:val="0"/>
          <w:marBottom w:val="0"/>
          <w:divBdr>
            <w:top w:val="none" w:sz="0" w:space="0" w:color="auto"/>
            <w:left w:val="none" w:sz="0" w:space="0" w:color="auto"/>
            <w:bottom w:val="none" w:sz="0" w:space="0" w:color="auto"/>
            <w:right w:val="none" w:sz="0" w:space="0" w:color="auto"/>
          </w:divBdr>
        </w:div>
        <w:div w:id="788203410">
          <w:marLeft w:val="0"/>
          <w:marRight w:val="0"/>
          <w:marTop w:val="0"/>
          <w:marBottom w:val="0"/>
          <w:divBdr>
            <w:top w:val="none" w:sz="0" w:space="0" w:color="auto"/>
            <w:left w:val="none" w:sz="0" w:space="0" w:color="auto"/>
            <w:bottom w:val="none" w:sz="0" w:space="0" w:color="auto"/>
            <w:right w:val="none" w:sz="0" w:space="0" w:color="auto"/>
          </w:divBdr>
        </w:div>
        <w:div w:id="798303817">
          <w:marLeft w:val="0"/>
          <w:marRight w:val="0"/>
          <w:marTop w:val="0"/>
          <w:marBottom w:val="0"/>
          <w:divBdr>
            <w:top w:val="none" w:sz="0" w:space="0" w:color="auto"/>
            <w:left w:val="none" w:sz="0" w:space="0" w:color="auto"/>
            <w:bottom w:val="none" w:sz="0" w:space="0" w:color="auto"/>
            <w:right w:val="none" w:sz="0" w:space="0" w:color="auto"/>
          </w:divBdr>
          <w:divsChild>
            <w:div w:id="159392988">
              <w:marLeft w:val="-75"/>
              <w:marRight w:val="0"/>
              <w:marTop w:val="30"/>
              <w:marBottom w:val="30"/>
              <w:divBdr>
                <w:top w:val="none" w:sz="0" w:space="0" w:color="auto"/>
                <w:left w:val="none" w:sz="0" w:space="0" w:color="auto"/>
                <w:bottom w:val="none" w:sz="0" w:space="0" w:color="auto"/>
                <w:right w:val="none" w:sz="0" w:space="0" w:color="auto"/>
              </w:divBdr>
              <w:divsChild>
                <w:div w:id="420874217">
                  <w:marLeft w:val="0"/>
                  <w:marRight w:val="0"/>
                  <w:marTop w:val="0"/>
                  <w:marBottom w:val="0"/>
                  <w:divBdr>
                    <w:top w:val="none" w:sz="0" w:space="0" w:color="auto"/>
                    <w:left w:val="none" w:sz="0" w:space="0" w:color="auto"/>
                    <w:bottom w:val="none" w:sz="0" w:space="0" w:color="auto"/>
                    <w:right w:val="none" w:sz="0" w:space="0" w:color="auto"/>
                  </w:divBdr>
                  <w:divsChild>
                    <w:div w:id="1566794626">
                      <w:marLeft w:val="0"/>
                      <w:marRight w:val="0"/>
                      <w:marTop w:val="0"/>
                      <w:marBottom w:val="0"/>
                      <w:divBdr>
                        <w:top w:val="none" w:sz="0" w:space="0" w:color="auto"/>
                        <w:left w:val="none" w:sz="0" w:space="0" w:color="auto"/>
                        <w:bottom w:val="none" w:sz="0" w:space="0" w:color="auto"/>
                        <w:right w:val="none" w:sz="0" w:space="0" w:color="auto"/>
                      </w:divBdr>
                    </w:div>
                  </w:divsChild>
                </w:div>
                <w:div w:id="483859502">
                  <w:marLeft w:val="0"/>
                  <w:marRight w:val="0"/>
                  <w:marTop w:val="0"/>
                  <w:marBottom w:val="0"/>
                  <w:divBdr>
                    <w:top w:val="none" w:sz="0" w:space="0" w:color="auto"/>
                    <w:left w:val="none" w:sz="0" w:space="0" w:color="auto"/>
                    <w:bottom w:val="none" w:sz="0" w:space="0" w:color="auto"/>
                    <w:right w:val="none" w:sz="0" w:space="0" w:color="auto"/>
                  </w:divBdr>
                  <w:divsChild>
                    <w:div w:id="710417667">
                      <w:marLeft w:val="0"/>
                      <w:marRight w:val="0"/>
                      <w:marTop w:val="0"/>
                      <w:marBottom w:val="0"/>
                      <w:divBdr>
                        <w:top w:val="none" w:sz="0" w:space="0" w:color="auto"/>
                        <w:left w:val="none" w:sz="0" w:space="0" w:color="auto"/>
                        <w:bottom w:val="none" w:sz="0" w:space="0" w:color="auto"/>
                        <w:right w:val="none" w:sz="0" w:space="0" w:color="auto"/>
                      </w:divBdr>
                    </w:div>
                  </w:divsChild>
                </w:div>
                <w:div w:id="651834154">
                  <w:marLeft w:val="0"/>
                  <w:marRight w:val="0"/>
                  <w:marTop w:val="0"/>
                  <w:marBottom w:val="0"/>
                  <w:divBdr>
                    <w:top w:val="none" w:sz="0" w:space="0" w:color="auto"/>
                    <w:left w:val="none" w:sz="0" w:space="0" w:color="auto"/>
                    <w:bottom w:val="none" w:sz="0" w:space="0" w:color="auto"/>
                    <w:right w:val="none" w:sz="0" w:space="0" w:color="auto"/>
                  </w:divBdr>
                  <w:divsChild>
                    <w:div w:id="714741185">
                      <w:marLeft w:val="0"/>
                      <w:marRight w:val="0"/>
                      <w:marTop w:val="0"/>
                      <w:marBottom w:val="0"/>
                      <w:divBdr>
                        <w:top w:val="none" w:sz="0" w:space="0" w:color="auto"/>
                        <w:left w:val="none" w:sz="0" w:space="0" w:color="auto"/>
                        <w:bottom w:val="none" w:sz="0" w:space="0" w:color="auto"/>
                        <w:right w:val="none" w:sz="0" w:space="0" w:color="auto"/>
                      </w:divBdr>
                    </w:div>
                  </w:divsChild>
                </w:div>
                <w:div w:id="709963796">
                  <w:marLeft w:val="0"/>
                  <w:marRight w:val="0"/>
                  <w:marTop w:val="0"/>
                  <w:marBottom w:val="0"/>
                  <w:divBdr>
                    <w:top w:val="none" w:sz="0" w:space="0" w:color="auto"/>
                    <w:left w:val="none" w:sz="0" w:space="0" w:color="auto"/>
                    <w:bottom w:val="none" w:sz="0" w:space="0" w:color="auto"/>
                    <w:right w:val="none" w:sz="0" w:space="0" w:color="auto"/>
                  </w:divBdr>
                  <w:divsChild>
                    <w:div w:id="132143955">
                      <w:marLeft w:val="0"/>
                      <w:marRight w:val="0"/>
                      <w:marTop w:val="0"/>
                      <w:marBottom w:val="0"/>
                      <w:divBdr>
                        <w:top w:val="none" w:sz="0" w:space="0" w:color="auto"/>
                        <w:left w:val="none" w:sz="0" w:space="0" w:color="auto"/>
                        <w:bottom w:val="none" w:sz="0" w:space="0" w:color="auto"/>
                        <w:right w:val="none" w:sz="0" w:space="0" w:color="auto"/>
                      </w:divBdr>
                    </w:div>
                  </w:divsChild>
                </w:div>
                <w:div w:id="863402390">
                  <w:marLeft w:val="0"/>
                  <w:marRight w:val="0"/>
                  <w:marTop w:val="0"/>
                  <w:marBottom w:val="0"/>
                  <w:divBdr>
                    <w:top w:val="none" w:sz="0" w:space="0" w:color="auto"/>
                    <w:left w:val="none" w:sz="0" w:space="0" w:color="auto"/>
                    <w:bottom w:val="none" w:sz="0" w:space="0" w:color="auto"/>
                    <w:right w:val="none" w:sz="0" w:space="0" w:color="auto"/>
                  </w:divBdr>
                  <w:divsChild>
                    <w:div w:id="914515840">
                      <w:marLeft w:val="0"/>
                      <w:marRight w:val="0"/>
                      <w:marTop w:val="0"/>
                      <w:marBottom w:val="0"/>
                      <w:divBdr>
                        <w:top w:val="none" w:sz="0" w:space="0" w:color="auto"/>
                        <w:left w:val="none" w:sz="0" w:space="0" w:color="auto"/>
                        <w:bottom w:val="none" w:sz="0" w:space="0" w:color="auto"/>
                        <w:right w:val="none" w:sz="0" w:space="0" w:color="auto"/>
                      </w:divBdr>
                    </w:div>
                  </w:divsChild>
                </w:div>
                <w:div w:id="1323387147">
                  <w:marLeft w:val="0"/>
                  <w:marRight w:val="0"/>
                  <w:marTop w:val="0"/>
                  <w:marBottom w:val="0"/>
                  <w:divBdr>
                    <w:top w:val="none" w:sz="0" w:space="0" w:color="auto"/>
                    <w:left w:val="none" w:sz="0" w:space="0" w:color="auto"/>
                    <w:bottom w:val="none" w:sz="0" w:space="0" w:color="auto"/>
                    <w:right w:val="none" w:sz="0" w:space="0" w:color="auto"/>
                  </w:divBdr>
                  <w:divsChild>
                    <w:div w:id="2073114239">
                      <w:marLeft w:val="0"/>
                      <w:marRight w:val="0"/>
                      <w:marTop w:val="0"/>
                      <w:marBottom w:val="0"/>
                      <w:divBdr>
                        <w:top w:val="none" w:sz="0" w:space="0" w:color="auto"/>
                        <w:left w:val="none" w:sz="0" w:space="0" w:color="auto"/>
                        <w:bottom w:val="none" w:sz="0" w:space="0" w:color="auto"/>
                        <w:right w:val="none" w:sz="0" w:space="0" w:color="auto"/>
                      </w:divBdr>
                    </w:div>
                  </w:divsChild>
                </w:div>
                <w:div w:id="1357582564">
                  <w:marLeft w:val="0"/>
                  <w:marRight w:val="0"/>
                  <w:marTop w:val="0"/>
                  <w:marBottom w:val="0"/>
                  <w:divBdr>
                    <w:top w:val="none" w:sz="0" w:space="0" w:color="auto"/>
                    <w:left w:val="none" w:sz="0" w:space="0" w:color="auto"/>
                    <w:bottom w:val="none" w:sz="0" w:space="0" w:color="auto"/>
                    <w:right w:val="none" w:sz="0" w:space="0" w:color="auto"/>
                  </w:divBdr>
                  <w:divsChild>
                    <w:div w:id="1347974988">
                      <w:marLeft w:val="0"/>
                      <w:marRight w:val="0"/>
                      <w:marTop w:val="0"/>
                      <w:marBottom w:val="0"/>
                      <w:divBdr>
                        <w:top w:val="none" w:sz="0" w:space="0" w:color="auto"/>
                        <w:left w:val="none" w:sz="0" w:space="0" w:color="auto"/>
                        <w:bottom w:val="none" w:sz="0" w:space="0" w:color="auto"/>
                        <w:right w:val="none" w:sz="0" w:space="0" w:color="auto"/>
                      </w:divBdr>
                    </w:div>
                  </w:divsChild>
                </w:div>
                <w:div w:id="1542937782">
                  <w:marLeft w:val="0"/>
                  <w:marRight w:val="0"/>
                  <w:marTop w:val="0"/>
                  <w:marBottom w:val="0"/>
                  <w:divBdr>
                    <w:top w:val="none" w:sz="0" w:space="0" w:color="auto"/>
                    <w:left w:val="none" w:sz="0" w:space="0" w:color="auto"/>
                    <w:bottom w:val="none" w:sz="0" w:space="0" w:color="auto"/>
                    <w:right w:val="none" w:sz="0" w:space="0" w:color="auto"/>
                  </w:divBdr>
                  <w:divsChild>
                    <w:div w:id="1045257375">
                      <w:marLeft w:val="0"/>
                      <w:marRight w:val="0"/>
                      <w:marTop w:val="0"/>
                      <w:marBottom w:val="0"/>
                      <w:divBdr>
                        <w:top w:val="none" w:sz="0" w:space="0" w:color="auto"/>
                        <w:left w:val="none" w:sz="0" w:space="0" w:color="auto"/>
                        <w:bottom w:val="none" w:sz="0" w:space="0" w:color="auto"/>
                        <w:right w:val="none" w:sz="0" w:space="0" w:color="auto"/>
                      </w:divBdr>
                    </w:div>
                  </w:divsChild>
                </w:div>
                <w:div w:id="1691100462">
                  <w:marLeft w:val="0"/>
                  <w:marRight w:val="0"/>
                  <w:marTop w:val="0"/>
                  <w:marBottom w:val="0"/>
                  <w:divBdr>
                    <w:top w:val="none" w:sz="0" w:space="0" w:color="auto"/>
                    <w:left w:val="none" w:sz="0" w:space="0" w:color="auto"/>
                    <w:bottom w:val="none" w:sz="0" w:space="0" w:color="auto"/>
                    <w:right w:val="none" w:sz="0" w:space="0" w:color="auto"/>
                  </w:divBdr>
                  <w:divsChild>
                    <w:div w:id="1532189241">
                      <w:marLeft w:val="0"/>
                      <w:marRight w:val="0"/>
                      <w:marTop w:val="0"/>
                      <w:marBottom w:val="0"/>
                      <w:divBdr>
                        <w:top w:val="none" w:sz="0" w:space="0" w:color="auto"/>
                        <w:left w:val="none" w:sz="0" w:space="0" w:color="auto"/>
                        <w:bottom w:val="none" w:sz="0" w:space="0" w:color="auto"/>
                        <w:right w:val="none" w:sz="0" w:space="0" w:color="auto"/>
                      </w:divBdr>
                    </w:div>
                  </w:divsChild>
                </w:div>
                <w:div w:id="2068062995">
                  <w:marLeft w:val="0"/>
                  <w:marRight w:val="0"/>
                  <w:marTop w:val="0"/>
                  <w:marBottom w:val="0"/>
                  <w:divBdr>
                    <w:top w:val="none" w:sz="0" w:space="0" w:color="auto"/>
                    <w:left w:val="none" w:sz="0" w:space="0" w:color="auto"/>
                    <w:bottom w:val="none" w:sz="0" w:space="0" w:color="auto"/>
                    <w:right w:val="none" w:sz="0" w:space="0" w:color="auto"/>
                  </w:divBdr>
                  <w:divsChild>
                    <w:div w:id="19973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4092">
          <w:marLeft w:val="0"/>
          <w:marRight w:val="0"/>
          <w:marTop w:val="0"/>
          <w:marBottom w:val="0"/>
          <w:divBdr>
            <w:top w:val="none" w:sz="0" w:space="0" w:color="auto"/>
            <w:left w:val="none" w:sz="0" w:space="0" w:color="auto"/>
            <w:bottom w:val="none" w:sz="0" w:space="0" w:color="auto"/>
            <w:right w:val="none" w:sz="0" w:space="0" w:color="auto"/>
          </w:divBdr>
        </w:div>
        <w:div w:id="950551781">
          <w:marLeft w:val="0"/>
          <w:marRight w:val="0"/>
          <w:marTop w:val="0"/>
          <w:marBottom w:val="0"/>
          <w:divBdr>
            <w:top w:val="none" w:sz="0" w:space="0" w:color="auto"/>
            <w:left w:val="none" w:sz="0" w:space="0" w:color="auto"/>
            <w:bottom w:val="none" w:sz="0" w:space="0" w:color="auto"/>
            <w:right w:val="none" w:sz="0" w:space="0" w:color="auto"/>
          </w:divBdr>
        </w:div>
        <w:div w:id="1002122513">
          <w:marLeft w:val="0"/>
          <w:marRight w:val="0"/>
          <w:marTop w:val="0"/>
          <w:marBottom w:val="0"/>
          <w:divBdr>
            <w:top w:val="none" w:sz="0" w:space="0" w:color="auto"/>
            <w:left w:val="none" w:sz="0" w:space="0" w:color="auto"/>
            <w:bottom w:val="none" w:sz="0" w:space="0" w:color="auto"/>
            <w:right w:val="none" w:sz="0" w:space="0" w:color="auto"/>
          </w:divBdr>
        </w:div>
        <w:div w:id="1136482910">
          <w:marLeft w:val="0"/>
          <w:marRight w:val="0"/>
          <w:marTop w:val="0"/>
          <w:marBottom w:val="0"/>
          <w:divBdr>
            <w:top w:val="none" w:sz="0" w:space="0" w:color="auto"/>
            <w:left w:val="none" w:sz="0" w:space="0" w:color="auto"/>
            <w:bottom w:val="none" w:sz="0" w:space="0" w:color="auto"/>
            <w:right w:val="none" w:sz="0" w:space="0" w:color="auto"/>
          </w:divBdr>
        </w:div>
        <w:div w:id="1219903398">
          <w:marLeft w:val="0"/>
          <w:marRight w:val="0"/>
          <w:marTop w:val="0"/>
          <w:marBottom w:val="0"/>
          <w:divBdr>
            <w:top w:val="none" w:sz="0" w:space="0" w:color="auto"/>
            <w:left w:val="none" w:sz="0" w:space="0" w:color="auto"/>
            <w:bottom w:val="none" w:sz="0" w:space="0" w:color="auto"/>
            <w:right w:val="none" w:sz="0" w:space="0" w:color="auto"/>
          </w:divBdr>
        </w:div>
        <w:div w:id="1235042047">
          <w:marLeft w:val="0"/>
          <w:marRight w:val="0"/>
          <w:marTop w:val="0"/>
          <w:marBottom w:val="0"/>
          <w:divBdr>
            <w:top w:val="none" w:sz="0" w:space="0" w:color="auto"/>
            <w:left w:val="none" w:sz="0" w:space="0" w:color="auto"/>
            <w:bottom w:val="none" w:sz="0" w:space="0" w:color="auto"/>
            <w:right w:val="none" w:sz="0" w:space="0" w:color="auto"/>
          </w:divBdr>
        </w:div>
        <w:div w:id="1434977674">
          <w:marLeft w:val="0"/>
          <w:marRight w:val="0"/>
          <w:marTop w:val="0"/>
          <w:marBottom w:val="0"/>
          <w:divBdr>
            <w:top w:val="none" w:sz="0" w:space="0" w:color="auto"/>
            <w:left w:val="none" w:sz="0" w:space="0" w:color="auto"/>
            <w:bottom w:val="none" w:sz="0" w:space="0" w:color="auto"/>
            <w:right w:val="none" w:sz="0" w:space="0" w:color="auto"/>
          </w:divBdr>
        </w:div>
        <w:div w:id="1460227352">
          <w:marLeft w:val="0"/>
          <w:marRight w:val="0"/>
          <w:marTop w:val="0"/>
          <w:marBottom w:val="0"/>
          <w:divBdr>
            <w:top w:val="none" w:sz="0" w:space="0" w:color="auto"/>
            <w:left w:val="none" w:sz="0" w:space="0" w:color="auto"/>
            <w:bottom w:val="none" w:sz="0" w:space="0" w:color="auto"/>
            <w:right w:val="none" w:sz="0" w:space="0" w:color="auto"/>
          </w:divBdr>
        </w:div>
        <w:div w:id="1481649549">
          <w:marLeft w:val="0"/>
          <w:marRight w:val="0"/>
          <w:marTop w:val="0"/>
          <w:marBottom w:val="0"/>
          <w:divBdr>
            <w:top w:val="none" w:sz="0" w:space="0" w:color="auto"/>
            <w:left w:val="none" w:sz="0" w:space="0" w:color="auto"/>
            <w:bottom w:val="none" w:sz="0" w:space="0" w:color="auto"/>
            <w:right w:val="none" w:sz="0" w:space="0" w:color="auto"/>
          </w:divBdr>
        </w:div>
        <w:div w:id="1526560705">
          <w:marLeft w:val="0"/>
          <w:marRight w:val="0"/>
          <w:marTop w:val="0"/>
          <w:marBottom w:val="0"/>
          <w:divBdr>
            <w:top w:val="none" w:sz="0" w:space="0" w:color="auto"/>
            <w:left w:val="none" w:sz="0" w:space="0" w:color="auto"/>
            <w:bottom w:val="none" w:sz="0" w:space="0" w:color="auto"/>
            <w:right w:val="none" w:sz="0" w:space="0" w:color="auto"/>
          </w:divBdr>
        </w:div>
        <w:div w:id="1648128528">
          <w:marLeft w:val="0"/>
          <w:marRight w:val="0"/>
          <w:marTop w:val="0"/>
          <w:marBottom w:val="0"/>
          <w:divBdr>
            <w:top w:val="none" w:sz="0" w:space="0" w:color="auto"/>
            <w:left w:val="none" w:sz="0" w:space="0" w:color="auto"/>
            <w:bottom w:val="none" w:sz="0" w:space="0" w:color="auto"/>
            <w:right w:val="none" w:sz="0" w:space="0" w:color="auto"/>
          </w:divBdr>
          <w:divsChild>
            <w:div w:id="1219897002">
              <w:marLeft w:val="-75"/>
              <w:marRight w:val="0"/>
              <w:marTop w:val="30"/>
              <w:marBottom w:val="30"/>
              <w:divBdr>
                <w:top w:val="none" w:sz="0" w:space="0" w:color="auto"/>
                <w:left w:val="none" w:sz="0" w:space="0" w:color="auto"/>
                <w:bottom w:val="none" w:sz="0" w:space="0" w:color="auto"/>
                <w:right w:val="none" w:sz="0" w:space="0" w:color="auto"/>
              </w:divBdr>
              <w:divsChild>
                <w:div w:id="172036224">
                  <w:marLeft w:val="0"/>
                  <w:marRight w:val="0"/>
                  <w:marTop w:val="0"/>
                  <w:marBottom w:val="0"/>
                  <w:divBdr>
                    <w:top w:val="none" w:sz="0" w:space="0" w:color="auto"/>
                    <w:left w:val="none" w:sz="0" w:space="0" w:color="auto"/>
                    <w:bottom w:val="none" w:sz="0" w:space="0" w:color="auto"/>
                    <w:right w:val="none" w:sz="0" w:space="0" w:color="auto"/>
                  </w:divBdr>
                  <w:divsChild>
                    <w:div w:id="180584040">
                      <w:marLeft w:val="0"/>
                      <w:marRight w:val="0"/>
                      <w:marTop w:val="0"/>
                      <w:marBottom w:val="0"/>
                      <w:divBdr>
                        <w:top w:val="none" w:sz="0" w:space="0" w:color="auto"/>
                        <w:left w:val="none" w:sz="0" w:space="0" w:color="auto"/>
                        <w:bottom w:val="none" w:sz="0" w:space="0" w:color="auto"/>
                        <w:right w:val="none" w:sz="0" w:space="0" w:color="auto"/>
                      </w:divBdr>
                    </w:div>
                  </w:divsChild>
                </w:div>
                <w:div w:id="312299295">
                  <w:marLeft w:val="0"/>
                  <w:marRight w:val="0"/>
                  <w:marTop w:val="0"/>
                  <w:marBottom w:val="0"/>
                  <w:divBdr>
                    <w:top w:val="none" w:sz="0" w:space="0" w:color="auto"/>
                    <w:left w:val="none" w:sz="0" w:space="0" w:color="auto"/>
                    <w:bottom w:val="none" w:sz="0" w:space="0" w:color="auto"/>
                    <w:right w:val="none" w:sz="0" w:space="0" w:color="auto"/>
                  </w:divBdr>
                  <w:divsChild>
                    <w:div w:id="1683436308">
                      <w:marLeft w:val="0"/>
                      <w:marRight w:val="0"/>
                      <w:marTop w:val="0"/>
                      <w:marBottom w:val="0"/>
                      <w:divBdr>
                        <w:top w:val="none" w:sz="0" w:space="0" w:color="auto"/>
                        <w:left w:val="none" w:sz="0" w:space="0" w:color="auto"/>
                        <w:bottom w:val="none" w:sz="0" w:space="0" w:color="auto"/>
                        <w:right w:val="none" w:sz="0" w:space="0" w:color="auto"/>
                      </w:divBdr>
                    </w:div>
                  </w:divsChild>
                </w:div>
                <w:div w:id="427391286">
                  <w:marLeft w:val="0"/>
                  <w:marRight w:val="0"/>
                  <w:marTop w:val="0"/>
                  <w:marBottom w:val="0"/>
                  <w:divBdr>
                    <w:top w:val="none" w:sz="0" w:space="0" w:color="auto"/>
                    <w:left w:val="none" w:sz="0" w:space="0" w:color="auto"/>
                    <w:bottom w:val="none" w:sz="0" w:space="0" w:color="auto"/>
                    <w:right w:val="none" w:sz="0" w:space="0" w:color="auto"/>
                  </w:divBdr>
                  <w:divsChild>
                    <w:div w:id="1201936503">
                      <w:marLeft w:val="0"/>
                      <w:marRight w:val="0"/>
                      <w:marTop w:val="0"/>
                      <w:marBottom w:val="0"/>
                      <w:divBdr>
                        <w:top w:val="none" w:sz="0" w:space="0" w:color="auto"/>
                        <w:left w:val="none" w:sz="0" w:space="0" w:color="auto"/>
                        <w:bottom w:val="none" w:sz="0" w:space="0" w:color="auto"/>
                        <w:right w:val="none" w:sz="0" w:space="0" w:color="auto"/>
                      </w:divBdr>
                    </w:div>
                  </w:divsChild>
                </w:div>
                <w:div w:id="591668561">
                  <w:marLeft w:val="0"/>
                  <w:marRight w:val="0"/>
                  <w:marTop w:val="0"/>
                  <w:marBottom w:val="0"/>
                  <w:divBdr>
                    <w:top w:val="none" w:sz="0" w:space="0" w:color="auto"/>
                    <w:left w:val="none" w:sz="0" w:space="0" w:color="auto"/>
                    <w:bottom w:val="none" w:sz="0" w:space="0" w:color="auto"/>
                    <w:right w:val="none" w:sz="0" w:space="0" w:color="auto"/>
                  </w:divBdr>
                  <w:divsChild>
                    <w:div w:id="717776751">
                      <w:marLeft w:val="0"/>
                      <w:marRight w:val="0"/>
                      <w:marTop w:val="0"/>
                      <w:marBottom w:val="0"/>
                      <w:divBdr>
                        <w:top w:val="none" w:sz="0" w:space="0" w:color="auto"/>
                        <w:left w:val="none" w:sz="0" w:space="0" w:color="auto"/>
                        <w:bottom w:val="none" w:sz="0" w:space="0" w:color="auto"/>
                        <w:right w:val="none" w:sz="0" w:space="0" w:color="auto"/>
                      </w:divBdr>
                    </w:div>
                  </w:divsChild>
                </w:div>
                <w:div w:id="610552921">
                  <w:marLeft w:val="0"/>
                  <w:marRight w:val="0"/>
                  <w:marTop w:val="0"/>
                  <w:marBottom w:val="0"/>
                  <w:divBdr>
                    <w:top w:val="none" w:sz="0" w:space="0" w:color="auto"/>
                    <w:left w:val="none" w:sz="0" w:space="0" w:color="auto"/>
                    <w:bottom w:val="none" w:sz="0" w:space="0" w:color="auto"/>
                    <w:right w:val="none" w:sz="0" w:space="0" w:color="auto"/>
                  </w:divBdr>
                  <w:divsChild>
                    <w:div w:id="808326884">
                      <w:marLeft w:val="0"/>
                      <w:marRight w:val="0"/>
                      <w:marTop w:val="0"/>
                      <w:marBottom w:val="0"/>
                      <w:divBdr>
                        <w:top w:val="none" w:sz="0" w:space="0" w:color="auto"/>
                        <w:left w:val="none" w:sz="0" w:space="0" w:color="auto"/>
                        <w:bottom w:val="none" w:sz="0" w:space="0" w:color="auto"/>
                        <w:right w:val="none" w:sz="0" w:space="0" w:color="auto"/>
                      </w:divBdr>
                    </w:div>
                  </w:divsChild>
                </w:div>
                <w:div w:id="668141985">
                  <w:marLeft w:val="0"/>
                  <w:marRight w:val="0"/>
                  <w:marTop w:val="0"/>
                  <w:marBottom w:val="0"/>
                  <w:divBdr>
                    <w:top w:val="none" w:sz="0" w:space="0" w:color="auto"/>
                    <w:left w:val="none" w:sz="0" w:space="0" w:color="auto"/>
                    <w:bottom w:val="none" w:sz="0" w:space="0" w:color="auto"/>
                    <w:right w:val="none" w:sz="0" w:space="0" w:color="auto"/>
                  </w:divBdr>
                  <w:divsChild>
                    <w:div w:id="65734574">
                      <w:marLeft w:val="0"/>
                      <w:marRight w:val="0"/>
                      <w:marTop w:val="0"/>
                      <w:marBottom w:val="0"/>
                      <w:divBdr>
                        <w:top w:val="none" w:sz="0" w:space="0" w:color="auto"/>
                        <w:left w:val="none" w:sz="0" w:space="0" w:color="auto"/>
                        <w:bottom w:val="none" w:sz="0" w:space="0" w:color="auto"/>
                        <w:right w:val="none" w:sz="0" w:space="0" w:color="auto"/>
                      </w:divBdr>
                    </w:div>
                  </w:divsChild>
                </w:div>
                <w:div w:id="784277283">
                  <w:marLeft w:val="0"/>
                  <w:marRight w:val="0"/>
                  <w:marTop w:val="0"/>
                  <w:marBottom w:val="0"/>
                  <w:divBdr>
                    <w:top w:val="none" w:sz="0" w:space="0" w:color="auto"/>
                    <w:left w:val="none" w:sz="0" w:space="0" w:color="auto"/>
                    <w:bottom w:val="none" w:sz="0" w:space="0" w:color="auto"/>
                    <w:right w:val="none" w:sz="0" w:space="0" w:color="auto"/>
                  </w:divBdr>
                  <w:divsChild>
                    <w:div w:id="1275165509">
                      <w:marLeft w:val="0"/>
                      <w:marRight w:val="0"/>
                      <w:marTop w:val="0"/>
                      <w:marBottom w:val="0"/>
                      <w:divBdr>
                        <w:top w:val="none" w:sz="0" w:space="0" w:color="auto"/>
                        <w:left w:val="none" w:sz="0" w:space="0" w:color="auto"/>
                        <w:bottom w:val="none" w:sz="0" w:space="0" w:color="auto"/>
                        <w:right w:val="none" w:sz="0" w:space="0" w:color="auto"/>
                      </w:divBdr>
                    </w:div>
                  </w:divsChild>
                </w:div>
                <w:div w:id="824971388">
                  <w:marLeft w:val="0"/>
                  <w:marRight w:val="0"/>
                  <w:marTop w:val="0"/>
                  <w:marBottom w:val="0"/>
                  <w:divBdr>
                    <w:top w:val="none" w:sz="0" w:space="0" w:color="auto"/>
                    <w:left w:val="none" w:sz="0" w:space="0" w:color="auto"/>
                    <w:bottom w:val="none" w:sz="0" w:space="0" w:color="auto"/>
                    <w:right w:val="none" w:sz="0" w:space="0" w:color="auto"/>
                  </w:divBdr>
                  <w:divsChild>
                    <w:div w:id="1771848350">
                      <w:marLeft w:val="0"/>
                      <w:marRight w:val="0"/>
                      <w:marTop w:val="0"/>
                      <w:marBottom w:val="0"/>
                      <w:divBdr>
                        <w:top w:val="none" w:sz="0" w:space="0" w:color="auto"/>
                        <w:left w:val="none" w:sz="0" w:space="0" w:color="auto"/>
                        <w:bottom w:val="none" w:sz="0" w:space="0" w:color="auto"/>
                        <w:right w:val="none" w:sz="0" w:space="0" w:color="auto"/>
                      </w:divBdr>
                    </w:div>
                  </w:divsChild>
                </w:div>
                <w:div w:id="904951565">
                  <w:marLeft w:val="0"/>
                  <w:marRight w:val="0"/>
                  <w:marTop w:val="0"/>
                  <w:marBottom w:val="0"/>
                  <w:divBdr>
                    <w:top w:val="none" w:sz="0" w:space="0" w:color="auto"/>
                    <w:left w:val="none" w:sz="0" w:space="0" w:color="auto"/>
                    <w:bottom w:val="none" w:sz="0" w:space="0" w:color="auto"/>
                    <w:right w:val="none" w:sz="0" w:space="0" w:color="auto"/>
                  </w:divBdr>
                  <w:divsChild>
                    <w:div w:id="37749361">
                      <w:marLeft w:val="0"/>
                      <w:marRight w:val="0"/>
                      <w:marTop w:val="0"/>
                      <w:marBottom w:val="0"/>
                      <w:divBdr>
                        <w:top w:val="none" w:sz="0" w:space="0" w:color="auto"/>
                        <w:left w:val="none" w:sz="0" w:space="0" w:color="auto"/>
                        <w:bottom w:val="none" w:sz="0" w:space="0" w:color="auto"/>
                        <w:right w:val="none" w:sz="0" w:space="0" w:color="auto"/>
                      </w:divBdr>
                    </w:div>
                  </w:divsChild>
                </w:div>
                <w:div w:id="1025129577">
                  <w:marLeft w:val="0"/>
                  <w:marRight w:val="0"/>
                  <w:marTop w:val="0"/>
                  <w:marBottom w:val="0"/>
                  <w:divBdr>
                    <w:top w:val="none" w:sz="0" w:space="0" w:color="auto"/>
                    <w:left w:val="none" w:sz="0" w:space="0" w:color="auto"/>
                    <w:bottom w:val="none" w:sz="0" w:space="0" w:color="auto"/>
                    <w:right w:val="none" w:sz="0" w:space="0" w:color="auto"/>
                  </w:divBdr>
                  <w:divsChild>
                    <w:div w:id="49963423">
                      <w:marLeft w:val="0"/>
                      <w:marRight w:val="0"/>
                      <w:marTop w:val="0"/>
                      <w:marBottom w:val="0"/>
                      <w:divBdr>
                        <w:top w:val="none" w:sz="0" w:space="0" w:color="auto"/>
                        <w:left w:val="none" w:sz="0" w:space="0" w:color="auto"/>
                        <w:bottom w:val="none" w:sz="0" w:space="0" w:color="auto"/>
                        <w:right w:val="none" w:sz="0" w:space="0" w:color="auto"/>
                      </w:divBdr>
                    </w:div>
                  </w:divsChild>
                </w:div>
                <w:div w:id="1043553933">
                  <w:marLeft w:val="0"/>
                  <w:marRight w:val="0"/>
                  <w:marTop w:val="0"/>
                  <w:marBottom w:val="0"/>
                  <w:divBdr>
                    <w:top w:val="none" w:sz="0" w:space="0" w:color="auto"/>
                    <w:left w:val="none" w:sz="0" w:space="0" w:color="auto"/>
                    <w:bottom w:val="none" w:sz="0" w:space="0" w:color="auto"/>
                    <w:right w:val="none" w:sz="0" w:space="0" w:color="auto"/>
                  </w:divBdr>
                  <w:divsChild>
                    <w:div w:id="732974400">
                      <w:marLeft w:val="0"/>
                      <w:marRight w:val="0"/>
                      <w:marTop w:val="0"/>
                      <w:marBottom w:val="0"/>
                      <w:divBdr>
                        <w:top w:val="none" w:sz="0" w:space="0" w:color="auto"/>
                        <w:left w:val="none" w:sz="0" w:space="0" w:color="auto"/>
                        <w:bottom w:val="none" w:sz="0" w:space="0" w:color="auto"/>
                        <w:right w:val="none" w:sz="0" w:space="0" w:color="auto"/>
                      </w:divBdr>
                    </w:div>
                  </w:divsChild>
                </w:div>
                <w:div w:id="1438217232">
                  <w:marLeft w:val="0"/>
                  <w:marRight w:val="0"/>
                  <w:marTop w:val="0"/>
                  <w:marBottom w:val="0"/>
                  <w:divBdr>
                    <w:top w:val="none" w:sz="0" w:space="0" w:color="auto"/>
                    <w:left w:val="none" w:sz="0" w:space="0" w:color="auto"/>
                    <w:bottom w:val="none" w:sz="0" w:space="0" w:color="auto"/>
                    <w:right w:val="none" w:sz="0" w:space="0" w:color="auto"/>
                  </w:divBdr>
                  <w:divsChild>
                    <w:div w:id="2097243085">
                      <w:marLeft w:val="0"/>
                      <w:marRight w:val="0"/>
                      <w:marTop w:val="0"/>
                      <w:marBottom w:val="0"/>
                      <w:divBdr>
                        <w:top w:val="none" w:sz="0" w:space="0" w:color="auto"/>
                        <w:left w:val="none" w:sz="0" w:space="0" w:color="auto"/>
                        <w:bottom w:val="none" w:sz="0" w:space="0" w:color="auto"/>
                        <w:right w:val="none" w:sz="0" w:space="0" w:color="auto"/>
                      </w:divBdr>
                    </w:div>
                  </w:divsChild>
                </w:div>
                <w:div w:id="1598251868">
                  <w:marLeft w:val="0"/>
                  <w:marRight w:val="0"/>
                  <w:marTop w:val="0"/>
                  <w:marBottom w:val="0"/>
                  <w:divBdr>
                    <w:top w:val="none" w:sz="0" w:space="0" w:color="auto"/>
                    <w:left w:val="none" w:sz="0" w:space="0" w:color="auto"/>
                    <w:bottom w:val="none" w:sz="0" w:space="0" w:color="auto"/>
                    <w:right w:val="none" w:sz="0" w:space="0" w:color="auto"/>
                  </w:divBdr>
                  <w:divsChild>
                    <w:div w:id="1889340856">
                      <w:marLeft w:val="0"/>
                      <w:marRight w:val="0"/>
                      <w:marTop w:val="0"/>
                      <w:marBottom w:val="0"/>
                      <w:divBdr>
                        <w:top w:val="none" w:sz="0" w:space="0" w:color="auto"/>
                        <w:left w:val="none" w:sz="0" w:space="0" w:color="auto"/>
                        <w:bottom w:val="none" w:sz="0" w:space="0" w:color="auto"/>
                        <w:right w:val="none" w:sz="0" w:space="0" w:color="auto"/>
                      </w:divBdr>
                    </w:div>
                  </w:divsChild>
                </w:div>
                <w:div w:id="1653825181">
                  <w:marLeft w:val="0"/>
                  <w:marRight w:val="0"/>
                  <w:marTop w:val="0"/>
                  <w:marBottom w:val="0"/>
                  <w:divBdr>
                    <w:top w:val="none" w:sz="0" w:space="0" w:color="auto"/>
                    <w:left w:val="none" w:sz="0" w:space="0" w:color="auto"/>
                    <w:bottom w:val="none" w:sz="0" w:space="0" w:color="auto"/>
                    <w:right w:val="none" w:sz="0" w:space="0" w:color="auto"/>
                  </w:divBdr>
                  <w:divsChild>
                    <w:div w:id="572544922">
                      <w:marLeft w:val="0"/>
                      <w:marRight w:val="0"/>
                      <w:marTop w:val="0"/>
                      <w:marBottom w:val="0"/>
                      <w:divBdr>
                        <w:top w:val="none" w:sz="0" w:space="0" w:color="auto"/>
                        <w:left w:val="none" w:sz="0" w:space="0" w:color="auto"/>
                        <w:bottom w:val="none" w:sz="0" w:space="0" w:color="auto"/>
                        <w:right w:val="none" w:sz="0" w:space="0" w:color="auto"/>
                      </w:divBdr>
                    </w:div>
                  </w:divsChild>
                </w:div>
                <w:div w:id="1653946669">
                  <w:marLeft w:val="0"/>
                  <w:marRight w:val="0"/>
                  <w:marTop w:val="0"/>
                  <w:marBottom w:val="0"/>
                  <w:divBdr>
                    <w:top w:val="none" w:sz="0" w:space="0" w:color="auto"/>
                    <w:left w:val="none" w:sz="0" w:space="0" w:color="auto"/>
                    <w:bottom w:val="none" w:sz="0" w:space="0" w:color="auto"/>
                    <w:right w:val="none" w:sz="0" w:space="0" w:color="auto"/>
                  </w:divBdr>
                  <w:divsChild>
                    <w:div w:id="416707618">
                      <w:marLeft w:val="0"/>
                      <w:marRight w:val="0"/>
                      <w:marTop w:val="0"/>
                      <w:marBottom w:val="0"/>
                      <w:divBdr>
                        <w:top w:val="none" w:sz="0" w:space="0" w:color="auto"/>
                        <w:left w:val="none" w:sz="0" w:space="0" w:color="auto"/>
                        <w:bottom w:val="none" w:sz="0" w:space="0" w:color="auto"/>
                        <w:right w:val="none" w:sz="0" w:space="0" w:color="auto"/>
                      </w:divBdr>
                    </w:div>
                  </w:divsChild>
                </w:div>
                <w:div w:id="1731884075">
                  <w:marLeft w:val="0"/>
                  <w:marRight w:val="0"/>
                  <w:marTop w:val="0"/>
                  <w:marBottom w:val="0"/>
                  <w:divBdr>
                    <w:top w:val="none" w:sz="0" w:space="0" w:color="auto"/>
                    <w:left w:val="none" w:sz="0" w:space="0" w:color="auto"/>
                    <w:bottom w:val="none" w:sz="0" w:space="0" w:color="auto"/>
                    <w:right w:val="none" w:sz="0" w:space="0" w:color="auto"/>
                  </w:divBdr>
                  <w:divsChild>
                    <w:div w:id="1414277279">
                      <w:marLeft w:val="0"/>
                      <w:marRight w:val="0"/>
                      <w:marTop w:val="0"/>
                      <w:marBottom w:val="0"/>
                      <w:divBdr>
                        <w:top w:val="none" w:sz="0" w:space="0" w:color="auto"/>
                        <w:left w:val="none" w:sz="0" w:space="0" w:color="auto"/>
                        <w:bottom w:val="none" w:sz="0" w:space="0" w:color="auto"/>
                        <w:right w:val="none" w:sz="0" w:space="0" w:color="auto"/>
                      </w:divBdr>
                    </w:div>
                  </w:divsChild>
                </w:div>
                <w:div w:id="1797404595">
                  <w:marLeft w:val="0"/>
                  <w:marRight w:val="0"/>
                  <w:marTop w:val="0"/>
                  <w:marBottom w:val="0"/>
                  <w:divBdr>
                    <w:top w:val="none" w:sz="0" w:space="0" w:color="auto"/>
                    <w:left w:val="none" w:sz="0" w:space="0" w:color="auto"/>
                    <w:bottom w:val="none" w:sz="0" w:space="0" w:color="auto"/>
                    <w:right w:val="none" w:sz="0" w:space="0" w:color="auto"/>
                  </w:divBdr>
                  <w:divsChild>
                    <w:div w:id="497698954">
                      <w:marLeft w:val="0"/>
                      <w:marRight w:val="0"/>
                      <w:marTop w:val="0"/>
                      <w:marBottom w:val="0"/>
                      <w:divBdr>
                        <w:top w:val="none" w:sz="0" w:space="0" w:color="auto"/>
                        <w:left w:val="none" w:sz="0" w:space="0" w:color="auto"/>
                        <w:bottom w:val="none" w:sz="0" w:space="0" w:color="auto"/>
                        <w:right w:val="none" w:sz="0" w:space="0" w:color="auto"/>
                      </w:divBdr>
                    </w:div>
                  </w:divsChild>
                </w:div>
                <w:div w:id="1884947579">
                  <w:marLeft w:val="0"/>
                  <w:marRight w:val="0"/>
                  <w:marTop w:val="0"/>
                  <w:marBottom w:val="0"/>
                  <w:divBdr>
                    <w:top w:val="none" w:sz="0" w:space="0" w:color="auto"/>
                    <w:left w:val="none" w:sz="0" w:space="0" w:color="auto"/>
                    <w:bottom w:val="none" w:sz="0" w:space="0" w:color="auto"/>
                    <w:right w:val="none" w:sz="0" w:space="0" w:color="auto"/>
                  </w:divBdr>
                  <w:divsChild>
                    <w:div w:id="1569801674">
                      <w:marLeft w:val="0"/>
                      <w:marRight w:val="0"/>
                      <w:marTop w:val="0"/>
                      <w:marBottom w:val="0"/>
                      <w:divBdr>
                        <w:top w:val="none" w:sz="0" w:space="0" w:color="auto"/>
                        <w:left w:val="none" w:sz="0" w:space="0" w:color="auto"/>
                        <w:bottom w:val="none" w:sz="0" w:space="0" w:color="auto"/>
                        <w:right w:val="none" w:sz="0" w:space="0" w:color="auto"/>
                      </w:divBdr>
                    </w:div>
                  </w:divsChild>
                </w:div>
                <w:div w:id="1912542894">
                  <w:marLeft w:val="0"/>
                  <w:marRight w:val="0"/>
                  <w:marTop w:val="0"/>
                  <w:marBottom w:val="0"/>
                  <w:divBdr>
                    <w:top w:val="none" w:sz="0" w:space="0" w:color="auto"/>
                    <w:left w:val="none" w:sz="0" w:space="0" w:color="auto"/>
                    <w:bottom w:val="none" w:sz="0" w:space="0" w:color="auto"/>
                    <w:right w:val="none" w:sz="0" w:space="0" w:color="auto"/>
                  </w:divBdr>
                  <w:divsChild>
                    <w:div w:id="849222491">
                      <w:marLeft w:val="0"/>
                      <w:marRight w:val="0"/>
                      <w:marTop w:val="0"/>
                      <w:marBottom w:val="0"/>
                      <w:divBdr>
                        <w:top w:val="none" w:sz="0" w:space="0" w:color="auto"/>
                        <w:left w:val="none" w:sz="0" w:space="0" w:color="auto"/>
                        <w:bottom w:val="none" w:sz="0" w:space="0" w:color="auto"/>
                        <w:right w:val="none" w:sz="0" w:space="0" w:color="auto"/>
                      </w:divBdr>
                    </w:div>
                  </w:divsChild>
                </w:div>
                <w:div w:id="1914579405">
                  <w:marLeft w:val="0"/>
                  <w:marRight w:val="0"/>
                  <w:marTop w:val="0"/>
                  <w:marBottom w:val="0"/>
                  <w:divBdr>
                    <w:top w:val="none" w:sz="0" w:space="0" w:color="auto"/>
                    <w:left w:val="none" w:sz="0" w:space="0" w:color="auto"/>
                    <w:bottom w:val="none" w:sz="0" w:space="0" w:color="auto"/>
                    <w:right w:val="none" w:sz="0" w:space="0" w:color="auto"/>
                  </w:divBdr>
                  <w:divsChild>
                    <w:div w:id="21324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4531">
          <w:marLeft w:val="0"/>
          <w:marRight w:val="0"/>
          <w:marTop w:val="0"/>
          <w:marBottom w:val="0"/>
          <w:divBdr>
            <w:top w:val="none" w:sz="0" w:space="0" w:color="auto"/>
            <w:left w:val="none" w:sz="0" w:space="0" w:color="auto"/>
            <w:bottom w:val="none" w:sz="0" w:space="0" w:color="auto"/>
            <w:right w:val="none" w:sz="0" w:space="0" w:color="auto"/>
          </w:divBdr>
        </w:div>
        <w:div w:id="1746295910">
          <w:marLeft w:val="0"/>
          <w:marRight w:val="0"/>
          <w:marTop w:val="0"/>
          <w:marBottom w:val="0"/>
          <w:divBdr>
            <w:top w:val="none" w:sz="0" w:space="0" w:color="auto"/>
            <w:left w:val="none" w:sz="0" w:space="0" w:color="auto"/>
            <w:bottom w:val="none" w:sz="0" w:space="0" w:color="auto"/>
            <w:right w:val="none" w:sz="0" w:space="0" w:color="auto"/>
          </w:divBdr>
        </w:div>
        <w:div w:id="1866866816">
          <w:marLeft w:val="0"/>
          <w:marRight w:val="0"/>
          <w:marTop w:val="0"/>
          <w:marBottom w:val="0"/>
          <w:divBdr>
            <w:top w:val="none" w:sz="0" w:space="0" w:color="auto"/>
            <w:left w:val="none" w:sz="0" w:space="0" w:color="auto"/>
            <w:bottom w:val="none" w:sz="0" w:space="0" w:color="auto"/>
            <w:right w:val="none" w:sz="0" w:space="0" w:color="auto"/>
          </w:divBdr>
        </w:div>
        <w:div w:id="1878733171">
          <w:marLeft w:val="0"/>
          <w:marRight w:val="0"/>
          <w:marTop w:val="0"/>
          <w:marBottom w:val="0"/>
          <w:divBdr>
            <w:top w:val="none" w:sz="0" w:space="0" w:color="auto"/>
            <w:left w:val="none" w:sz="0" w:space="0" w:color="auto"/>
            <w:bottom w:val="none" w:sz="0" w:space="0" w:color="auto"/>
            <w:right w:val="none" w:sz="0" w:space="0" w:color="auto"/>
          </w:divBdr>
        </w:div>
        <w:div w:id="1890920497">
          <w:marLeft w:val="0"/>
          <w:marRight w:val="0"/>
          <w:marTop w:val="0"/>
          <w:marBottom w:val="0"/>
          <w:divBdr>
            <w:top w:val="none" w:sz="0" w:space="0" w:color="auto"/>
            <w:left w:val="none" w:sz="0" w:space="0" w:color="auto"/>
            <w:bottom w:val="none" w:sz="0" w:space="0" w:color="auto"/>
            <w:right w:val="none" w:sz="0" w:space="0" w:color="auto"/>
          </w:divBdr>
        </w:div>
        <w:div w:id="1997222797">
          <w:marLeft w:val="0"/>
          <w:marRight w:val="0"/>
          <w:marTop w:val="0"/>
          <w:marBottom w:val="0"/>
          <w:divBdr>
            <w:top w:val="none" w:sz="0" w:space="0" w:color="auto"/>
            <w:left w:val="none" w:sz="0" w:space="0" w:color="auto"/>
            <w:bottom w:val="none" w:sz="0" w:space="0" w:color="auto"/>
            <w:right w:val="none" w:sz="0" w:space="0" w:color="auto"/>
          </w:divBdr>
          <w:divsChild>
            <w:div w:id="330178246">
              <w:marLeft w:val="0"/>
              <w:marRight w:val="0"/>
              <w:marTop w:val="0"/>
              <w:marBottom w:val="0"/>
              <w:divBdr>
                <w:top w:val="none" w:sz="0" w:space="0" w:color="auto"/>
                <w:left w:val="none" w:sz="0" w:space="0" w:color="auto"/>
                <w:bottom w:val="none" w:sz="0" w:space="0" w:color="auto"/>
                <w:right w:val="none" w:sz="0" w:space="0" w:color="auto"/>
              </w:divBdr>
            </w:div>
            <w:div w:id="718017494">
              <w:marLeft w:val="0"/>
              <w:marRight w:val="0"/>
              <w:marTop w:val="0"/>
              <w:marBottom w:val="0"/>
              <w:divBdr>
                <w:top w:val="none" w:sz="0" w:space="0" w:color="auto"/>
                <w:left w:val="none" w:sz="0" w:space="0" w:color="auto"/>
                <w:bottom w:val="none" w:sz="0" w:space="0" w:color="auto"/>
                <w:right w:val="none" w:sz="0" w:space="0" w:color="auto"/>
              </w:divBdr>
            </w:div>
            <w:div w:id="738602594">
              <w:marLeft w:val="0"/>
              <w:marRight w:val="0"/>
              <w:marTop w:val="0"/>
              <w:marBottom w:val="0"/>
              <w:divBdr>
                <w:top w:val="none" w:sz="0" w:space="0" w:color="auto"/>
                <w:left w:val="none" w:sz="0" w:space="0" w:color="auto"/>
                <w:bottom w:val="none" w:sz="0" w:space="0" w:color="auto"/>
                <w:right w:val="none" w:sz="0" w:space="0" w:color="auto"/>
              </w:divBdr>
            </w:div>
            <w:div w:id="1595047181">
              <w:marLeft w:val="0"/>
              <w:marRight w:val="0"/>
              <w:marTop w:val="0"/>
              <w:marBottom w:val="0"/>
              <w:divBdr>
                <w:top w:val="none" w:sz="0" w:space="0" w:color="auto"/>
                <w:left w:val="none" w:sz="0" w:space="0" w:color="auto"/>
                <w:bottom w:val="none" w:sz="0" w:space="0" w:color="auto"/>
                <w:right w:val="none" w:sz="0" w:space="0" w:color="auto"/>
              </w:divBdr>
            </w:div>
            <w:div w:id="2094551220">
              <w:marLeft w:val="0"/>
              <w:marRight w:val="0"/>
              <w:marTop w:val="0"/>
              <w:marBottom w:val="0"/>
              <w:divBdr>
                <w:top w:val="none" w:sz="0" w:space="0" w:color="auto"/>
                <w:left w:val="none" w:sz="0" w:space="0" w:color="auto"/>
                <w:bottom w:val="none" w:sz="0" w:space="0" w:color="auto"/>
                <w:right w:val="none" w:sz="0" w:space="0" w:color="auto"/>
              </w:divBdr>
            </w:div>
          </w:divsChild>
        </w:div>
        <w:div w:id="2013026045">
          <w:marLeft w:val="0"/>
          <w:marRight w:val="0"/>
          <w:marTop w:val="0"/>
          <w:marBottom w:val="0"/>
          <w:divBdr>
            <w:top w:val="none" w:sz="0" w:space="0" w:color="auto"/>
            <w:left w:val="none" w:sz="0" w:space="0" w:color="auto"/>
            <w:bottom w:val="none" w:sz="0" w:space="0" w:color="auto"/>
            <w:right w:val="none" w:sz="0" w:space="0" w:color="auto"/>
          </w:divBdr>
        </w:div>
        <w:div w:id="2096784734">
          <w:marLeft w:val="0"/>
          <w:marRight w:val="0"/>
          <w:marTop w:val="0"/>
          <w:marBottom w:val="0"/>
          <w:divBdr>
            <w:top w:val="none" w:sz="0" w:space="0" w:color="auto"/>
            <w:left w:val="none" w:sz="0" w:space="0" w:color="auto"/>
            <w:bottom w:val="none" w:sz="0" w:space="0" w:color="auto"/>
            <w:right w:val="none" w:sz="0" w:space="0" w:color="auto"/>
          </w:divBdr>
        </w:div>
        <w:div w:id="2130122008">
          <w:marLeft w:val="0"/>
          <w:marRight w:val="0"/>
          <w:marTop w:val="0"/>
          <w:marBottom w:val="0"/>
          <w:divBdr>
            <w:top w:val="none" w:sz="0" w:space="0" w:color="auto"/>
            <w:left w:val="none" w:sz="0" w:space="0" w:color="auto"/>
            <w:bottom w:val="none" w:sz="0" w:space="0" w:color="auto"/>
            <w:right w:val="none" w:sz="0" w:space="0" w:color="auto"/>
          </w:divBdr>
        </w:div>
      </w:divsChild>
    </w:div>
    <w:div w:id="19672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microsoft.com/office/2020/10/relationships/intelligence" Target="intelligence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F83A02-E908-4FAD-949B-5A0E34ED6B75}" type="doc">
      <dgm:prSet loTypeId="urn:microsoft.com/office/officeart/2005/8/layout/cycle1" loCatId="cycle" qsTypeId="urn:microsoft.com/office/officeart/2005/8/quickstyle/simple1" qsCatId="simple" csTypeId="urn:microsoft.com/office/officeart/2005/8/colors/colorful4" csCatId="colorful" phldr="1"/>
      <dgm:spPr/>
      <dgm:t>
        <a:bodyPr/>
        <a:lstStyle/>
        <a:p>
          <a:endParaRPr lang="en-US"/>
        </a:p>
      </dgm:t>
    </dgm:pt>
    <dgm:pt modelId="{027112C8-400E-4D97-8640-9D2572631978}">
      <dgm:prSet phldrT="[Tekst]"/>
      <dgm:spPr>
        <a:xfrm>
          <a:off x="2893142" y="22814"/>
          <a:ext cx="780203" cy="780203"/>
        </a:xfrm>
        <a:prstGeom prst="rect">
          <a:avLst/>
        </a:prstGeom>
        <a:solidFill>
          <a:srgbClr val="FFFF00"/>
        </a:solidFill>
        <a:ln>
          <a:noFill/>
        </a:ln>
        <a:effectLst/>
      </dgm:spPr>
      <dgm:t>
        <a:bodyPr/>
        <a:lstStyle/>
        <a:p>
          <a:pPr algn="ctr"/>
          <a:r>
            <a:rPr lang="en-US" dirty="0">
              <a:solidFill>
                <a:sysClr val="windowText" lastClr="000000">
                  <a:hueOff val="0"/>
                  <a:satOff val="0"/>
                  <a:lumOff val="0"/>
                  <a:alphaOff val="0"/>
                </a:sysClr>
              </a:solidFill>
              <a:latin typeface="Calibri"/>
              <a:ea typeface="+mn-ea"/>
              <a:cs typeface="+mn-cs"/>
            </a:rPr>
            <a:t>1. </a:t>
          </a:r>
          <a:r>
            <a:rPr lang="en-US" dirty="0" err="1">
              <a:solidFill>
                <a:sysClr val="windowText" lastClr="000000">
                  <a:hueOff val="0"/>
                  <a:satOff val="0"/>
                  <a:lumOff val="0"/>
                  <a:alphaOff val="0"/>
                </a:sysClr>
              </a:solidFill>
              <a:latin typeface="Calibri"/>
              <a:ea typeface="+mn-ea"/>
              <a:cs typeface="+mn-cs"/>
            </a:rPr>
            <a:t>Følge</a:t>
          </a:r>
          <a:r>
            <a:rPr lang="en-US" dirty="0">
              <a:solidFill>
                <a:sysClr val="windowText" lastClr="000000">
                  <a:hueOff val="0"/>
                  <a:satOff val="0"/>
                  <a:lumOff val="0"/>
                  <a:alphaOff val="0"/>
                </a:sysClr>
              </a:solidFill>
              <a:latin typeface="Calibri"/>
              <a:ea typeface="+mn-ea"/>
              <a:cs typeface="+mn-cs"/>
            </a:rPr>
            <a:t> med og </a:t>
          </a:r>
          <a:r>
            <a:rPr lang="en-US" dirty="0" err="1">
              <a:solidFill>
                <a:sysClr val="windowText" lastClr="000000">
                  <a:hueOff val="0"/>
                  <a:satOff val="0"/>
                  <a:lumOff val="0"/>
                  <a:alphaOff val="0"/>
                </a:sysClr>
              </a:solidFill>
              <a:latin typeface="Calibri"/>
              <a:ea typeface="+mn-ea"/>
              <a:cs typeface="+mn-cs"/>
            </a:rPr>
            <a:t>fange</a:t>
          </a:r>
          <a:r>
            <a:rPr lang="en-US" dirty="0">
              <a:solidFill>
                <a:sysClr val="windowText" lastClr="000000">
                  <a:hueOff val="0"/>
                  <a:satOff val="0"/>
                  <a:lumOff val="0"/>
                  <a:alphaOff val="0"/>
                </a:sysClr>
              </a:solidFill>
              <a:latin typeface="Calibri"/>
              <a:ea typeface="+mn-ea"/>
              <a:cs typeface="+mn-cs"/>
            </a:rPr>
            <a:t> </a:t>
          </a:r>
          <a:r>
            <a:rPr lang="en-US" dirty="0" err="1">
              <a:solidFill>
                <a:sysClr val="windowText" lastClr="000000">
                  <a:hueOff val="0"/>
                  <a:satOff val="0"/>
                  <a:lumOff val="0"/>
                  <a:alphaOff val="0"/>
                </a:sysClr>
              </a:solidFill>
              <a:latin typeface="Calibri"/>
              <a:ea typeface="+mn-ea"/>
              <a:cs typeface="+mn-cs"/>
            </a:rPr>
            <a:t>opp</a:t>
          </a:r>
          <a:endParaRPr lang="en-US" dirty="0">
            <a:solidFill>
              <a:sysClr val="windowText" lastClr="000000">
                <a:hueOff val="0"/>
                <a:satOff val="0"/>
                <a:lumOff val="0"/>
                <a:alphaOff val="0"/>
              </a:sysClr>
            </a:solidFill>
            <a:latin typeface="Calibri"/>
            <a:ea typeface="+mn-ea"/>
            <a:cs typeface="+mn-cs"/>
          </a:endParaRPr>
        </a:p>
      </dgm:t>
    </dgm:pt>
    <dgm:pt modelId="{DAD729EC-7D53-4FED-B771-45E00FB6AFD7}" type="parTrans" cxnId="{564C717C-E166-4F77-B2EE-D09AB8343ADB}">
      <dgm:prSet/>
      <dgm:spPr/>
      <dgm:t>
        <a:bodyPr/>
        <a:lstStyle/>
        <a:p>
          <a:pPr algn="ctr"/>
          <a:endParaRPr lang="en-US"/>
        </a:p>
      </dgm:t>
    </dgm:pt>
    <dgm:pt modelId="{9478D794-7203-4CF4-9BEF-AE126901AA5E}" type="sibTrans" cxnId="{564C717C-E166-4F77-B2EE-D09AB8343ADB}">
      <dgm:prSet/>
      <dgm:spPr>
        <a:xfrm>
          <a:off x="1057428" y="196"/>
          <a:ext cx="2925702" cy="2925702"/>
        </a:xfrm>
        <a:prstGeom prst="circularArrow">
          <a:avLst>
            <a:gd name="adj1" fmla="val 5200"/>
            <a:gd name="adj2" fmla="val 335910"/>
            <a:gd name="adj3" fmla="val 21293256"/>
            <a:gd name="adj4" fmla="val 19766226"/>
            <a:gd name="adj5" fmla="val 6067"/>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29CC40EB-7114-4187-8084-87F0BD3A7235}">
      <dgm:prSet phldrT="[Tekst]"/>
      <dgm:spPr>
        <a:xfrm>
          <a:off x="895675" y="1474060"/>
          <a:ext cx="780203" cy="780203"/>
        </a:xfrm>
        <a:prstGeom prst="rect">
          <a:avLst/>
        </a:prstGeom>
        <a:noFill/>
        <a:ln>
          <a:noFill/>
        </a:ln>
        <a:effectLst/>
      </dgm:spPr>
      <dgm:t>
        <a:bodyPr/>
        <a:lstStyle/>
        <a:p>
          <a:pPr algn="ctr"/>
          <a:r>
            <a:rPr lang="en-US" dirty="0">
              <a:solidFill>
                <a:sysClr val="windowText" lastClr="000000">
                  <a:hueOff val="0"/>
                  <a:satOff val="0"/>
                  <a:lumOff val="0"/>
                  <a:alphaOff val="0"/>
                </a:sysClr>
              </a:solidFill>
              <a:latin typeface="Calibri"/>
              <a:ea typeface="+mn-ea"/>
              <a:cs typeface="+mn-cs"/>
            </a:rPr>
            <a:t>4. </a:t>
          </a:r>
        </a:p>
        <a:p>
          <a:pPr algn="ctr"/>
          <a:r>
            <a:rPr lang="en-US" dirty="0" err="1">
              <a:solidFill>
                <a:sysClr val="windowText" lastClr="000000">
                  <a:hueOff val="0"/>
                  <a:satOff val="0"/>
                  <a:lumOff val="0"/>
                  <a:alphaOff val="0"/>
                </a:sysClr>
              </a:solidFill>
              <a:latin typeface="Calibri"/>
              <a:ea typeface="+mn-ea"/>
              <a:cs typeface="+mn-cs"/>
            </a:rPr>
            <a:t>Undersøke</a:t>
          </a:r>
          <a:r>
            <a:rPr lang="en-US" dirty="0">
              <a:solidFill>
                <a:sysClr val="windowText" lastClr="000000">
                  <a:hueOff val="0"/>
                  <a:satOff val="0"/>
                  <a:lumOff val="0"/>
                  <a:alphaOff val="0"/>
                </a:sysClr>
              </a:solidFill>
              <a:latin typeface="Calibri"/>
              <a:ea typeface="+mn-ea"/>
              <a:cs typeface="+mn-cs"/>
            </a:rPr>
            <a:t> og </a:t>
          </a:r>
          <a:r>
            <a:rPr lang="en-US" dirty="0" err="1">
              <a:solidFill>
                <a:sysClr val="windowText" lastClr="000000">
                  <a:hueOff val="0"/>
                  <a:satOff val="0"/>
                  <a:lumOff val="0"/>
                  <a:alphaOff val="0"/>
                </a:sysClr>
              </a:solidFill>
              <a:latin typeface="Calibri"/>
              <a:ea typeface="+mn-ea"/>
              <a:cs typeface="+mn-cs"/>
            </a:rPr>
            <a:t>avdekke</a:t>
          </a:r>
          <a:r>
            <a:rPr lang="en-US" dirty="0">
              <a:solidFill>
                <a:sysClr val="windowText" lastClr="000000">
                  <a:hueOff val="0"/>
                  <a:satOff val="0"/>
                  <a:lumOff val="0"/>
                  <a:alphaOff val="0"/>
                </a:sysClr>
              </a:solidFill>
              <a:latin typeface="Calibri"/>
              <a:ea typeface="+mn-ea"/>
              <a:cs typeface="+mn-cs"/>
            </a:rPr>
            <a:t> </a:t>
          </a:r>
        </a:p>
      </dgm:t>
    </dgm:pt>
    <dgm:pt modelId="{E0642F50-3F20-4E80-8268-7AEE827C5A7D}" type="parTrans" cxnId="{83121A65-B373-4D72-A865-C03C9EDF5572}">
      <dgm:prSet/>
      <dgm:spPr/>
      <dgm:t>
        <a:bodyPr/>
        <a:lstStyle/>
        <a:p>
          <a:pPr algn="ctr"/>
          <a:endParaRPr lang="en-US"/>
        </a:p>
      </dgm:t>
    </dgm:pt>
    <dgm:pt modelId="{A94CE018-1E06-41C8-BE89-D66DF43872F5}" type="sibTrans" cxnId="{83121A65-B373-4D72-A865-C03C9EDF5572}">
      <dgm:prSet/>
      <dgm:spPr>
        <a:xfrm>
          <a:off x="1057428" y="196"/>
          <a:ext cx="2925702" cy="2925702"/>
        </a:xfrm>
        <a:prstGeom prst="circularArrow">
          <a:avLst>
            <a:gd name="adj1" fmla="val 5200"/>
            <a:gd name="adj2" fmla="val 335910"/>
            <a:gd name="adj3" fmla="val 12297864"/>
            <a:gd name="adj4" fmla="val 10770834"/>
            <a:gd name="adj5" fmla="val 6067"/>
          </a:avLst>
        </a:prstGeom>
        <a:solidFill>
          <a:srgbClr val="8064A2">
            <a:hueOff val="-3348577"/>
            <a:satOff val="20174"/>
            <a:lumOff val="1617"/>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05883903-C688-435F-9441-1E56A7761910}">
      <dgm:prSet phldrT="[Tekst]"/>
      <dgm:spPr>
        <a:xfrm>
          <a:off x="1367213" y="22814"/>
          <a:ext cx="780203" cy="780203"/>
        </a:xfrm>
        <a:prstGeom prst="rect">
          <a:avLst/>
        </a:prstGeom>
        <a:noFill/>
        <a:ln>
          <a:noFill/>
        </a:ln>
        <a:effectLst/>
      </dgm:spPr>
      <dgm:t>
        <a:bodyPr/>
        <a:lstStyle/>
        <a:p>
          <a:pPr algn="ctr"/>
          <a:r>
            <a:rPr lang="en-US" dirty="0">
              <a:solidFill>
                <a:sysClr val="windowText" lastClr="000000">
                  <a:hueOff val="0"/>
                  <a:satOff val="0"/>
                  <a:lumOff val="0"/>
                  <a:alphaOff val="0"/>
                </a:sysClr>
              </a:solidFill>
              <a:latin typeface="Calibri"/>
              <a:ea typeface="+mn-ea"/>
              <a:cs typeface="+mn-cs"/>
            </a:rPr>
            <a:t>5. </a:t>
          </a:r>
        </a:p>
        <a:p>
          <a:pPr algn="ctr"/>
          <a:r>
            <a:rPr lang="en-US" dirty="0" err="1">
              <a:solidFill>
                <a:sysClr val="windowText" lastClr="000000">
                  <a:hueOff val="0"/>
                  <a:satOff val="0"/>
                  <a:lumOff val="0"/>
                  <a:alphaOff val="0"/>
                </a:sysClr>
              </a:solidFill>
              <a:latin typeface="Calibri"/>
              <a:ea typeface="+mn-ea"/>
              <a:cs typeface="+mn-cs"/>
            </a:rPr>
            <a:t>Sette</a:t>
          </a:r>
          <a:r>
            <a:rPr lang="en-US" dirty="0">
              <a:solidFill>
                <a:sysClr val="windowText" lastClr="000000">
                  <a:hueOff val="0"/>
                  <a:satOff val="0"/>
                  <a:lumOff val="0"/>
                  <a:alphaOff val="0"/>
                </a:sysClr>
              </a:solidFill>
              <a:latin typeface="Calibri"/>
              <a:ea typeface="+mn-ea"/>
              <a:cs typeface="+mn-cs"/>
            </a:rPr>
            <a:t> inn </a:t>
          </a:r>
          <a:r>
            <a:rPr lang="en-US" dirty="0" err="1">
              <a:solidFill>
                <a:sysClr val="windowText" lastClr="000000">
                  <a:hueOff val="0"/>
                  <a:satOff val="0"/>
                  <a:lumOff val="0"/>
                  <a:alphaOff val="0"/>
                </a:sysClr>
              </a:solidFill>
              <a:latin typeface="Calibri"/>
              <a:ea typeface="+mn-ea"/>
              <a:cs typeface="+mn-cs"/>
            </a:rPr>
            <a:t>tiltak</a:t>
          </a:r>
          <a:r>
            <a:rPr lang="en-US" dirty="0">
              <a:solidFill>
                <a:sysClr val="windowText" lastClr="000000">
                  <a:hueOff val="0"/>
                  <a:satOff val="0"/>
                  <a:lumOff val="0"/>
                  <a:alphaOff val="0"/>
                </a:sysClr>
              </a:solidFill>
              <a:latin typeface="Calibri"/>
              <a:ea typeface="+mn-ea"/>
              <a:cs typeface="+mn-cs"/>
            </a:rPr>
            <a:t>  og </a:t>
          </a:r>
          <a:r>
            <a:rPr lang="en-US" dirty="0" err="1">
              <a:solidFill>
                <a:sysClr val="windowText" lastClr="000000">
                  <a:hueOff val="0"/>
                  <a:satOff val="0"/>
                  <a:lumOff val="0"/>
                  <a:alphaOff val="0"/>
                </a:sysClr>
              </a:solidFill>
              <a:latin typeface="Calibri"/>
              <a:ea typeface="+mn-ea"/>
              <a:cs typeface="+mn-cs"/>
            </a:rPr>
            <a:t>evaluere</a:t>
          </a:r>
          <a:endParaRPr lang="en-US" dirty="0">
            <a:solidFill>
              <a:sysClr val="windowText" lastClr="000000">
                <a:hueOff val="0"/>
                <a:satOff val="0"/>
                <a:lumOff val="0"/>
                <a:alphaOff val="0"/>
              </a:sysClr>
            </a:solidFill>
            <a:latin typeface="Calibri"/>
            <a:ea typeface="+mn-ea"/>
            <a:cs typeface="+mn-cs"/>
          </a:endParaRPr>
        </a:p>
      </dgm:t>
    </dgm:pt>
    <dgm:pt modelId="{685922F9-45A9-4E4D-91FD-5A836A416EB0}" type="parTrans" cxnId="{4535039A-D2F3-4E04-8E27-6F21EB2D1E92}">
      <dgm:prSet/>
      <dgm:spPr/>
      <dgm:t>
        <a:bodyPr/>
        <a:lstStyle/>
        <a:p>
          <a:pPr algn="ctr"/>
          <a:endParaRPr lang="en-US"/>
        </a:p>
      </dgm:t>
    </dgm:pt>
    <dgm:pt modelId="{CFFDAB6E-1772-4503-B802-C5058BE1A80D}" type="sibTrans" cxnId="{4535039A-D2F3-4E04-8E27-6F21EB2D1E92}">
      <dgm:prSet/>
      <dgm:spPr>
        <a:xfrm>
          <a:off x="1057428" y="196"/>
          <a:ext cx="2925702" cy="2925702"/>
        </a:xfrm>
        <a:prstGeom prst="circularArrow">
          <a:avLst>
            <a:gd name="adj1" fmla="val 5200"/>
            <a:gd name="adj2" fmla="val 335910"/>
            <a:gd name="adj3" fmla="val 16865702"/>
            <a:gd name="adj4" fmla="val 15198389"/>
            <a:gd name="adj5" fmla="val 6067"/>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DAF4D50B-4A3B-4DA0-940B-FD115F1A2B81}">
      <dgm:prSet/>
      <dgm:spPr>
        <a:xfrm>
          <a:off x="2130178" y="2370979"/>
          <a:ext cx="780203" cy="780203"/>
        </a:xfrm>
        <a:prstGeom prst="rect">
          <a:avLst/>
        </a:prstGeom>
        <a:noFill/>
        <a:ln>
          <a:noFill/>
        </a:ln>
        <a:effectLst/>
      </dgm:spPr>
      <dgm:t>
        <a:bodyPr/>
        <a:lstStyle/>
        <a:p>
          <a:pPr algn="ctr"/>
          <a:r>
            <a:rPr lang="nb-NO" dirty="0">
              <a:solidFill>
                <a:sysClr val="windowText" lastClr="000000">
                  <a:hueOff val="0"/>
                  <a:satOff val="0"/>
                  <a:lumOff val="0"/>
                  <a:alphaOff val="0"/>
                </a:sysClr>
              </a:solidFill>
              <a:latin typeface="Calibri"/>
              <a:ea typeface="+mn-ea"/>
              <a:cs typeface="+mn-cs"/>
            </a:rPr>
            <a:t>3. Varsle </a:t>
          </a:r>
          <a:endParaRPr lang="en-US" dirty="0">
            <a:solidFill>
              <a:sysClr val="windowText" lastClr="000000">
                <a:hueOff val="0"/>
                <a:satOff val="0"/>
                <a:lumOff val="0"/>
                <a:alphaOff val="0"/>
              </a:sysClr>
            </a:solidFill>
            <a:latin typeface="Calibri"/>
            <a:ea typeface="+mn-ea"/>
            <a:cs typeface="+mn-cs"/>
          </a:endParaRPr>
        </a:p>
      </dgm:t>
    </dgm:pt>
    <dgm:pt modelId="{A07D3D72-22CF-4188-AC77-120753B4B611}" type="parTrans" cxnId="{7005BA93-5443-4BCB-A03B-58A8116B2E8C}">
      <dgm:prSet/>
      <dgm:spPr/>
      <dgm:t>
        <a:bodyPr/>
        <a:lstStyle/>
        <a:p>
          <a:pPr algn="ctr"/>
          <a:endParaRPr lang="en-US"/>
        </a:p>
      </dgm:t>
    </dgm:pt>
    <dgm:pt modelId="{FC75308E-8278-48CC-B412-E843CB6A7D2B}" type="sibTrans" cxnId="{7005BA93-5443-4BCB-A03B-58A8116B2E8C}">
      <dgm:prSet/>
      <dgm:spPr>
        <a:xfrm>
          <a:off x="1057428" y="196"/>
          <a:ext cx="2925702" cy="2925702"/>
        </a:xfrm>
        <a:prstGeom prst="circularArrow">
          <a:avLst>
            <a:gd name="adj1" fmla="val 5200"/>
            <a:gd name="adj2" fmla="val 335910"/>
            <a:gd name="adj3" fmla="val 8210672"/>
            <a:gd name="adj4" fmla="val 6449377"/>
            <a:gd name="adj5" fmla="val 6067"/>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9E110C8F-3561-4108-8DB9-42F339F50780}">
      <dgm:prSet/>
      <dgm:spPr>
        <a:xfrm>
          <a:off x="3364681" y="1474060"/>
          <a:ext cx="780203" cy="780203"/>
        </a:xfrm>
        <a:prstGeom prst="rect">
          <a:avLst/>
        </a:prstGeom>
        <a:noFill/>
        <a:ln>
          <a:noFill/>
        </a:ln>
        <a:effectLst/>
      </dgm:spPr>
      <dgm:t>
        <a:bodyPr/>
        <a:lstStyle/>
        <a:p>
          <a:pPr algn="ctr"/>
          <a:r>
            <a:rPr lang="nb-NO" dirty="0">
              <a:solidFill>
                <a:sysClr val="windowText" lastClr="000000">
                  <a:hueOff val="0"/>
                  <a:satOff val="0"/>
                  <a:lumOff val="0"/>
                  <a:alphaOff val="0"/>
                </a:sysClr>
              </a:solidFill>
              <a:latin typeface="Calibri"/>
              <a:ea typeface="+mn-ea"/>
              <a:cs typeface="+mn-cs"/>
            </a:rPr>
            <a:t>2. Gripe direkte inn </a:t>
          </a:r>
          <a:endParaRPr lang="en-US" dirty="0">
            <a:solidFill>
              <a:sysClr val="windowText" lastClr="000000">
                <a:hueOff val="0"/>
                <a:satOff val="0"/>
                <a:lumOff val="0"/>
                <a:alphaOff val="0"/>
              </a:sysClr>
            </a:solidFill>
            <a:latin typeface="Calibri"/>
            <a:ea typeface="+mn-ea"/>
            <a:cs typeface="+mn-cs"/>
          </a:endParaRPr>
        </a:p>
      </dgm:t>
    </dgm:pt>
    <dgm:pt modelId="{D29D6C1A-BDF1-4FD1-9DBB-41D6CEFCE1C9}" type="parTrans" cxnId="{B9AB06DF-270E-4D1C-A66B-BBE3E81AC033}">
      <dgm:prSet/>
      <dgm:spPr/>
      <dgm:t>
        <a:bodyPr/>
        <a:lstStyle/>
        <a:p>
          <a:pPr algn="ctr"/>
          <a:endParaRPr lang="en-US"/>
        </a:p>
      </dgm:t>
    </dgm:pt>
    <dgm:pt modelId="{3356FE38-E449-4130-A461-85BA6CF02F66}" type="sibTrans" cxnId="{B9AB06DF-270E-4D1C-A66B-BBE3E81AC033}">
      <dgm:prSet/>
      <dgm:spPr>
        <a:xfrm>
          <a:off x="1057428" y="196"/>
          <a:ext cx="2925702" cy="2925702"/>
        </a:xfrm>
        <a:prstGeom prst="circularArrow">
          <a:avLst>
            <a:gd name="adj1" fmla="val 5200"/>
            <a:gd name="adj2" fmla="val 335910"/>
            <a:gd name="adj3" fmla="val 4014713"/>
            <a:gd name="adj4" fmla="val 2253419"/>
            <a:gd name="adj5" fmla="val 6067"/>
          </a:avLst>
        </a:prstGeom>
        <a:solidFill>
          <a:srgbClr val="8064A2">
            <a:hueOff val="-1116192"/>
            <a:satOff val="6725"/>
            <a:lumOff val="539"/>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DC2CCEE7-526D-4AE5-83C7-10313632EA11}" type="pres">
      <dgm:prSet presAssocID="{1CF83A02-E908-4FAD-949B-5A0E34ED6B75}" presName="cycle" presStyleCnt="0">
        <dgm:presLayoutVars>
          <dgm:dir/>
          <dgm:resizeHandles val="exact"/>
        </dgm:presLayoutVars>
      </dgm:prSet>
      <dgm:spPr/>
    </dgm:pt>
    <dgm:pt modelId="{A26D2934-31A8-46BD-9B75-F8036A96685E}" type="pres">
      <dgm:prSet presAssocID="{027112C8-400E-4D97-8640-9D2572631978}" presName="dummy" presStyleCnt="0"/>
      <dgm:spPr/>
    </dgm:pt>
    <dgm:pt modelId="{4465AAD6-5D4F-480F-8137-E65E19EC72D6}" type="pres">
      <dgm:prSet presAssocID="{027112C8-400E-4D97-8640-9D2572631978}" presName="node" presStyleLbl="revTx" presStyleIdx="0" presStyleCnt="5">
        <dgm:presLayoutVars>
          <dgm:bulletEnabled val="1"/>
        </dgm:presLayoutVars>
      </dgm:prSet>
      <dgm:spPr/>
    </dgm:pt>
    <dgm:pt modelId="{6E6E91F6-7201-4AF2-BFB0-0D02D9766301}" type="pres">
      <dgm:prSet presAssocID="{9478D794-7203-4CF4-9BEF-AE126901AA5E}" presName="sibTrans" presStyleLbl="node1" presStyleIdx="0" presStyleCnt="5" custLinFactNeighborX="-572" custLinFactNeighborY="-8"/>
      <dgm:spPr/>
    </dgm:pt>
    <dgm:pt modelId="{2D2A7359-1EA4-4037-9EC7-7768E6BBC676}" type="pres">
      <dgm:prSet presAssocID="{9E110C8F-3561-4108-8DB9-42F339F50780}" presName="dummy" presStyleCnt="0"/>
      <dgm:spPr/>
    </dgm:pt>
    <dgm:pt modelId="{ED736DBB-6C5F-47BB-A18C-AE8244D70E34}" type="pres">
      <dgm:prSet presAssocID="{9E110C8F-3561-4108-8DB9-42F339F50780}" presName="node" presStyleLbl="revTx" presStyleIdx="1" presStyleCnt="5">
        <dgm:presLayoutVars>
          <dgm:bulletEnabled val="1"/>
        </dgm:presLayoutVars>
      </dgm:prSet>
      <dgm:spPr/>
    </dgm:pt>
    <dgm:pt modelId="{F114F98F-DA1F-44D2-A016-A2E1260FF88F}" type="pres">
      <dgm:prSet presAssocID="{3356FE38-E449-4130-A461-85BA6CF02F66}" presName="sibTrans" presStyleLbl="node1" presStyleIdx="1" presStyleCnt="5"/>
      <dgm:spPr/>
    </dgm:pt>
    <dgm:pt modelId="{61598BAF-452E-4CBB-97EF-EB9E2B829691}" type="pres">
      <dgm:prSet presAssocID="{DAF4D50B-4A3B-4DA0-940B-FD115F1A2B81}" presName="dummy" presStyleCnt="0"/>
      <dgm:spPr/>
    </dgm:pt>
    <dgm:pt modelId="{AFAF07C9-DD09-4EB8-9A90-CEFFE791421B}" type="pres">
      <dgm:prSet presAssocID="{DAF4D50B-4A3B-4DA0-940B-FD115F1A2B81}" presName="node" presStyleLbl="revTx" presStyleIdx="2" presStyleCnt="5">
        <dgm:presLayoutVars>
          <dgm:bulletEnabled val="1"/>
        </dgm:presLayoutVars>
      </dgm:prSet>
      <dgm:spPr/>
    </dgm:pt>
    <dgm:pt modelId="{B2BA15F0-8CEE-4F54-821C-2A7B4D0C36AD}" type="pres">
      <dgm:prSet presAssocID="{FC75308E-8278-48CC-B412-E843CB6A7D2B}" presName="sibTrans" presStyleLbl="node1" presStyleIdx="2" presStyleCnt="5"/>
      <dgm:spPr/>
    </dgm:pt>
    <dgm:pt modelId="{2FFD8F25-7CC7-472B-BFB7-583F2A97931C}" type="pres">
      <dgm:prSet presAssocID="{29CC40EB-7114-4187-8084-87F0BD3A7235}" presName="dummy" presStyleCnt="0"/>
      <dgm:spPr/>
    </dgm:pt>
    <dgm:pt modelId="{28D201A2-A2AC-4533-96A5-7F8448B993A6}" type="pres">
      <dgm:prSet presAssocID="{29CC40EB-7114-4187-8084-87F0BD3A7235}" presName="node" presStyleLbl="revTx" presStyleIdx="3" presStyleCnt="5">
        <dgm:presLayoutVars>
          <dgm:bulletEnabled val="1"/>
        </dgm:presLayoutVars>
      </dgm:prSet>
      <dgm:spPr/>
    </dgm:pt>
    <dgm:pt modelId="{0DA43D1C-7F42-4E36-ADF4-4AED4A261DF1}" type="pres">
      <dgm:prSet presAssocID="{A94CE018-1E06-41C8-BE89-D66DF43872F5}" presName="sibTrans" presStyleLbl="node1" presStyleIdx="3" presStyleCnt="5"/>
      <dgm:spPr/>
    </dgm:pt>
    <dgm:pt modelId="{BE3CB458-19F4-4E26-86CA-FED488CFB225}" type="pres">
      <dgm:prSet presAssocID="{05883903-C688-435F-9441-1E56A7761910}" presName="dummy" presStyleCnt="0"/>
      <dgm:spPr/>
    </dgm:pt>
    <dgm:pt modelId="{D1CE8197-59C4-454C-B874-47FC77A319B4}" type="pres">
      <dgm:prSet presAssocID="{05883903-C688-435F-9441-1E56A7761910}" presName="node" presStyleLbl="revTx" presStyleIdx="4" presStyleCnt="5">
        <dgm:presLayoutVars>
          <dgm:bulletEnabled val="1"/>
        </dgm:presLayoutVars>
      </dgm:prSet>
      <dgm:spPr/>
    </dgm:pt>
    <dgm:pt modelId="{15ABF3C7-C310-4F63-9E76-B94EA49FD5EB}" type="pres">
      <dgm:prSet presAssocID="{CFFDAB6E-1772-4503-B802-C5058BE1A80D}" presName="sibTrans" presStyleLbl="node1" presStyleIdx="4" presStyleCnt="5"/>
      <dgm:spPr/>
    </dgm:pt>
  </dgm:ptLst>
  <dgm:cxnLst>
    <dgm:cxn modelId="{787F3402-0199-4710-B2E6-5DC833654825}" type="presOf" srcId="{A94CE018-1E06-41C8-BE89-D66DF43872F5}" destId="{0DA43D1C-7F42-4E36-ADF4-4AED4A261DF1}" srcOrd="0" destOrd="0" presId="urn:microsoft.com/office/officeart/2005/8/layout/cycle1"/>
    <dgm:cxn modelId="{1B9DBD3F-5FF3-4DDF-9987-FDD719AD8123}" type="presOf" srcId="{1CF83A02-E908-4FAD-949B-5A0E34ED6B75}" destId="{DC2CCEE7-526D-4AE5-83C7-10313632EA11}" srcOrd="0" destOrd="0" presId="urn:microsoft.com/office/officeart/2005/8/layout/cycle1"/>
    <dgm:cxn modelId="{83121A65-B373-4D72-A865-C03C9EDF5572}" srcId="{1CF83A02-E908-4FAD-949B-5A0E34ED6B75}" destId="{29CC40EB-7114-4187-8084-87F0BD3A7235}" srcOrd="3" destOrd="0" parTransId="{E0642F50-3F20-4E80-8268-7AEE827C5A7D}" sibTransId="{A94CE018-1E06-41C8-BE89-D66DF43872F5}"/>
    <dgm:cxn modelId="{F5AD7746-1DAB-4B49-BC08-5BC264200138}" type="presOf" srcId="{027112C8-400E-4D97-8640-9D2572631978}" destId="{4465AAD6-5D4F-480F-8137-E65E19EC72D6}" srcOrd="0" destOrd="0" presId="urn:microsoft.com/office/officeart/2005/8/layout/cycle1"/>
    <dgm:cxn modelId="{3C044F52-F87D-4922-99AC-73A2F05B981B}" type="presOf" srcId="{DAF4D50B-4A3B-4DA0-940B-FD115F1A2B81}" destId="{AFAF07C9-DD09-4EB8-9A90-CEFFE791421B}" srcOrd="0" destOrd="0" presId="urn:microsoft.com/office/officeart/2005/8/layout/cycle1"/>
    <dgm:cxn modelId="{564C717C-E166-4F77-B2EE-D09AB8343ADB}" srcId="{1CF83A02-E908-4FAD-949B-5A0E34ED6B75}" destId="{027112C8-400E-4D97-8640-9D2572631978}" srcOrd="0" destOrd="0" parTransId="{DAD729EC-7D53-4FED-B771-45E00FB6AFD7}" sibTransId="{9478D794-7203-4CF4-9BEF-AE126901AA5E}"/>
    <dgm:cxn modelId="{6FD4F67E-E26D-4EDF-8EA6-33DDD324EEF8}" type="presOf" srcId="{29CC40EB-7114-4187-8084-87F0BD3A7235}" destId="{28D201A2-A2AC-4533-96A5-7F8448B993A6}" srcOrd="0" destOrd="0" presId="urn:microsoft.com/office/officeart/2005/8/layout/cycle1"/>
    <dgm:cxn modelId="{7005BA93-5443-4BCB-A03B-58A8116B2E8C}" srcId="{1CF83A02-E908-4FAD-949B-5A0E34ED6B75}" destId="{DAF4D50B-4A3B-4DA0-940B-FD115F1A2B81}" srcOrd="2" destOrd="0" parTransId="{A07D3D72-22CF-4188-AC77-120753B4B611}" sibTransId="{FC75308E-8278-48CC-B412-E843CB6A7D2B}"/>
    <dgm:cxn modelId="{4535039A-D2F3-4E04-8E27-6F21EB2D1E92}" srcId="{1CF83A02-E908-4FAD-949B-5A0E34ED6B75}" destId="{05883903-C688-435F-9441-1E56A7761910}" srcOrd="4" destOrd="0" parTransId="{685922F9-45A9-4E4D-91FD-5A836A416EB0}" sibTransId="{CFFDAB6E-1772-4503-B802-C5058BE1A80D}"/>
    <dgm:cxn modelId="{0FFB0FA3-616B-46F3-9912-F0866420C401}" type="presOf" srcId="{3356FE38-E449-4130-A461-85BA6CF02F66}" destId="{F114F98F-DA1F-44D2-A016-A2E1260FF88F}" srcOrd="0" destOrd="0" presId="urn:microsoft.com/office/officeart/2005/8/layout/cycle1"/>
    <dgm:cxn modelId="{8BA27AA6-416E-49A4-8A31-7FEAE6F987D5}" type="presOf" srcId="{9E110C8F-3561-4108-8DB9-42F339F50780}" destId="{ED736DBB-6C5F-47BB-A18C-AE8244D70E34}" srcOrd="0" destOrd="0" presId="urn:microsoft.com/office/officeart/2005/8/layout/cycle1"/>
    <dgm:cxn modelId="{00BC14AD-6218-4234-B77A-9DBE0183CA38}" type="presOf" srcId="{05883903-C688-435F-9441-1E56A7761910}" destId="{D1CE8197-59C4-454C-B874-47FC77A319B4}" srcOrd="0" destOrd="0" presId="urn:microsoft.com/office/officeart/2005/8/layout/cycle1"/>
    <dgm:cxn modelId="{B9AB06DF-270E-4D1C-A66B-BBE3E81AC033}" srcId="{1CF83A02-E908-4FAD-949B-5A0E34ED6B75}" destId="{9E110C8F-3561-4108-8DB9-42F339F50780}" srcOrd="1" destOrd="0" parTransId="{D29D6C1A-BDF1-4FD1-9DBB-41D6CEFCE1C9}" sibTransId="{3356FE38-E449-4130-A461-85BA6CF02F66}"/>
    <dgm:cxn modelId="{FC4B21E2-B42B-4680-8790-74F039C51737}" type="presOf" srcId="{CFFDAB6E-1772-4503-B802-C5058BE1A80D}" destId="{15ABF3C7-C310-4F63-9E76-B94EA49FD5EB}" srcOrd="0" destOrd="0" presId="urn:microsoft.com/office/officeart/2005/8/layout/cycle1"/>
    <dgm:cxn modelId="{2F56B0F7-964A-42A9-AB9B-0B33F90976A0}" type="presOf" srcId="{9478D794-7203-4CF4-9BEF-AE126901AA5E}" destId="{6E6E91F6-7201-4AF2-BFB0-0D02D9766301}" srcOrd="0" destOrd="0" presId="urn:microsoft.com/office/officeart/2005/8/layout/cycle1"/>
    <dgm:cxn modelId="{799E6DFC-1482-4730-B677-B22ABE2058F0}" type="presOf" srcId="{FC75308E-8278-48CC-B412-E843CB6A7D2B}" destId="{B2BA15F0-8CEE-4F54-821C-2A7B4D0C36AD}" srcOrd="0" destOrd="0" presId="urn:microsoft.com/office/officeart/2005/8/layout/cycle1"/>
    <dgm:cxn modelId="{05048EC8-30DC-4F0D-AD8D-F77A612E20C0}" type="presParOf" srcId="{DC2CCEE7-526D-4AE5-83C7-10313632EA11}" destId="{A26D2934-31A8-46BD-9B75-F8036A96685E}" srcOrd="0" destOrd="0" presId="urn:microsoft.com/office/officeart/2005/8/layout/cycle1"/>
    <dgm:cxn modelId="{092E9572-3EBF-45D2-914A-D3ACFE4E3FC8}" type="presParOf" srcId="{DC2CCEE7-526D-4AE5-83C7-10313632EA11}" destId="{4465AAD6-5D4F-480F-8137-E65E19EC72D6}" srcOrd="1" destOrd="0" presId="urn:microsoft.com/office/officeart/2005/8/layout/cycle1"/>
    <dgm:cxn modelId="{88954753-597C-469A-9E92-0CF6E9462CE7}" type="presParOf" srcId="{DC2CCEE7-526D-4AE5-83C7-10313632EA11}" destId="{6E6E91F6-7201-4AF2-BFB0-0D02D9766301}" srcOrd="2" destOrd="0" presId="urn:microsoft.com/office/officeart/2005/8/layout/cycle1"/>
    <dgm:cxn modelId="{5CEB14B2-EF77-4FC7-B9BC-363F7F1DD0DB}" type="presParOf" srcId="{DC2CCEE7-526D-4AE5-83C7-10313632EA11}" destId="{2D2A7359-1EA4-4037-9EC7-7768E6BBC676}" srcOrd="3" destOrd="0" presId="urn:microsoft.com/office/officeart/2005/8/layout/cycle1"/>
    <dgm:cxn modelId="{52E8A649-DAA5-4796-97F1-68F4B3E0F425}" type="presParOf" srcId="{DC2CCEE7-526D-4AE5-83C7-10313632EA11}" destId="{ED736DBB-6C5F-47BB-A18C-AE8244D70E34}" srcOrd="4" destOrd="0" presId="urn:microsoft.com/office/officeart/2005/8/layout/cycle1"/>
    <dgm:cxn modelId="{7005A9D0-6071-49EF-A9BD-B9AF8C4B5008}" type="presParOf" srcId="{DC2CCEE7-526D-4AE5-83C7-10313632EA11}" destId="{F114F98F-DA1F-44D2-A016-A2E1260FF88F}" srcOrd="5" destOrd="0" presId="urn:microsoft.com/office/officeart/2005/8/layout/cycle1"/>
    <dgm:cxn modelId="{AD98D33D-40B1-44DB-89B4-65A2A3FB275E}" type="presParOf" srcId="{DC2CCEE7-526D-4AE5-83C7-10313632EA11}" destId="{61598BAF-452E-4CBB-97EF-EB9E2B829691}" srcOrd="6" destOrd="0" presId="urn:microsoft.com/office/officeart/2005/8/layout/cycle1"/>
    <dgm:cxn modelId="{55142725-235E-41F6-90F1-B1BC053F8594}" type="presParOf" srcId="{DC2CCEE7-526D-4AE5-83C7-10313632EA11}" destId="{AFAF07C9-DD09-4EB8-9A90-CEFFE791421B}" srcOrd="7" destOrd="0" presId="urn:microsoft.com/office/officeart/2005/8/layout/cycle1"/>
    <dgm:cxn modelId="{7D32F720-AE85-4240-96D8-6B9FFB48CA43}" type="presParOf" srcId="{DC2CCEE7-526D-4AE5-83C7-10313632EA11}" destId="{B2BA15F0-8CEE-4F54-821C-2A7B4D0C36AD}" srcOrd="8" destOrd="0" presId="urn:microsoft.com/office/officeart/2005/8/layout/cycle1"/>
    <dgm:cxn modelId="{A78986AE-115A-4048-9D59-FDF0BD12A64D}" type="presParOf" srcId="{DC2CCEE7-526D-4AE5-83C7-10313632EA11}" destId="{2FFD8F25-7CC7-472B-BFB7-583F2A97931C}" srcOrd="9" destOrd="0" presId="urn:microsoft.com/office/officeart/2005/8/layout/cycle1"/>
    <dgm:cxn modelId="{CD008B3B-DFCE-48DC-A9B3-1BDD05C8AA3D}" type="presParOf" srcId="{DC2CCEE7-526D-4AE5-83C7-10313632EA11}" destId="{28D201A2-A2AC-4533-96A5-7F8448B993A6}" srcOrd="10" destOrd="0" presId="urn:microsoft.com/office/officeart/2005/8/layout/cycle1"/>
    <dgm:cxn modelId="{FB6B0D94-59CE-4205-BC07-F9CDA1948CDF}" type="presParOf" srcId="{DC2CCEE7-526D-4AE5-83C7-10313632EA11}" destId="{0DA43D1C-7F42-4E36-ADF4-4AED4A261DF1}" srcOrd="11" destOrd="0" presId="urn:microsoft.com/office/officeart/2005/8/layout/cycle1"/>
    <dgm:cxn modelId="{2B244EA2-D080-4DE1-9127-E8BCCAEEABF6}" type="presParOf" srcId="{DC2CCEE7-526D-4AE5-83C7-10313632EA11}" destId="{BE3CB458-19F4-4E26-86CA-FED488CFB225}" srcOrd="12" destOrd="0" presId="urn:microsoft.com/office/officeart/2005/8/layout/cycle1"/>
    <dgm:cxn modelId="{E5548229-79CB-4B0A-B22A-CC0A3D760452}" type="presParOf" srcId="{DC2CCEE7-526D-4AE5-83C7-10313632EA11}" destId="{D1CE8197-59C4-454C-B874-47FC77A319B4}" srcOrd="13" destOrd="0" presId="urn:microsoft.com/office/officeart/2005/8/layout/cycle1"/>
    <dgm:cxn modelId="{2135D867-6042-4194-93D5-D7A5B323CF04}" type="presParOf" srcId="{DC2CCEE7-526D-4AE5-83C7-10313632EA11}" destId="{15ABF3C7-C310-4F63-9E76-B94EA49FD5EB}" srcOrd="14"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65AAD6-5D4F-480F-8137-E65E19EC72D6}">
      <dsp:nvSpPr>
        <dsp:cNvPr id="0" name=""/>
        <dsp:cNvSpPr/>
      </dsp:nvSpPr>
      <dsp:spPr>
        <a:xfrm>
          <a:off x="2142949" y="15748"/>
          <a:ext cx="545022" cy="545022"/>
        </a:xfrm>
        <a:prstGeom prst="rect">
          <a:avLst/>
        </a:prstGeom>
        <a:solidFill>
          <a:srgbClr val="FFFF00"/>
        </a:solid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Text" lastClr="000000">
                  <a:hueOff val="0"/>
                  <a:satOff val="0"/>
                  <a:lumOff val="0"/>
                  <a:alphaOff val="0"/>
                </a:sysClr>
              </a:solidFill>
              <a:latin typeface="Calibri"/>
              <a:ea typeface="+mn-ea"/>
              <a:cs typeface="+mn-cs"/>
            </a:rPr>
            <a:t>1. </a:t>
          </a:r>
          <a:r>
            <a:rPr lang="en-US" sz="800" kern="1200" dirty="0" err="1">
              <a:solidFill>
                <a:sysClr val="windowText" lastClr="000000">
                  <a:hueOff val="0"/>
                  <a:satOff val="0"/>
                  <a:lumOff val="0"/>
                  <a:alphaOff val="0"/>
                </a:sysClr>
              </a:solidFill>
              <a:latin typeface="Calibri"/>
              <a:ea typeface="+mn-ea"/>
              <a:cs typeface="+mn-cs"/>
            </a:rPr>
            <a:t>Følge</a:t>
          </a:r>
          <a:r>
            <a:rPr lang="en-US" sz="800" kern="1200" dirty="0">
              <a:solidFill>
                <a:sysClr val="windowText" lastClr="000000">
                  <a:hueOff val="0"/>
                  <a:satOff val="0"/>
                  <a:lumOff val="0"/>
                  <a:alphaOff val="0"/>
                </a:sysClr>
              </a:solidFill>
              <a:latin typeface="Calibri"/>
              <a:ea typeface="+mn-ea"/>
              <a:cs typeface="+mn-cs"/>
            </a:rPr>
            <a:t> med og </a:t>
          </a:r>
          <a:r>
            <a:rPr lang="en-US" sz="800" kern="1200" dirty="0" err="1">
              <a:solidFill>
                <a:sysClr val="windowText" lastClr="000000">
                  <a:hueOff val="0"/>
                  <a:satOff val="0"/>
                  <a:lumOff val="0"/>
                  <a:alphaOff val="0"/>
                </a:sysClr>
              </a:solidFill>
              <a:latin typeface="Calibri"/>
              <a:ea typeface="+mn-ea"/>
              <a:cs typeface="+mn-cs"/>
            </a:rPr>
            <a:t>fange</a:t>
          </a:r>
          <a:r>
            <a:rPr lang="en-US" sz="800" kern="1200" dirty="0">
              <a:solidFill>
                <a:sysClr val="windowText" lastClr="000000">
                  <a:hueOff val="0"/>
                  <a:satOff val="0"/>
                  <a:lumOff val="0"/>
                  <a:alphaOff val="0"/>
                </a:sysClr>
              </a:solidFill>
              <a:latin typeface="Calibri"/>
              <a:ea typeface="+mn-ea"/>
              <a:cs typeface="+mn-cs"/>
            </a:rPr>
            <a:t> </a:t>
          </a:r>
          <a:r>
            <a:rPr lang="en-US" sz="800" kern="1200" dirty="0" err="1">
              <a:solidFill>
                <a:sysClr val="windowText" lastClr="000000">
                  <a:hueOff val="0"/>
                  <a:satOff val="0"/>
                  <a:lumOff val="0"/>
                  <a:alphaOff val="0"/>
                </a:sysClr>
              </a:solidFill>
              <a:latin typeface="Calibri"/>
              <a:ea typeface="+mn-ea"/>
              <a:cs typeface="+mn-cs"/>
            </a:rPr>
            <a:t>opp</a:t>
          </a:r>
          <a:endParaRPr lang="en-US" sz="800" kern="1200" dirty="0">
            <a:solidFill>
              <a:sysClr val="windowText" lastClr="000000">
                <a:hueOff val="0"/>
                <a:satOff val="0"/>
                <a:lumOff val="0"/>
                <a:alphaOff val="0"/>
              </a:sysClr>
            </a:solidFill>
            <a:latin typeface="Calibri"/>
            <a:ea typeface="+mn-ea"/>
            <a:cs typeface="+mn-cs"/>
          </a:endParaRPr>
        </a:p>
      </dsp:txBody>
      <dsp:txXfrm>
        <a:off x="2142949" y="15748"/>
        <a:ext cx="545022" cy="545022"/>
      </dsp:txXfrm>
    </dsp:sp>
    <dsp:sp modelId="{6E6E91F6-7201-4AF2-BFB0-0D02D9766301}">
      <dsp:nvSpPr>
        <dsp:cNvPr id="0" name=""/>
        <dsp:cNvSpPr/>
      </dsp:nvSpPr>
      <dsp:spPr>
        <a:xfrm>
          <a:off x="848409" y="-273"/>
          <a:ext cx="2044397" cy="2044397"/>
        </a:xfrm>
        <a:prstGeom prst="circularArrow">
          <a:avLst>
            <a:gd name="adj1" fmla="val 5200"/>
            <a:gd name="adj2" fmla="val 335910"/>
            <a:gd name="adj3" fmla="val 21293256"/>
            <a:gd name="adj4" fmla="val 19766226"/>
            <a:gd name="adj5" fmla="val 6067"/>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736DBB-6C5F-47BB-A18C-AE8244D70E34}">
      <dsp:nvSpPr>
        <dsp:cNvPr id="0" name=""/>
        <dsp:cNvSpPr/>
      </dsp:nvSpPr>
      <dsp:spPr>
        <a:xfrm>
          <a:off x="2472458" y="1029875"/>
          <a:ext cx="545022" cy="5450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b-NO" sz="800" kern="1200" dirty="0">
              <a:solidFill>
                <a:sysClr val="windowText" lastClr="000000">
                  <a:hueOff val="0"/>
                  <a:satOff val="0"/>
                  <a:lumOff val="0"/>
                  <a:alphaOff val="0"/>
                </a:sysClr>
              </a:solidFill>
              <a:latin typeface="Calibri"/>
              <a:ea typeface="+mn-ea"/>
              <a:cs typeface="+mn-cs"/>
            </a:rPr>
            <a:t>2. Gripe direkte inn </a:t>
          </a:r>
          <a:endParaRPr lang="en-US" sz="800" kern="1200" dirty="0">
            <a:solidFill>
              <a:sysClr val="windowText" lastClr="000000">
                <a:hueOff val="0"/>
                <a:satOff val="0"/>
                <a:lumOff val="0"/>
                <a:alphaOff val="0"/>
              </a:sysClr>
            </a:solidFill>
            <a:latin typeface="Calibri"/>
            <a:ea typeface="+mn-ea"/>
            <a:cs typeface="+mn-cs"/>
          </a:endParaRPr>
        </a:p>
      </dsp:txBody>
      <dsp:txXfrm>
        <a:off x="2472458" y="1029875"/>
        <a:ext cx="545022" cy="545022"/>
      </dsp:txXfrm>
    </dsp:sp>
    <dsp:sp modelId="{F114F98F-DA1F-44D2-A016-A2E1260FF88F}">
      <dsp:nvSpPr>
        <dsp:cNvPr id="0" name=""/>
        <dsp:cNvSpPr/>
      </dsp:nvSpPr>
      <dsp:spPr>
        <a:xfrm>
          <a:off x="860103" y="-109"/>
          <a:ext cx="2044397" cy="2044397"/>
        </a:xfrm>
        <a:prstGeom prst="circularArrow">
          <a:avLst>
            <a:gd name="adj1" fmla="val 5200"/>
            <a:gd name="adj2" fmla="val 335910"/>
            <a:gd name="adj3" fmla="val 4014713"/>
            <a:gd name="adj4" fmla="val 2253419"/>
            <a:gd name="adj5" fmla="val 6067"/>
          </a:avLst>
        </a:prstGeom>
        <a:solidFill>
          <a:srgbClr val="8064A2">
            <a:hueOff val="-1116192"/>
            <a:satOff val="6725"/>
            <a:lumOff val="539"/>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AF07C9-DD09-4EB8-9A90-CEFFE791421B}">
      <dsp:nvSpPr>
        <dsp:cNvPr id="0" name=""/>
        <dsp:cNvSpPr/>
      </dsp:nvSpPr>
      <dsp:spPr>
        <a:xfrm>
          <a:off x="1609790" y="1656640"/>
          <a:ext cx="545022" cy="5450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b-NO" sz="800" kern="1200" dirty="0">
              <a:solidFill>
                <a:sysClr val="windowText" lastClr="000000">
                  <a:hueOff val="0"/>
                  <a:satOff val="0"/>
                  <a:lumOff val="0"/>
                  <a:alphaOff val="0"/>
                </a:sysClr>
              </a:solidFill>
              <a:latin typeface="Calibri"/>
              <a:ea typeface="+mn-ea"/>
              <a:cs typeface="+mn-cs"/>
            </a:rPr>
            <a:t>3. Varsle </a:t>
          </a:r>
          <a:endParaRPr lang="en-US" sz="800" kern="1200" dirty="0">
            <a:solidFill>
              <a:sysClr val="windowText" lastClr="000000">
                <a:hueOff val="0"/>
                <a:satOff val="0"/>
                <a:lumOff val="0"/>
                <a:alphaOff val="0"/>
              </a:sysClr>
            </a:solidFill>
            <a:latin typeface="Calibri"/>
            <a:ea typeface="+mn-ea"/>
            <a:cs typeface="+mn-cs"/>
          </a:endParaRPr>
        </a:p>
      </dsp:txBody>
      <dsp:txXfrm>
        <a:off x="1609790" y="1656640"/>
        <a:ext cx="545022" cy="545022"/>
      </dsp:txXfrm>
    </dsp:sp>
    <dsp:sp modelId="{B2BA15F0-8CEE-4F54-821C-2A7B4D0C36AD}">
      <dsp:nvSpPr>
        <dsp:cNvPr id="0" name=""/>
        <dsp:cNvSpPr/>
      </dsp:nvSpPr>
      <dsp:spPr>
        <a:xfrm>
          <a:off x="860103" y="-109"/>
          <a:ext cx="2044397" cy="2044397"/>
        </a:xfrm>
        <a:prstGeom prst="circularArrow">
          <a:avLst>
            <a:gd name="adj1" fmla="val 5200"/>
            <a:gd name="adj2" fmla="val 335910"/>
            <a:gd name="adj3" fmla="val 8210672"/>
            <a:gd name="adj4" fmla="val 6449377"/>
            <a:gd name="adj5" fmla="val 6067"/>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D201A2-A2AC-4533-96A5-7F8448B993A6}">
      <dsp:nvSpPr>
        <dsp:cNvPr id="0" name=""/>
        <dsp:cNvSpPr/>
      </dsp:nvSpPr>
      <dsp:spPr>
        <a:xfrm>
          <a:off x="747123" y="1029875"/>
          <a:ext cx="545022" cy="5450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Text" lastClr="000000">
                  <a:hueOff val="0"/>
                  <a:satOff val="0"/>
                  <a:lumOff val="0"/>
                  <a:alphaOff val="0"/>
                </a:sysClr>
              </a:solidFill>
              <a:latin typeface="Calibri"/>
              <a:ea typeface="+mn-ea"/>
              <a:cs typeface="+mn-cs"/>
            </a:rPr>
            <a:t>4. </a:t>
          </a:r>
        </a:p>
        <a:p>
          <a:pPr marL="0" lvl="0" indent="0" algn="ctr" defTabSz="355600">
            <a:lnSpc>
              <a:spcPct val="90000"/>
            </a:lnSpc>
            <a:spcBef>
              <a:spcPct val="0"/>
            </a:spcBef>
            <a:spcAft>
              <a:spcPct val="35000"/>
            </a:spcAft>
            <a:buNone/>
          </a:pPr>
          <a:r>
            <a:rPr lang="en-US" sz="800" kern="1200" dirty="0" err="1">
              <a:solidFill>
                <a:sysClr val="windowText" lastClr="000000">
                  <a:hueOff val="0"/>
                  <a:satOff val="0"/>
                  <a:lumOff val="0"/>
                  <a:alphaOff val="0"/>
                </a:sysClr>
              </a:solidFill>
              <a:latin typeface="Calibri"/>
              <a:ea typeface="+mn-ea"/>
              <a:cs typeface="+mn-cs"/>
            </a:rPr>
            <a:t>Undersøke</a:t>
          </a:r>
          <a:r>
            <a:rPr lang="en-US" sz="800" kern="1200" dirty="0">
              <a:solidFill>
                <a:sysClr val="windowText" lastClr="000000">
                  <a:hueOff val="0"/>
                  <a:satOff val="0"/>
                  <a:lumOff val="0"/>
                  <a:alphaOff val="0"/>
                </a:sysClr>
              </a:solidFill>
              <a:latin typeface="Calibri"/>
              <a:ea typeface="+mn-ea"/>
              <a:cs typeface="+mn-cs"/>
            </a:rPr>
            <a:t> og </a:t>
          </a:r>
          <a:r>
            <a:rPr lang="en-US" sz="800" kern="1200" dirty="0" err="1">
              <a:solidFill>
                <a:sysClr val="windowText" lastClr="000000">
                  <a:hueOff val="0"/>
                  <a:satOff val="0"/>
                  <a:lumOff val="0"/>
                  <a:alphaOff val="0"/>
                </a:sysClr>
              </a:solidFill>
              <a:latin typeface="Calibri"/>
              <a:ea typeface="+mn-ea"/>
              <a:cs typeface="+mn-cs"/>
            </a:rPr>
            <a:t>avdekke</a:t>
          </a:r>
          <a:r>
            <a:rPr lang="en-US" sz="800" kern="1200" dirty="0">
              <a:solidFill>
                <a:sysClr val="windowText" lastClr="000000">
                  <a:hueOff val="0"/>
                  <a:satOff val="0"/>
                  <a:lumOff val="0"/>
                  <a:alphaOff val="0"/>
                </a:sysClr>
              </a:solidFill>
              <a:latin typeface="Calibri"/>
              <a:ea typeface="+mn-ea"/>
              <a:cs typeface="+mn-cs"/>
            </a:rPr>
            <a:t> </a:t>
          </a:r>
        </a:p>
      </dsp:txBody>
      <dsp:txXfrm>
        <a:off x="747123" y="1029875"/>
        <a:ext cx="545022" cy="545022"/>
      </dsp:txXfrm>
    </dsp:sp>
    <dsp:sp modelId="{0DA43D1C-7F42-4E36-ADF4-4AED4A261DF1}">
      <dsp:nvSpPr>
        <dsp:cNvPr id="0" name=""/>
        <dsp:cNvSpPr/>
      </dsp:nvSpPr>
      <dsp:spPr>
        <a:xfrm>
          <a:off x="860103" y="-109"/>
          <a:ext cx="2044397" cy="2044397"/>
        </a:xfrm>
        <a:prstGeom prst="circularArrow">
          <a:avLst>
            <a:gd name="adj1" fmla="val 5200"/>
            <a:gd name="adj2" fmla="val 335910"/>
            <a:gd name="adj3" fmla="val 12297864"/>
            <a:gd name="adj4" fmla="val 10770834"/>
            <a:gd name="adj5" fmla="val 6067"/>
          </a:avLst>
        </a:prstGeom>
        <a:solidFill>
          <a:srgbClr val="8064A2">
            <a:hueOff val="-3348577"/>
            <a:satOff val="20174"/>
            <a:lumOff val="161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CE8197-59C4-454C-B874-47FC77A319B4}">
      <dsp:nvSpPr>
        <dsp:cNvPr id="0" name=""/>
        <dsp:cNvSpPr/>
      </dsp:nvSpPr>
      <dsp:spPr>
        <a:xfrm>
          <a:off x="1076632" y="15748"/>
          <a:ext cx="545022" cy="5450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Text" lastClr="000000">
                  <a:hueOff val="0"/>
                  <a:satOff val="0"/>
                  <a:lumOff val="0"/>
                  <a:alphaOff val="0"/>
                </a:sysClr>
              </a:solidFill>
              <a:latin typeface="Calibri"/>
              <a:ea typeface="+mn-ea"/>
              <a:cs typeface="+mn-cs"/>
            </a:rPr>
            <a:t>5. </a:t>
          </a:r>
        </a:p>
        <a:p>
          <a:pPr marL="0" lvl="0" indent="0" algn="ctr" defTabSz="355600">
            <a:lnSpc>
              <a:spcPct val="90000"/>
            </a:lnSpc>
            <a:spcBef>
              <a:spcPct val="0"/>
            </a:spcBef>
            <a:spcAft>
              <a:spcPct val="35000"/>
            </a:spcAft>
            <a:buNone/>
          </a:pPr>
          <a:r>
            <a:rPr lang="en-US" sz="800" kern="1200" dirty="0" err="1">
              <a:solidFill>
                <a:sysClr val="windowText" lastClr="000000">
                  <a:hueOff val="0"/>
                  <a:satOff val="0"/>
                  <a:lumOff val="0"/>
                  <a:alphaOff val="0"/>
                </a:sysClr>
              </a:solidFill>
              <a:latin typeface="Calibri"/>
              <a:ea typeface="+mn-ea"/>
              <a:cs typeface="+mn-cs"/>
            </a:rPr>
            <a:t>Sette</a:t>
          </a:r>
          <a:r>
            <a:rPr lang="en-US" sz="800" kern="1200" dirty="0">
              <a:solidFill>
                <a:sysClr val="windowText" lastClr="000000">
                  <a:hueOff val="0"/>
                  <a:satOff val="0"/>
                  <a:lumOff val="0"/>
                  <a:alphaOff val="0"/>
                </a:sysClr>
              </a:solidFill>
              <a:latin typeface="Calibri"/>
              <a:ea typeface="+mn-ea"/>
              <a:cs typeface="+mn-cs"/>
            </a:rPr>
            <a:t> inn </a:t>
          </a:r>
          <a:r>
            <a:rPr lang="en-US" sz="800" kern="1200" dirty="0" err="1">
              <a:solidFill>
                <a:sysClr val="windowText" lastClr="000000">
                  <a:hueOff val="0"/>
                  <a:satOff val="0"/>
                  <a:lumOff val="0"/>
                  <a:alphaOff val="0"/>
                </a:sysClr>
              </a:solidFill>
              <a:latin typeface="Calibri"/>
              <a:ea typeface="+mn-ea"/>
              <a:cs typeface="+mn-cs"/>
            </a:rPr>
            <a:t>tiltak</a:t>
          </a:r>
          <a:r>
            <a:rPr lang="en-US" sz="800" kern="1200" dirty="0">
              <a:solidFill>
                <a:sysClr val="windowText" lastClr="000000">
                  <a:hueOff val="0"/>
                  <a:satOff val="0"/>
                  <a:lumOff val="0"/>
                  <a:alphaOff val="0"/>
                </a:sysClr>
              </a:solidFill>
              <a:latin typeface="Calibri"/>
              <a:ea typeface="+mn-ea"/>
              <a:cs typeface="+mn-cs"/>
            </a:rPr>
            <a:t>  og </a:t>
          </a:r>
          <a:r>
            <a:rPr lang="en-US" sz="800" kern="1200" dirty="0" err="1">
              <a:solidFill>
                <a:sysClr val="windowText" lastClr="000000">
                  <a:hueOff val="0"/>
                  <a:satOff val="0"/>
                  <a:lumOff val="0"/>
                  <a:alphaOff val="0"/>
                </a:sysClr>
              </a:solidFill>
              <a:latin typeface="Calibri"/>
              <a:ea typeface="+mn-ea"/>
              <a:cs typeface="+mn-cs"/>
            </a:rPr>
            <a:t>evaluere</a:t>
          </a:r>
          <a:endParaRPr lang="en-US" sz="800" kern="1200" dirty="0">
            <a:solidFill>
              <a:sysClr val="windowText" lastClr="000000">
                <a:hueOff val="0"/>
                <a:satOff val="0"/>
                <a:lumOff val="0"/>
                <a:alphaOff val="0"/>
              </a:sysClr>
            </a:solidFill>
            <a:latin typeface="Calibri"/>
            <a:ea typeface="+mn-ea"/>
            <a:cs typeface="+mn-cs"/>
          </a:endParaRPr>
        </a:p>
      </dsp:txBody>
      <dsp:txXfrm>
        <a:off x="1076632" y="15748"/>
        <a:ext cx="545022" cy="545022"/>
      </dsp:txXfrm>
    </dsp:sp>
    <dsp:sp modelId="{15ABF3C7-C310-4F63-9E76-B94EA49FD5EB}">
      <dsp:nvSpPr>
        <dsp:cNvPr id="0" name=""/>
        <dsp:cNvSpPr/>
      </dsp:nvSpPr>
      <dsp:spPr>
        <a:xfrm>
          <a:off x="860103" y="-109"/>
          <a:ext cx="2044397" cy="2044397"/>
        </a:xfrm>
        <a:prstGeom prst="circularArrow">
          <a:avLst>
            <a:gd name="adj1" fmla="val 5200"/>
            <a:gd name="adj2" fmla="val 335910"/>
            <a:gd name="adj3" fmla="val 16865702"/>
            <a:gd name="adj4" fmla="val 15198389"/>
            <a:gd name="adj5" fmla="val 6067"/>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Veitvet skole – utfordrer hele mennesket!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C9E272B179C58448D35163EF5C91CAE" ma:contentTypeVersion="" ma:contentTypeDescription="Opprett et nytt dokument." ma:contentTypeScope="" ma:versionID="84f95897485b19bd2752db8c49a0e75f">
  <xsd:schema xmlns:xsd="http://www.w3.org/2001/XMLSchema" xmlns:xs="http://www.w3.org/2001/XMLSchema" xmlns:p="http://schemas.microsoft.com/office/2006/metadata/properties" xmlns:ns2="d057db40-3719-4b0e-88bc-e27ae32b9ee1" xmlns:ns3="a24f390d-be11-4735-b91e-8ec2e1d2da6e" targetNamespace="http://schemas.microsoft.com/office/2006/metadata/properties" ma:root="true" ma:fieldsID="4f036703bd0e5dba7ea62eb98eb97386" ns2:_="" ns3:_="">
    <xsd:import namespace="d057db40-3719-4b0e-88bc-e27ae32b9ee1"/>
    <xsd:import namespace="a24f390d-be11-4735-b91e-8ec2e1d2da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db40-3719-4b0e-88bc-e27ae32b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d2bf785b-8fef-4b70-b2f9-38d45fd2cc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390d-be11-4735-b91e-8ec2e1d2da6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636e7ae-698a-4570-963a-5a1e1bc499d7}" ma:internalName="TaxCatchAll" ma:showField="CatchAllData" ma:web="a24f390d-be11-4735-b91e-8ec2e1d2d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24f390d-be11-4735-b91e-8ec2e1d2da6e" xsi:nil="true"/>
    <lcf76f155ced4ddcb4097134ff3c332f xmlns="d057db40-3719-4b0e-88bc-e27ae32b9e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11CBB-48EA-4A4F-BE05-50BFF9FC620E}">
  <ds:schemaRefs>
    <ds:schemaRef ds:uri="http://schemas.openxmlformats.org/officeDocument/2006/bibliography"/>
  </ds:schemaRefs>
</ds:datastoreItem>
</file>

<file path=customXml/itemProps3.xml><?xml version="1.0" encoding="utf-8"?>
<ds:datastoreItem xmlns:ds="http://schemas.openxmlformats.org/officeDocument/2006/customXml" ds:itemID="{F09CF79B-F889-4B69-BF8A-1CA2611B4F41}">
  <ds:schemaRefs>
    <ds:schemaRef ds:uri="http://schemas.microsoft.com/sharepoint/v3/contenttype/forms"/>
  </ds:schemaRefs>
</ds:datastoreItem>
</file>

<file path=customXml/itemProps4.xml><?xml version="1.0" encoding="utf-8"?>
<ds:datastoreItem xmlns:ds="http://schemas.openxmlformats.org/officeDocument/2006/customXml" ds:itemID="{95FFFA3B-C585-4F8B-810A-EAEC08EAADBA}"/>
</file>

<file path=customXml/itemProps5.xml><?xml version="1.0" encoding="utf-8"?>
<ds:datastoreItem xmlns:ds="http://schemas.openxmlformats.org/officeDocument/2006/customXml" ds:itemID="{8D1DCEAF-BAFC-42C3-BC28-6414BA0A7099}">
  <ds:schemaRefs>
    <ds:schemaRef ds:uri="http://schemas.microsoft.com/office/2006/metadata/properties"/>
    <ds:schemaRef ds:uri="http://schemas.microsoft.com/office/infopath/2007/PartnerControls"/>
    <ds:schemaRef ds:uri="a24f390d-be11-4735-b91e-8ec2e1d2da6e"/>
    <ds:schemaRef ds:uri="d057db40-3719-4b0e-88bc-e27ae32b9ee1"/>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30</Pages>
  <Words>8039</Words>
  <Characters>42607</Characters>
  <Application>Microsoft Office Word</Application>
  <DocSecurity>0</DocSecurity>
  <Lines>355</Lines>
  <Paragraphs>101</Paragraphs>
  <ScaleCrop>false</ScaleCrop>
  <Company/>
  <LinksUpToDate>false</LinksUpToDate>
  <CharactersWithSpaces>50545</CharactersWithSpaces>
  <SharedDoc>false</SharedDoc>
  <HLinks>
    <vt:vector size="270" baseType="variant">
      <vt:variant>
        <vt:i4>1376317</vt:i4>
      </vt:variant>
      <vt:variant>
        <vt:i4>266</vt:i4>
      </vt:variant>
      <vt:variant>
        <vt:i4>0</vt:i4>
      </vt:variant>
      <vt:variant>
        <vt:i4>5</vt:i4>
      </vt:variant>
      <vt:variant>
        <vt:lpwstr/>
      </vt:variant>
      <vt:variant>
        <vt:lpwstr>_Toc94275839</vt:lpwstr>
      </vt:variant>
      <vt:variant>
        <vt:i4>1310781</vt:i4>
      </vt:variant>
      <vt:variant>
        <vt:i4>260</vt:i4>
      </vt:variant>
      <vt:variant>
        <vt:i4>0</vt:i4>
      </vt:variant>
      <vt:variant>
        <vt:i4>5</vt:i4>
      </vt:variant>
      <vt:variant>
        <vt:lpwstr/>
      </vt:variant>
      <vt:variant>
        <vt:lpwstr>_Toc94275838</vt:lpwstr>
      </vt:variant>
      <vt:variant>
        <vt:i4>1769533</vt:i4>
      </vt:variant>
      <vt:variant>
        <vt:i4>254</vt:i4>
      </vt:variant>
      <vt:variant>
        <vt:i4>0</vt:i4>
      </vt:variant>
      <vt:variant>
        <vt:i4>5</vt:i4>
      </vt:variant>
      <vt:variant>
        <vt:lpwstr/>
      </vt:variant>
      <vt:variant>
        <vt:lpwstr>_Toc94275837</vt:lpwstr>
      </vt:variant>
      <vt:variant>
        <vt:i4>1703997</vt:i4>
      </vt:variant>
      <vt:variant>
        <vt:i4>248</vt:i4>
      </vt:variant>
      <vt:variant>
        <vt:i4>0</vt:i4>
      </vt:variant>
      <vt:variant>
        <vt:i4>5</vt:i4>
      </vt:variant>
      <vt:variant>
        <vt:lpwstr/>
      </vt:variant>
      <vt:variant>
        <vt:lpwstr>_Toc94275836</vt:lpwstr>
      </vt:variant>
      <vt:variant>
        <vt:i4>1638461</vt:i4>
      </vt:variant>
      <vt:variant>
        <vt:i4>242</vt:i4>
      </vt:variant>
      <vt:variant>
        <vt:i4>0</vt:i4>
      </vt:variant>
      <vt:variant>
        <vt:i4>5</vt:i4>
      </vt:variant>
      <vt:variant>
        <vt:lpwstr/>
      </vt:variant>
      <vt:variant>
        <vt:lpwstr>_Toc94275835</vt:lpwstr>
      </vt:variant>
      <vt:variant>
        <vt:i4>1572925</vt:i4>
      </vt:variant>
      <vt:variant>
        <vt:i4>236</vt:i4>
      </vt:variant>
      <vt:variant>
        <vt:i4>0</vt:i4>
      </vt:variant>
      <vt:variant>
        <vt:i4>5</vt:i4>
      </vt:variant>
      <vt:variant>
        <vt:lpwstr/>
      </vt:variant>
      <vt:variant>
        <vt:lpwstr>_Toc94275834</vt:lpwstr>
      </vt:variant>
      <vt:variant>
        <vt:i4>2031677</vt:i4>
      </vt:variant>
      <vt:variant>
        <vt:i4>230</vt:i4>
      </vt:variant>
      <vt:variant>
        <vt:i4>0</vt:i4>
      </vt:variant>
      <vt:variant>
        <vt:i4>5</vt:i4>
      </vt:variant>
      <vt:variant>
        <vt:lpwstr/>
      </vt:variant>
      <vt:variant>
        <vt:lpwstr>_Toc94275833</vt:lpwstr>
      </vt:variant>
      <vt:variant>
        <vt:i4>1966141</vt:i4>
      </vt:variant>
      <vt:variant>
        <vt:i4>224</vt:i4>
      </vt:variant>
      <vt:variant>
        <vt:i4>0</vt:i4>
      </vt:variant>
      <vt:variant>
        <vt:i4>5</vt:i4>
      </vt:variant>
      <vt:variant>
        <vt:lpwstr/>
      </vt:variant>
      <vt:variant>
        <vt:lpwstr>_Toc94275832</vt:lpwstr>
      </vt:variant>
      <vt:variant>
        <vt:i4>1900605</vt:i4>
      </vt:variant>
      <vt:variant>
        <vt:i4>218</vt:i4>
      </vt:variant>
      <vt:variant>
        <vt:i4>0</vt:i4>
      </vt:variant>
      <vt:variant>
        <vt:i4>5</vt:i4>
      </vt:variant>
      <vt:variant>
        <vt:lpwstr/>
      </vt:variant>
      <vt:variant>
        <vt:lpwstr>_Toc94275831</vt:lpwstr>
      </vt:variant>
      <vt:variant>
        <vt:i4>1835069</vt:i4>
      </vt:variant>
      <vt:variant>
        <vt:i4>212</vt:i4>
      </vt:variant>
      <vt:variant>
        <vt:i4>0</vt:i4>
      </vt:variant>
      <vt:variant>
        <vt:i4>5</vt:i4>
      </vt:variant>
      <vt:variant>
        <vt:lpwstr/>
      </vt:variant>
      <vt:variant>
        <vt:lpwstr>_Toc94275830</vt:lpwstr>
      </vt:variant>
      <vt:variant>
        <vt:i4>1376316</vt:i4>
      </vt:variant>
      <vt:variant>
        <vt:i4>206</vt:i4>
      </vt:variant>
      <vt:variant>
        <vt:i4>0</vt:i4>
      </vt:variant>
      <vt:variant>
        <vt:i4>5</vt:i4>
      </vt:variant>
      <vt:variant>
        <vt:lpwstr/>
      </vt:variant>
      <vt:variant>
        <vt:lpwstr>_Toc94275829</vt:lpwstr>
      </vt:variant>
      <vt:variant>
        <vt:i4>1310780</vt:i4>
      </vt:variant>
      <vt:variant>
        <vt:i4>200</vt:i4>
      </vt:variant>
      <vt:variant>
        <vt:i4>0</vt:i4>
      </vt:variant>
      <vt:variant>
        <vt:i4>5</vt:i4>
      </vt:variant>
      <vt:variant>
        <vt:lpwstr/>
      </vt:variant>
      <vt:variant>
        <vt:lpwstr>_Toc94275828</vt:lpwstr>
      </vt:variant>
      <vt:variant>
        <vt:i4>1769532</vt:i4>
      </vt:variant>
      <vt:variant>
        <vt:i4>194</vt:i4>
      </vt:variant>
      <vt:variant>
        <vt:i4>0</vt:i4>
      </vt:variant>
      <vt:variant>
        <vt:i4>5</vt:i4>
      </vt:variant>
      <vt:variant>
        <vt:lpwstr/>
      </vt:variant>
      <vt:variant>
        <vt:lpwstr>_Toc94275827</vt:lpwstr>
      </vt:variant>
      <vt:variant>
        <vt:i4>1703996</vt:i4>
      </vt:variant>
      <vt:variant>
        <vt:i4>188</vt:i4>
      </vt:variant>
      <vt:variant>
        <vt:i4>0</vt:i4>
      </vt:variant>
      <vt:variant>
        <vt:i4>5</vt:i4>
      </vt:variant>
      <vt:variant>
        <vt:lpwstr/>
      </vt:variant>
      <vt:variant>
        <vt:lpwstr>_Toc94275826</vt:lpwstr>
      </vt:variant>
      <vt:variant>
        <vt:i4>1638460</vt:i4>
      </vt:variant>
      <vt:variant>
        <vt:i4>182</vt:i4>
      </vt:variant>
      <vt:variant>
        <vt:i4>0</vt:i4>
      </vt:variant>
      <vt:variant>
        <vt:i4>5</vt:i4>
      </vt:variant>
      <vt:variant>
        <vt:lpwstr/>
      </vt:variant>
      <vt:variant>
        <vt:lpwstr>_Toc94275825</vt:lpwstr>
      </vt:variant>
      <vt:variant>
        <vt:i4>1572924</vt:i4>
      </vt:variant>
      <vt:variant>
        <vt:i4>176</vt:i4>
      </vt:variant>
      <vt:variant>
        <vt:i4>0</vt:i4>
      </vt:variant>
      <vt:variant>
        <vt:i4>5</vt:i4>
      </vt:variant>
      <vt:variant>
        <vt:lpwstr/>
      </vt:variant>
      <vt:variant>
        <vt:lpwstr>_Toc94275824</vt:lpwstr>
      </vt:variant>
      <vt:variant>
        <vt:i4>2031676</vt:i4>
      </vt:variant>
      <vt:variant>
        <vt:i4>170</vt:i4>
      </vt:variant>
      <vt:variant>
        <vt:i4>0</vt:i4>
      </vt:variant>
      <vt:variant>
        <vt:i4>5</vt:i4>
      </vt:variant>
      <vt:variant>
        <vt:lpwstr/>
      </vt:variant>
      <vt:variant>
        <vt:lpwstr>_Toc94275823</vt:lpwstr>
      </vt:variant>
      <vt:variant>
        <vt:i4>1966140</vt:i4>
      </vt:variant>
      <vt:variant>
        <vt:i4>164</vt:i4>
      </vt:variant>
      <vt:variant>
        <vt:i4>0</vt:i4>
      </vt:variant>
      <vt:variant>
        <vt:i4>5</vt:i4>
      </vt:variant>
      <vt:variant>
        <vt:lpwstr/>
      </vt:variant>
      <vt:variant>
        <vt:lpwstr>_Toc94275822</vt:lpwstr>
      </vt:variant>
      <vt:variant>
        <vt:i4>1900604</vt:i4>
      </vt:variant>
      <vt:variant>
        <vt:i4>158</vt:i4>
      </vt:variant>
      <vt:variant>
        <vt:i4>0</vt:i4>
      </vt:variant>
      <vt:variant>
        <vt:i4>5</vt:i4>
      </vt:variant>
      <vt:variant>
        <vt:lpwstr/>
      </vt:variant>
      <vt:variant>
        <vt:lpwstr>_Toc94275821</vt:lpwstr>
      </vt:variant>
      <vt:variant>
        <vt:i4>1835068</vt:i4>
      </vt:variant>
      <vt:variant>
        <vt:i4>152</vt:i4>
      </vt:variant>
      <vt:variant>
        <vt:i4>0</vt:i4>
      </vt:variant>
      <vt:variant>
        <vt:i4>5</vt:i4>
      </vt:variant>
      <vt:variant>
        <vt:lpwstr/>
      </vt:variant>
      <vt:variant>
        <vt:lpwstr>_Toc94275820</vt:lpwstr>
      </vt:variant>
      <vt:variant>
        <vt:i4>1376319</vt:i4>
      </vt:variant>
      <vt:variant>
        <vt:i4>146</vt:i4>
      </vt:variant>
      <vt:variant>
        <vt:i4>0</vt:i4>
      </vt:variant>
      <vt:variant>
        <vt:i4>5</vt:i4>
      </vt:variant>
      <vt:variant>
        <vt:lpwstr/>
      </vt:variant>
      <vt:variant>
        <vt:lpwstr>_Toc94275819</vt:lpwstr>
      </vt:variant>
      <vt:variant>
        <vt:i4>1310783</vt:i4>
      </vt:variant>
      <vt:variant>
        <vt:i4>140</vt:i4>
      </vt:variant>
      <vt:variant>
        <vt:i4>0</vt:i4>
      </vt:variant>
      <vt:variant>
        <vt:i4>5</vt:i4>
      </vt:variant>
      <vt:variant>
        <vt:lpwstr/>
      </vt:variant>
      <vt:variant>
        <vt:lpwstr>_Toc94275818</vt:lpwstr>
      </vt:variant>
      <vt:variant>
        <vt:i4>1769535</vt:i4>
      </vt:variant>
      <vt:variant>
        <vt:i4>134</vt:i4>
      </vt:variant>
      <vt:variant>
        <vt:i4>0</vt:i4>
      </vt:variant>
      <vt:variant>
        <vt:i4>5</vt:i4>
      </vt:variant>
      <vt:variant>
        <vt:lpwstr/>
      </vt:variant>
      <vt:variant>
        <vt:lpwstr>_Toc94275817</vt:lpwstr>
      </vt:variant>
      <vt:variant>
        <vt:i4>1703999</vt:i4>
      </vt:variant>
      <vt:variant>
        <vt:i4>128</vt:i4>
      </vt:variant>
      <vt:variant>
        <vt:i4>0</vt:i4>
      </vt:variant>
      <vt:variant>
        <vt:i4>5</vt:i4>
      </vt:variant>
      <vt:variant>
        <vt:lpwstr/>
      </vt:variant>
      <vt:variant>
        <vt:lpwstr>_Toc94275816</vt:lpwstr>
      </vt:variant>
      <vt:variant>
        <vt:i4>1638463</vt:i4>
      </vt:variant>
      <vt:variant>
        <vt:i4>122</vt:i4>
      </vt:variant>
      <vt:variant>
        <vt:i4>0</vt:i4>
      </vt:variant>
      <vt:variant>
        <vt:i4>5</vt:i4>
      </vt:variant>
      <vt:variant>
        <vt:lpwstr/>
      </vt:variant>
      <vt:variant>
        <vt:lpwstr>_Toc94275815</vt:lpwstr>
      </vt:variant>
      <vt:variant>
        <vt:i4>1572927</vt:i4>
      </vt:variant>
      <vt:variant>
        <vt:i4>116</vt:i4>
      </vt:variant>
      <vt:variant>
        <vt:i4>0</vt:i4>
      </vt:variant>
      <vt:variant>
        <vt:i4>5</vt:i4>
      </vt:variant>
      <vt:variant>
        <vt:lpwstr/>
      </vt:variant>
      <vt:variant>
        <vt:lpwstr>_Toc94275814</vt:lpwstr>
      </vt:variant>
      <vt:variant>
        <vt:i4>2031679</vt:i4>
      </vt:variant>
      <vt:variant>
        <vt:i4>110</vt:i4>
      </vt:variant>
      <vt:variant>
        <vt:i4>0</vt:i4>
      </vt:variant>
      <vt:variant>
        <vt:i4>5</vt:i4>
      </vt:variant>
      <vt:variant>
        <vt:lpwstr/>
      </vt:variant>
      <vt:variant>
        <vt:lpwstr>_Toc94275813</vt:lpwstr>
      </vt:variant>
      <vt:variant>
        <vt:i4>1966143</vt:i4>
      </vt:variant>
      <vt:variant>
        <vt:i4>104</vt:i4>
      </vt:variant>
      <vt:variant>
        <vt:i4>0</vt:i4>
      </vt:variant>
      <vt:variant>
        <vt:i4>5</vt:i4>
      </vt:variant>
      <vt:variant>
        <vt:lpwstr/>
      </vt:variant>
      <vt:variant>
        <vt:lpwstr>_Toc94275812</vt:lpwstr>
      </vt:variant>
      <vt:variant>
        <vt:i4>1900607</vt:i4>
      </vt:variant>
      <vt:variant>
        <vt:i4>98</vt:i4>
      </vt:variant>
      <vt:variant>
        <vt:i4>0</vt:i4>
      </vt:variant>
      <vt:variant>
        <vt:i4>5</vt:i4>
      </vt:variant>
      <vt:variant>
        <vt:lpwstr/>
      </vt:variant>
      <vt:variant>
        <vt:lpwstr>_Toc94275811</vt:lpwstr>
      </vt:variant>
      <vt:variant>
        <vt:i4>1835071</vt:i4>
      </vt:variant>
      <vt:variant>
        <vt:i4>92</vt:i4>
      </vt:variant>
      <vt:variant>
        <vt:i4>0</vt:i4>
      </vt:variant>
      <vt:variant>
        <vt:i4>5</vt:i4>
      </vt:variant>
      <vt:variant>
        <vt:lpwstr/>
      </vt:variant>
      <vt:variant>
        <vt:lpwstr>_Toc94275810</vt:lpwstr>
      </vt:variant>
      <vt:variant>
        <vt:i4>1376318</vt:i4>
      </vt:variant>
      <vt:variant>
        <vt:i4>86</vt:i4>
      </vt:variant>
      <vt:variant>
        <vt:i4>0</vt:i4>
      </vt:variant>
      <vt:variant>
        <vt:i4>5</vt:i4>
      </vt:variant>
      <vt:variant>
        <vt:lpwstr/>
      </vt:variant>
      <vt:variant>
        <vt:lpwstr>_Toc94275809</vt:lpwstr>
      </vt:variant>
      <vt:variant>
        <vt:i4>1310782</vt:i4>
      </vt:variant>
      <vt:variant>
        <vt:i4>80</vt:i4>
      </vt:variant>
      <vt:variant>
        <vt:i4>0</vt:i4>
      </vt:variant>
      <vt:variant>
        <vt:i4>5</vt:i4>
      </vt:variant>
      <vt:variant>
        <vt:lpwstr/>
      </vt:variant>
      <vt:variant>
        <vt:lpwstr>_Toc94275808</vt:lpwstr>
      </vt:variant>
      <vt:variant>
        <vt:i4>1769534</vt:i4>
      </vt:variant>
      <vt:variant>
        <vt:i4>74</vt:i4>
      </vt:variant>
      <vt:variant>
        <vt:i4>0</vt:i4>
      </vt:variant>
      <vt:variant>
        <vt:i4>5</vt:i4>
      </vt:variant>
      <vt:variant>
        <vt:lpwstr/>
      </vt:variant>
      <vt:variant>
        <vt:lpwstr>_Toc94275807</vt:lpwstr>
      </vt:variant>
      <vt:variant>
        <vt:i4>1703998</vt:i4>
      </vt:variant>
      <vt:variant>
        <vt:i4>68</vt:i4>
      </vt:variant>
      <vt:variant>
        <vt:i4>0</vt:i4>
      </vt:variant>
      <vt:variant>
        <vt:i4>5</vt:i4>
      </vt:variant>
      <vt:variant>
        <vt:lpwstr/>
      </vt:variant>
      <vt:variant>
        <vt:lpwstr>_Toc94275806</vt:lpwstr>
      </vt:variant>
      <vt:variant>
        <vt:i4>1638462</vt:i4>
      </vt:variant>
      <vt:variant>
        <vt:i4>62</vt:i4>
      </vt:variant>
      <vt:variant>
        <vt:i4>0</vt:i4>
      </vt:variant>
      <vt:variant>
        <vt:i4>5</vt:i4>
      </vt:variant>
      <vt:variant>
        <vt:lpwstr/>
      </vt:variant>
      <vt:variant>
        <vt:lpwstr>_Toc94275805</vt:lpwstr>
      </vt:variant>
      <vt:variant>
        <vt:i4>1572926</vt:i4>
      </vt:variant>
      <vt:variant>
        <vt:i4>56</vt:i4>
      </vt:variant>
      <vt:variant>
        <vt:i4>0</vt:i4>
      </vt:variant>
      <vt:variant>
        <vt:i4>5</vt:i4>
      </vt:variant>
      <vt:variant>
        <vt:lpwstr/>
      </vt:variant>
      <vt:variant>
        <vt:lpwstr>_Toc94275804</vt:lpwstr>
      </vt:variant>
      <vt:variant>
        <vt:i4>2031678</vt:i4>
      </vt:variant>
      <vt:variant>
        <vt:i4>50</vt:i4>
      </vt:variant>
      <vt:variant>
        <vt:i4>0</vt:i4>
      </vt:variant>
      <vt:variant>
        <vt:i4>5</vt:i4>
      </vt:variant>
      <vt:variant>
        <vt:lpwstr/>
      </vt:variant>
      <vt:variant>
        <vt:lpwstr>_Toc94275803</vt:lpwstr>
      </vt:variant>
      <vt:variant>
        <vt:i4>1966142</vt:i4>
      </vt:variant>
      <vt:variant>
        <vt:i4>44</vt:i4>
      </vt:variant>
      <vt:variant>
        <vt:i4>0</vt:i4>
      </vt:variant>
      <vt:variant>
        <vt:i4>5</vt:i4>
      </vt:variant>
      <vt:variant>
        <vt:lpwstr/>
      </vt:variant>
      <vt:variant>
        <vt:lpwstr>_Toc94275802</vt:lpwstr>
      </vt:variant>
      <vt:variant>
        <vt:i4>1900606</vt:i4>
      </vt:variant>
      <vt:variant>
        <vt:i4>38</vt:i4>
      </vt:variant>
      <vt:variant>
        <vt:i4>0</vt:i4>
      </vt:variant>
      <vt:variant>
        <vt:i4>5</vt:i4>
      </vt:variant>
      <vt:variant>
        <vt:lpwstr/>
      </vt:variant>
      <vt:variant>
        <vt:lpwstr>_Toc94275801</vt:lpwstr>
      </vt:variant>
      <vt:variant>
        <vt:i4>1835070</vt:i4>
      </vt:variant>
      <vt:variant>
        <vt:i4>32</vt:i4>
      </vt:variant>
      <vt:variant>
        <vt:i4>0</vt:i4>
      </vt:variant>
      <vt:variant>
        <vt:i4>5</vt:i4>
      </vt:variant>
      <vt:variant>
        <vt:lpwstr/>
      </vt:variant>
      <vt:variant>
        <vt:lpwstr>_Toc94275800</vt:lpwstr>
      </vt:variant>
      <vt:variant>
        <vt:i4>1703991</vt:i4>
      </vt:variant>
      <vt:variant>
        <vt:i4>26</vt:i4>
      </vt:variant>
      <vt:variant>
        <vt:i4>0</vt:i4>
      </vt:variant>
      <vt:variant>
        <vt:i4>5</vt:i4>
      </vt:variant>
      <vt:variant>
        <vt:lpwstr/>
      </vt:variant>
      <vt:variant>
        <vt:lpwstr>_Toc94275799</vt:lpwstr>
      </vt:variant>
      <vt:variant>
        <vt:i4>1769527</vt:i4>
      </vt:variant>
      <vt:variant>
        <vt:i4>20</vt:i4>
      </vt:variant>
      <vt:variant>
        <vt:i4>0</vt:i4>
      </vt:variant>
      <vt:variant>
        <vt:i4>5</vt:i4>
      </vt:variant>
      <vt:variant>
        <vt:lpwstr/>
      </vt:variant>
      <vt:variant>
        <vt:lpwstr>_Toc94275798</vt:lpwstr>
      </vt:variant>
      <vt:variant>
        <vt:i4>1310775</vt:i4>
      </vt:variant>
      <vt:variant>
        <vt:i4>14</vt:i4>
      </vt:variant>
      <vt:variant>
        <vt:i4>0</vt:i4>
      </vt:variant>
      <vt:variant>
        <vt:i4>5</vt:i4>
      </vt:variant>
      <vt:variant>
        <vt:lpwstr/>
      </vt:variant>
      <vt:variant>
        <vt:lpwstr>_Toc94275797</vt:lpwstr>
      </vt:variant>
      <vt:variant>
        <vt:i4>1376311</vt:i4>
      </vt:variant>
      <vt:variant>
        <vt:i4>8</vt:i4>
      </vt:variant>
      <vt:variant>
        <vt:i4>0</vt:i4>
      </vt:variant>
      <vt:variant>
        <vt:i4>5</vt:i4>
      </vt:variant>
      <vt:variant>
        <vt:lpwstr/>
      </vt:variant>
      <vt:variant>
        <vt:lpwstr>_Toc94275796</vt:lpwstr>
      </vt:variant>
      <vt:variant>
        <vt:i4>1441847</vt:i4>
      </vt:variant>
      <vt:variant>
        <vt:i4>2</vt:i4>
      </vt:variant>
      <vt:variant>
        <vt:i4>0</vt:i4>
      </vt:variant>
      <vt:variant>
        <vt:i4>5</vt:i4>
      </vt:variant>
      <vt:variant>
        <vt:lpwstr/>
      </vt:variant>
      <vt:variant>
        <vt:lpwstr>_Toc94275795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ET TRYGT OG GODT LÆRINGSMILJØ</dc:title>
  <dc:subject>Veitvet skole</dc:subject>
  <dc:creator>Christopher James Hall</dc:creator>
  <cp:keywords/>
  <dc:description/>
  <cp:lastModifiedBy>Katrin Meløy</cp:lastModifiedBy>
  <cp:revision>485</cp:revision>
  <cp:lastPrinted>2023-08-01T12:16:00Z</cp:lastPrinted>
  <dcterms:created xsi:type="dcterms:W3CDTF">2022-01-03T12:48:00Z</dcterms:created>
  <dcterms:modified xsi:type="dcterms:W3CDTF">2023-08-01T12:19:00Z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0x0101008C9E272B179C58448D35163EF5C91CAE</vt:lpwstr>
  </property>
  <property fmtid="{D5CDD505-2E9C-101B-9397-08002B2CF9AE}" pid="3" name="MediaServiceImageTags">
    <vt:lpwstr/>
  </property>
</Properties>
</file>